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C4" w:rsidRPr="00B972D8" w:rsidRDefault="00505CC4" w:rsidP="00505C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7</w:t>
      </w:r>
    </w:p>
    <w:p w:rsidR="00505CC4" w:rsidRDefault="00414681" w:rsidP="00505CC4">
      <w:pPr>
        <w:spacing w:after="0"/>
        <w:ind w:left="2124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решению </w:t>
      </w:r>
      <w:r w:rsidR="00E11CF2">
        <w:rPr>
          <w:rFonts w:ascii="Times New Roman" w:hAnsi="Times New Roman"/>
          <w:bCs/>
          <w:sz w:val="28"/>
          <w:szCs w:val="28"/>
        </w:rPr>
        <w:t>Чкаловского</w:t>
      </w:r>
      <w:r w:rsidR="00505CC4" w:rsidRPr="00B972D8">
        <w:rPr>
          <w:rFonts w:ascii="Times New Roman" w:hAnsi="Times New Roman"/>
          <w:bCs/>
          <w:sz w:val="28"/>
          <w:szCs w:val="28"/>
        </w:rPr>
        <w:t xml:space="preserve"> </w:t>
      </w:r>
      <w:r w:rsidR="00E85E43" w:rsidRPr="00B972D8">
        <w:rPr>
          <w:rFonts w:ascii="Times New Roman" w:hAnsi="Times New Roman"/>
          <w:bCs/>
          <w:sz w:val="28"/>
          <w:szCs w:val="28"/>
        </w:rPr>
        <w:t>сельского совета</w:t>
      </w:r>
    </w:p>
    <w:p w:rsidR="00491F40" w:rsidRDefault="00505CC4" w:rsidP="00491F40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  <w:r w:rsidRPr="00B972D8">
        <w:rPr>
          <w:rFonts w:ascii="Times New Roman" w:hAnsi="Times New Roman"/>
          <w:bCs/>
          <w:sz w:val="28"/>
          <w:szCs w:val="28"/>
        </w:rPr>
        <w:t>Нижнегорского района Республики Крым</w:t>
      </w:r>
      <w:r w:rsidR="00E85E43" w:rsidRPr="00E85E43">
        <w:rPr>
          <w:rFonts w:ascii="Times New Roman" w:hAnsi="Times New Roman"/>
          <w:bCs/>
          <w:sz w:val="28"/>
          <w:szCs w:val="28"/>
        </w:rPr>
        <w:t xml:space="preserve"> </w:t>
      </w:r>
      <w:r w:rsidR="00E11CF2">
        <w:rPr>
          <w:rFonts w:ascii="Times New Roman" w:hAnsi="Times New Roman"/>
          <w:bCs/>
          <w:sz w:val="28"/>
          <w:szCs w:val="28"/>
        </w:rPr>
        <w:t>от 30 декабря 2015 года  № 2</w:t>
      </w:r>
      <w:r w:rsidR="00E85E4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85E43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B972D8">
        <w:rPr>
          <w:rFonts w:ascii="Times New Roman" w:hAnsi="Times New Roman"/>
          <w:bCs/>
          <w:sz w:val="28"/>
          <w:szCs w:val="28"/>
        </w:rPr>
        <w:t>« О</w:t>
      </w:r>
      <w:r w:rsidRPr="00C67E33">
        <w:rPr>
          <w:rFonts w:ascii="Times New Roman" w:hAnsi="Times New Roman"/>
          <w:bCs/>
          <w:sz w:val="28"/>
          <w:szCs w:val="28"/>
        </w:rPr>
        <w:t xml:space="preserve"> </w:t>
      </w:r>
      <w:r w:rsidRPr="00B972D8">
        <w:rPr>
          <w:rFonts w:ascii="Times New Roman" w:hAnsi="Times New Roman"/>
          <w:bCs/>
          <w:sz w:val="28"/>
          <w:szCs w:val="28"/>
        </w:rPr>
        <w:t xml:space="preserve">бюджете </w:t>
      </w:r>
      <w:r w:rsidR="00E11CF2">
        <w:rPr>
          <w:rFonts w:ascii="Times New Roman" w:hAnsi="Times New Roman"/>
          <w:bCs/>
          <w:sz w:val="28"/>
          <w:szCs w:val="28"/>
        </w:rPr>
        <w:t>Чкаловского</w:t>
      </w:r>
      <w:r w:rsidR="00E11CF2" w:rsidRPr="00B972D8">
        <w:rPr>
          <w:rFonts w:ascii="Times New Roman" w:hAnsi="Times New Roman"/>
          <w:bCs/>
          <w:sz w:val="28"/>
          <w:szCs w:val="28"/>
        </w:rPr>
        <w:t xml:space="preserve"> </w:t>
      </w:r>
      <w:r w:rsidRPr="00B972D8">
        <w:rPr>
          <w:rFonts w:ascii="Times New Roman" w:hAnsi="Times New Roman"/>
          <w:bCs/>
          <w:sz w:val="28"/>
          <w:szCs w:val="28"/>
        </w:rPr>
        <w:t>сельского поселения Нижнегорского района Республики Крым на 2016 год»</w:t>
      </w:r>
      <w:r w:rsidRPr="00C67E33">
        <w:rPr>
          <w:rFonts w:ascii="Times New Roman" w:hAnsi="Times New Roman"/>
          <w:bCs/>
          <w:sz w:val="28"/>
          <w:szCs w:val="28"/>
        </w:rPr>
        <w:t xml:space="preserve"> </w:t>
      </w:r>
      <w:r w:rsidR="00E85E43">
        <w:rPr>
          <w:rFonts w:ascii="Times New Roman" w:hAnsi="Times New Roman"/>
          <w:bCs/>
          <w:sz w:val="28"/>
          <w:szCs w:val="28"/>
        </w:rPr>
        <w:t>(</w:t>
      </w:r>
      <w:r w:rsidR="00491F40">
        <w:rPr>
          <w:rFonts w:ascii="Times New Roman" w:hAnsi="Times New Roman"/>
          <w:bCs/>
          <w:sz w:val="28"/>
          <w:szCs w:val="28"/>
        </w:rPr>
        <w:t xml:space="preserve">в редакции решения </w:t>
      </w:r>
      <w:r w:rsidR="00E11CF2">
        <w:rPr>
          <w:rFonts w:ascii="Times New Roman" w:hAnsi="Times New Roman"/>
          <w:bCs/>
          <w:sz w:val="28"/>
          <w:szCs w:val="28"/>
        </w:rPr>
        <w:t>Чкаловского</w:t>
      </w:r>
      <w:r w:rsidR="00E11CF2" w:rsidRPr="00B972D8">
        <w:rPr>
          <w:rFonts w:ascii="Times New Roman" w:hAnsi="Times New Roman"/>
          <w:bCs/>
          <w:sz w:val="28"/>
          <w:szCs w:val="28"/>
        </w:rPr>
        <w:t xml:space="preserve"> </w:t>
      </w:r>
      <w:r w:rsidR="00491F40" w:rsidRPr="00B972D8">
        <w:rPr>
          <w:rFonts w:ascii="Times New Roman" w:hAnsi="Times New Roman"/>
          <w:bCs/>
          <w:sz w:val="28"/>
          <w:szCs w:val="28"/>
        </w:rPr>
        <w:t>сельского совета</w:t>
      </w:r>
      <w:r w:rsidR="00491F40" w:rsidRPr="00C67E33">
        <w:rPr>
          <w:rFonts w:ascii="Times New Roman" w:hAnsi="Times New Roman"/>
          <w:bCs/>
          <w:sz w:val="28"/>
          <w:szCs w:val="28"/>
        </w:rPr>
        <w:t xml:space="preserve"> </w:t>
      </w:r>
      <w:r w:rsidR="00491F40" w:rsidRPr="00B972D8">
        <w:rPr>
          <w:rFonts w:ascii="Times New Roman" w:hAnsi="Times New Roman"/>
          <w:bCs/>
          <w:sz w:val="28"/>
          <w:szCs w:val="28"/>
        </w:rPr>
        <w:t>Нижнегорского района Республики</w:t>
      </w:r>
      <w:r w:rsidR="00491F40" w:rsidRPr="00491F40">
        <w:rPr>
          <w:rFonts w:ascii="Times New Roman" w:hAnsi="Times New Roman"/>
          <w:bCs/>
          <w:sz w:val="28"/>
          <w:szCs w:val="28"/>
        </w:rPr>
        <w:t xml:space="preserve"> </w:t>
      </w:r>
      <w:r w:rsidR="00491F40" w:rsidRPr="00B972D8">
        <w:rPr>
          <w:rFonts w:ascii="Times New Roman" w:hAnsi="Times New Roman"/>
          <w:bCs/>
          <w:sz w:val="28"/>
          <w:szCs w:val="28"/>
        </w:rPr>
        <w:t>Крым</w:t>
      </w:r>
      <w:r w:rsidR="000A4F86">
        <w:rPr>
          <w:rFonts w:ascii="Times New Roman" w:hAnsi="Times New Roman"/>
          <w:bCs/>
          <w:sz w:val="28"/>
          <w:szCs w:val="28"/>
        </w:rPr>
        <w:t xml:space="preserve"> от  04.07.</w:t>
      </w:r>
      <w:r w:rsidR="00491F40">
        <w:rPr>
          <w:rFonts w:ascii="Times New Roman" w:hAnsi="Times New Roman"/>
          <w:bCs/>
          <w:sz w:val="28"/>
          <w:szCs w:val="28"/>
        </w:rPr>
        <w:t>2016</w:t>
      </w:r>
      <w:r w:rsidR="00E85E43">
        <w:rPr>
          <w:rFonts w:ascii="Times New Roman" w:hAnsi="Times New Roman"/>
          <w:bCs/>
          <w:sz w:val="28"/>
          <w:szCs w:val="28"/>
        </w:rPr>
        <w:t xml:space="preserve"> </w:t>
      </w:r>
      <w:r w:rsidR="000A4F86">
        <w:rPr>
          <w:rFonts w:ascii="Times New Roman" w:hAnsi="Times New Roman"/>
          <w:bCs/>
          <w:sz w:val="28"/>
          <w:szCs w:val="28"/>
        </w:rPr>
        <w:t>г. №7</w:t>
      </w:r>
      <w:bookmarkStart w:id="0" w:name="_GoBack"/>
      <w:bookmarkEnd w:id="0"/>
      <w:r w:rsidR="00491F40">
        <w:rPr>
          <w:rFonts w:ascii="Times New Roman" w:hAnsi="Times New Roman"/>
          <w:bCs/>
          <w:sz w:val="28"/>
          <w:szCs w:val="28"/>
        </w:rPr>
        <w:t>)</w:t>
      </w:r>
    </w:p>
    <w:p w:rsidR="00505CC4" w:rsidRDefault="00505CC4" w:rsidP="00505CC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5CC4" w:rsidRDefault="00505CC4" w:rsidP="00505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расходов бюджета </w:t>
      </w:r>
      <w:r w:rsidR="00E11CF2" w:rsidRPr="00E11CF2">
        <w:rPr>
          <w:rFonts w:ascii="Times New Roman" w:hAnsi="Times New Roman"/>
          <w:b/>
          <w:bCs/>
          <w:sz w:val="28"/>
          <w:szCs w:val="28"/>
        </w:rPr>
        <w:t>Чкаловского</w:t>
      </w:r>
      <w:r w:rsidR="00E11CF2" w:rsidRPr="00B972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Нижнег</w:t>
      </w:r>
      <w:r w:rsidR="00DE4CF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рского района Республики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Крым по разделам,</w:t>
      </w:r>
      <w:r w:rsidR="00F451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подразделам</w:t>
      </w:r>
      <w:r w:rsidR="00DE4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103">
        <w:rPr>
          <w:rFonts w:ascii="Times New Roman" w:hAnsi="Times New Roman" w:cs="Times New Roman"/>
          <w:b/>
          <w:sz w:val="28"/>
          <w:szCs w:val="28"/>
        </w:rPr>
        <w:t>расходов 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505CC4" w:rsidRPr="009934B7" w:rsidRDefault="00505CC4" w:rsidP="0050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34B7">
        <w:rPr>
          <w:rFonts w:ascii="Times New Roman" w:hAnsi="Times New Roman" w:cs="Times New Roman"/>
          <w:sz w:val="28"/>
          <w:szCs w:val="28"/>
        </w:rPr>
        <w:t>( рублей)</w:t>
      </w:r>
    </w:p>
    <w:tbl>
      <w:tblPr>
        <w:tblW w:w="10442" w:type="dxa"/>
        <w:tblInd w:w="-871" w:type="dxa"/>
        <w:tblLook w:val="04A0" w:firstRow="1" w:lastRow="0" w:firstColumn="1" w:lastColumn="0" w:noHBand="0" w:noVBand="1"/>
      </w:tblPr>
      <w:tblGrid>
        <w:gridCol w:w="2029"/>
        <w:gridCol w:w="3107"/>
        <w:gridCol w:w="1491"/>
        <w:gridCol w:w="2116"/>
        <w:gridCol w:w="1699"/>
      </w:tblGrid>
      <w:tr w:rsidR="00505CC4" w:rsidRPr="0090555A" w:rsidTr="00505CC4">
        <w:trPr>
          <w:trHeight w:val="1172"/>
        </w:trPr>
        <w:tc>
          <w:tcPr>
            <w:tcW w:w="5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5CC4" w:rsidRPr="00371961" w:rsidRDefault="00505CC4" w:rsidP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раздела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CC4" w:rsidRDefault="00505CC4" w:rsidP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  <w:p w:rsidR="00505CC4" w:rsidRPr="00371961" w:rsidRDefault="00505CC4" w:rsidP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подраздела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5CC4" w:rsidRPr="00371961" w:rsidRDefault="00505CC4" w:rsidP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505CC4" w:rsidRPr="0090555A" w:rsidTr="00505CC4">
        <w:trPr>
          <w:trHeight w:val="28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90555A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05CC4" w:rsidRPr="0090555A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90555A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5CC4" w:rsidRPr="0090555A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05CC4" w:rsidRPr="0090555A" w:rsidTr="00505CC4">
        <w:trPr>
          <w:trHeight w:val="28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5CC4" w:rsidRPr="00371961" w:rsidRDefault="00E11CF2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2 416 762,00</w:t>
            </w:r>
          </w:p>
        </w:tc>
      </w:tr>
      <w:tr w:rsidR="00505CC4" w:rsidRPr="0090555A" w:rsidTr="00505CC4">
        <w:trPr>
          <w:trHeight w:val="484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5CC4" w:rsidRPr="00371961" w:rsidRDefault="00E11CF2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678 082,00</w:t>
            </w:r>
          </w:p>
        </w:tc>
      </w:tr>
      <w:tr w:rsidR="00505CC4" w:rsidRPr="0090555A" w:rsidTr="00505CC4">
        <w:trPr>
          <w:trHeight w:val="68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5CC4" w:rsidRPr="00371961" w:rsidRDefault="00E11CF2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1 706 837,00</w:t>
            </w:r>
          </w:p>
        </w:tc>
      </w:tr>
      <w:tr w:rsidR="00505CC4" w:rsidRPr="0090555A" w:rsidTr="00505CC4">
        <w:trPr>
          <w:trHeight w:val="68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финансово-бюджетного) надзора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05CC4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5CC4" w:rsidRPr="00371961" w:rsidRDefault="00E11CF2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28 843,00</w:t>
            </w:r>
          </w:p>
        </w:tc>
      </w:tr>
      <w:tr w:rsidR="00505CC4" w:rsidRPr="0090555A" w:rsidTr="00505CC4">
        <w:trPr>
          <w:trHeight w:val="28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5CC4" w:rsidRPr="00371961" w:rsidRDefault="00E11CF2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505CC4" w:rsidRPr="0090555A" w:rsidTr="00505CC4">
        <w:trPr>
          <w:trHeight w:val="28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5CC4" w:rsidRPr="00371961" w:rsidRDefault="00491F40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83 01</w:t>
            </w:r>
            <w:r w:rsidR="00505CC4" w:rsidRPr="003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05CC4" w:rsidRPr="0090555A" w:rsidTr="00505CC4">
        <w:trPr>
          <w:trHeight w:val="28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5CC4" w:rsidRPr="00371961" w:rsidRDefault="00491F40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83 01</w:t>
            </w:r>
            <w:r w:rsidR="00505CC4" w:rsidRPr="003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F40" w:rsidRPr="0090555A" w:rsidTr="00505CC4">
        <w:trPr>
          <w:trHeight w:val="28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F40" w:rsidRPr="00371961" w:rsidRDefault="00491F40" w:rsidP="001C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91F40" w:rsidRDefault="00491F40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F40" w:rsidRPr="00371961" w:rsidRDefault="00491F40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1F40" w:rsidRDefault="00625AC1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1 213 540,00</w:t>
            </w:r>
          </w:p>
        </w:tc>
      </w:tr>
      <w:tr w:rsidR="00491F40" w:rsidRPr="0090555A" w:rsidTr="00505CC4">
        <w:trPr>
          <w:trHeight w:val="28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F40" w:rsidRDefault="00491F40" w:rsidP="001C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91F40" w:rsidRDefault="00491F40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1F40" w:rsidRPr="00371961" w:rsidRDefault="00491F40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91F40" w:rsidRDefault="00625AC1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1 213 540,00</w:t>
            </w:r>
          </w:p>
        </w:tc>
      </w:tr>
      <w:tr w:rsidR="00505CC4" w:rsidRPr="0090555A" w:rsidTr="00505CC4">
        <w:trPr>
          <w:trHeight w:val="28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5CC4" w:rsidRPr="00371961" w:rsidRDefault="00625AC1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683 487</w:t>
            </w:r>
            <w:r w:rsidR="00E1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05CC4" w:rsidRPr="0090555A" w:rsidTr="00505CC4">
        <w:trPr>
          <w:trHeight w:val="28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5CC4" w:rsidRPr="00371961" w:rsidRDefault="00625AC1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683 487</w:t>
            </w:r>
            <w:r w:rsidR="00E1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E4CFE" w:rsidRPr="0090555A" w:rsidTr="00505CC4">
        <w:trPr>
          <w:trHeight w:val="28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CFE" w:rsidRPr="00371961" w:rsidRDefault="002A026E" w:rsidP="001C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ИНЕМАТО</w:t>
            </w:r>
            <w:r w:rsidR="00DE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E4CFE" w:rsidRDefault="00DE4CFE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CFE" w:rsidRDefault="00DE4CFE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CFE" w:rsidRDefault="00E11CF2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25 755,00</w:t>
            </w:r>
          </w:p>
        </w:tc>
      </w:tr>
      <w:tr w:rsidR="00DE4CFE" w:rsidRPr="0090555A" w:rsidTr="00505CC4">
        <w:trPr>
          <w:trHeight w:val="28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CFE" w:rsidRPr="00371961" w:rsidRDefault="00DE4CFE" w:rsidP="001C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E4CFE" w:rsidRDefault="00DE4CFE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CFE" w:rsidRDefault="00DE4CFE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CFE" w:rsidRDefault="00E11CF2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25 755,00</w:t>
            </w:r>
          </w:p>
        </w:tc>
      </w:tr>
      <w:tr w:rsidR="00505CC4" w:rsidRPr="0090555A" w:rsidTr="00E11CF2">
        <w:trPr>
          <w:trHeight w:val="28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CC4" w:rsidRPr="00371961" w:rsidRDefault="00505CC4" w:rsidP="001C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CC4" w:rsidRPr="00371961" w:rsidRDefault="00505CC4" w:rsidP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05CC4" w:rsidRPr="00371961" w:rsidRDefault="00505CC4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CC4" w:rsidRPr="0090555A" w:rsidTr="00E11CF2">
        <w:trPr>
          <w:trHeight w:val="285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CC4" w:rsidRPr="00371961" w:rsidRDefault="00505CC4" w:rsidP="001C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CC4" w:rsidRPr="00371961" w:rsidRDefault="00505CC4" w:rsidP="001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05CC4" w:rsidRPr="00371961" w:rsidRDefault="00505CC4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CC4" w:rsidRPr="0090555A" w:rsidTr="00505CC4">
        <w:trPr>
          <w:trHeight w:val="303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505CC4" w:rsidRPr="00371961" w:rsidRDefault="00DE4CFE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5CC4" w:rsidRPr="00371961" w:rsidRDefault="00505CC4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05CC4" w:rsidRPr="00371961" w:rsidRDefault="00E11CF2" w:rsidP="001C6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4 422 554,00</w:t>
            </w:r>
          </w:p>
        </w:tc>
      </w:tr>
    </w:tbl>
    <w:p w:rsidR="00505CC4" w:rsidRDefault="00505CC4" w:rsidP="00505CC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505CC4" w:rsidRDefault="00505CC4" w:rsidP="00505CC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505CC4" w:rsidRDefault="00505CC4" w:rsidP="00505CC4">
      <w:pPr>
        <w:rPr>
          <w:rFonts w:ascii="Times New Roman" w:hAnsi="Times New Roman" w:cs="Times New Roman"/>
          <w:b/>
          <w:sz w:val="28"/>
          <w:szCs w:val="28"/>
        </w:rPr>
      </w:pPr>
    </w:p>
    <w:p w:rsidR="00F809F5" w:rsidRDefault="00F809F5"/>
    <w:sectPr w:rsidR="00F809F5" w:rsidSect="00F8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C4"/>
    <w:rsid w:val="000A4F86"/>
    <w:rsid w:val="001A652B"/>
    <w:rsid w:val="002266F6"/>
    <w:rsid w:val="002708BB"/>
    <w:rsid w:val="002A026E"/>
    <w:rsid w:val="003262C9"/>
    <w:rsid w:val="00414681"/>
    <w:rsid w:val="00491F40"/>
    <w:rsid w:val="00505CC4"/>
    <w:rsid w:val="005828DC"/>
    <w:rsid w:val="00625AC1"/>
    <w:rsid w:val="009023E6"/>
    <w:rsid w:val="00DE4CFE"/>
    <w:rsid w:val="00E11CF2"/>
    <w:rsid w:val="00E85E43"/>
    <w:rsid w:val="00F45103"/>
    <w:rsid w:val="00F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мария</cp:lastModifiedBy>
  <cp:revision>2</cp:revision>
  <cp:lastPrinted>2016-06-13T11:59:00Z</cp:lastPrinted>
  <dcterms:created xsi:type="dcterms:W3CDTF">2016-07-04T05:23:00Z</dcterms:created>
  <dcterms:modified xsi:type="dcterms:W3CDTF">2016-07-04T05:23:00Z</dcterms:modified>
</cp:coreProperties>
</file>