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8FB" w:rsidRDefault="00AB28FB" w:rsidP="00AB2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роведена проверка соблюдения  должностными лицами  ГБУЗ РК «Нижнегорская районная больница» законодательства об обращении лекарственных средств, медицинских изделий, обеспечение ими граждан, а также по вопросам доступности медицинских услуг, в ходе которой выявлены нарушения данного законодательства, в части температурного режима хранения лекарственных препаратов, а также наличия лекарственных препаратов на зарегистрированных на территории Российской Федерации.</w:t>
      </w:r>
      <w:proofErr w:type="gramEnd"/>
    </w:p>
    <w:p w:rsidR="00AB28FB" w:rsidRDefault="00AB28FB" w:rsidP="00AB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данному факту прокуратурой  района в ГБУЗ РК «Нижнегорская районная больница» внесено  представление об устранении законодательства  об обращении лекарственных средств, медицинских изделий, обеспечение  ими граждан. </w:t>
      </w:r>
    </w:p>
    <w:p w:rsidR="00AB28FB" w:rsidRPr="00482ECC" w:rsidRDefault="00AB28FB" w:rsidP="00AB2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Прокуратурой </w:t>
      </w:r>
      <w:r w:rsidRPr="00482ECC">
        <w:rPr>
          <w:rFonts w:ascii="Times New Roman" w:hAnsi="Times New Roman" w:cs="Times New Roman"/>
          <w:sz w:val="28"/>
          <w:szCs w:val="28"/>
        </w:rPr>
        <w:t xml:space="preserve"> района с привлечением специалистов Восточного отдела финансово-бюджетного надзора СФН РК проведена проверка по исполнению требований законодательства при проведении капитального ремонта объекта социальной сферы.</w:t>
      </w:r>
    </w:p>
    <w:p w:rsidR="00AB28FB" w:rsidRPr="00482ECC" w:rsidRDefault="00AB28FB" w:rsidP="00AB2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ECC">
        <w:rPr>
          <w:rFonts w:ascii="Times New Roman" w:hAnsi="Times New Roman" w:cs="Times New Roman"/>
          <w:sz w:val="28"/>
          <w:szCs w:val="28"/>
        </w:rPr>
        <w:t xml:space="preserve">В ходе проверки установлено, что по результатам проведения электронного аукциона между МБОУ «Садовская СОШ» Нижнегорского района Республики Крым </w:t>
      </w:r>
      <w:proofErr w:type="gramStart"/>
      <w:r w:rsidRPr="00482ECC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482E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82ECC">
        <w:rPr>
          <w:rFonts w:ascii="Times New Roman" w:hAnsi="Times New Roman" w:cs="Times New Roman"/>
          <w:sz w:val="28"/>
          <w:szCs w:val="28"/>
        </w:rPr>
        <w:t>КрымСтройПроектИтера</w:t>
      </w:r>
      <w:proofErr w:type="spellEnd"/>
      <w:r w:rsidRPr="00482ECC">
        <w:rPr>
          <w:rFonts w:ascii="Times New Roman" w:hAnsi="Times New Roman" w:cs="Times New Roman"/>
          <w:sz w:val="28"/>
          <w:szCs w:val="28"/>
        </w:rPr>
        <w:t>» заключён контракт от 18.11.2016.</w:t>
      </w:r>
    </w:p>
    <w:p w:rsidR="00AB28FB" w:rsidRPr="00482ECC" w:rsidRDefault="00AB28FB" w:rsidP="00AB2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ECC">
        <w:rPr>
          <w:rFonts w:ascii="Times New Roman" w:hAnsi="Times New Roman" w:cs="Times New Roman"/>
          <w:sz w:val="28"/>
          <w:szCs w:val="28"/>
        </w:rPr>
        <w:t xml:space="preserve">Расчёты за выполненные работы по капитальному ремонту между Садовской СОШ  </w:t>
      </w:r>
      <w:proofErr w:type="gramStart"/>
      <w:r w:rsidRPr="00482ECC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482EC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82ECC">
        <w:rPr>
          <w:rFonts w:ascii="Times New Roman" w:hAnsi="Times New Roman" w:cs="Times New Roman"/>
          <w:sz w:val="28"/>
          <w:szCs w:val="28"/>
        </w:rPr>
        <w:t>КрымСтройПроектИтера</w:t>
      </w:r>
      <w:proofErr w:type="spellEnd"/>
      <w:r w:rsidRPr="00482ECC">
        <w:rPr>
          <w:rFonts w:ascii="Times New Roman" w:hAnsi="Times New Roman" w:cs="Times New Roman"/>
          <w:sz w:val="28"/>
          <w:szCs w:val="28"/>
        </w:rPr>
        <w:t xml:space="preserve">» проведены на общую сумму 1352438,12 руб. </w:t>
      </w:r>
    </w:p>
    <w:p w:rsidR="00AB28FB" w:rsidRPr="00482ECC" w:rsidRDefault="00AB28FB" w:rsidP="00AB2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2ECC">
        <w:rPr>
          <w:rFonts w:ascii="Times New Roman" w:hAnsi="Times New Roman" w:cs="Times New Roman"/>
          <w:sz w:val="28"/>
          <w:szCs w:val="28"/>
        </w:rPr>
        <w:t xml:space="preserve">Вместе с тем, не смотря на то, что  акт о приёмке выполненных работ (№КС-2) составлен и подписан заказчиком и подрядчиком 20.12.2016 работы по устройству пандуса согласного локальной сметной документации №02-01-01, а именно устройство покрытий и облицовка ступеней из плит </w:t>
      </w:r>
      <w:proofErr w:type="spellStart"/>
      <w:r w:rsidRPr="00482ECC">
        <w:rPr>
          <w:rFonts w:ascii="Times New Roman" w:hAnsi="Times New Roman" w:cs="Times New Roman"/>
          <w:sz w:val="28"/>
          <w:szCs w:val="28"/>
        </w:rPr>
        <w:t>керамогранитных</w:t>
      </w:r>
      <w:proofErr w:type="spellEnd"/>
      <w:r w:rsidRPr="00482ECC">
        <w:rPr>
          <w:rFonts w:ascii="Times New Roman" w:hAnsi="Times New Roman" w:cs="Times New Roman"/>
          <w:sz w:val="28"/>
          <w:szCs w:val="28"/>
        </w:rPr>
        <w:t xml:space="preserve"> плит на сегодняшний день не проведены, что не дает возможности полноценного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сооружения определенной</w:t>
      </w:r>
      <w:r w:rsidRPr="00482ECC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82ECC">
        <w:rPr>
          <w:rFonts w:ascii="Times New Roman" w:hAnsi="Times New Roman" w:cs="Times New Roman"/>
          <w:sz w:val="28"/>
          <w:szCs w:val="28"/>
        </w:rPr>
        <w:t xml:space="preserve"> населения.</w:t>
      </w:r>
      <w:proofErr w:type="gramEnd"/>
    </w:p>
    <w:p w:rsidR="00AB28FB" w:rsidRDefault="00AB28FB" w:rsidP="00AB2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ECC">
        <w:rPr>
          <w:rFonts w:ascii="Times New Roman" w:hAnsi="Times New Roman" w:cs="Times New Roman"/>
          <w:sz w:val="28"/>
          <w:szCs w:val="28"/>
        </w:rPr>
        <w:t>По результатам проверки прокуратурой района 06.04.2017 внесено представление в управление образования Нижнегорского района, которое находится на рассмотрении.</w:t>
      </w:r>
    </w:p>
    <w:p w:rsidR="001A3E2E" w:rsidRDefault="001A3E2E"/>
    <w:sectPr w:rsidR="001A3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FB"/>
    <w:rsid w:val="001A3E2E"/>
    <w:rsid w:val="00AB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Любовь Александровна</dc:creator>
  <cp:lastModifiedBy>Ковалева Любовь Александровна</cp:lastModifiedBy>
  <cp:revision>1</cp:revision>
  <dcterms:created xsi:type="dcterms:W3CDTF">2017-04-17T07:58:00Z</dcterms:created>
  <dcterms:modified xsi:type="dcterms:W3CDTF">2017-04-17T07:59:00Z</dcterms:modified>
</cp:coreProperties>
</file>