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6D" w:rsidRPr="005311B0" w:rsidRDefault="00EE796D" w:rsidP="005311B0">
      <w:pPr>
        <w:pStyle w:val="23"/>
        <w:keepNext/>
        <w:keepLines/>
        <w:shd w:val="clear" w:color="auto" w:fill="auto"/>
        <w:spacing w:before="0" w:line="240" w:lineRule="auto"/>
        <w:ind w:left="8800"/>
        <w:jc w:val="left"/>
        <w:rPr>
          <w:sz w:val="28"/>
          <w:szCs w:val="28"/>
        </w:rPr>
      </w:pPr>
      <w:r w:rsidRPr="005311B0">
        <w:rPr>
          <w:sz w:val="28"/>
          <w:szCs w:val="28"/>
        </w:rPr>
        <w:t xml:space="preserve">  </w:t>
      </w:r>
    </w:p>
    <w:p w:rsidR="00EE796D" w:rsidRPr="005311B0" w:rsidRDefault="00EE796D" w:rsidP="00EE7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1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4381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6D" w:rsidRPr="005311B0" w:rsidRDefault="00EE796D" w:rsidP="00EE7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96D" w:rsidRPr="005311B0" w:rsidRDefault="00EE796D" w:rsidP="00EE79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311B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Республика Крым</w:t>
      </w:r>
    </w:p>
    <w:p w:rsidR="00EE796D" w:rsidRPr="005311B0" w:rsidRDefault="00EE796D" w:rsidP="00EE796D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11B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Нижнегорский район</w:t>
      </w:r>
    </w:p>
    <w:p w:rsidR="00EE796D" w:rsidRPr="005311B0" w:rsidRDefault="00EE796D" w:rsidP="00EE796D">
      <w:pPr>
        <w:keepNext/>
        <w:numPr>
          <w:ilvl w:val="0"/>
          <w:numId w:val="12"/>
        </w:numPr>
        <w:suppressAutoHyphens/>
        <w:autoSpaceDE w:val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11B0">
        <w:rPr>
          <w:rFonts w:ascii="Times New Roman" w:hAnsi="Times New Roman" w:cs="Times New Roman"/>
          <w:b/>
          <w:sz w:val="28"/>
          <w:szCs w:val="28"/>
          <w:lang w:eastAsia="zh-CN"/>
        </w:rPr>
        <w:t>Чкаловский сельский совет</w:t>
      </w:r>
    </w:p>
    <w:p w:rsidR="00EE796D" w:rsidRPr="005311B0" w:rsidRDefault="00EE796D" w:rsidP="00EE796D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11B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30-я сессия </w:t>
      </w:r>
      <w:r w:rsidRPr="005311B0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5311B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-го созыва</w:t>
      </w:r>
    </w:p>
    <w:p w:rsidR="00EE796D" w:rsidRPr="005311B0" w:rsidRDefault="00EE796D" w:rsidP="00EE796D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E796D" w:rsidRPr="005311B0" w:rsidRDefault="00EE796D" w:rsidP="00EE796D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11B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РЕШЕНИЕ №10</w:t>
      </w:r>
    </w:p>
    <w:p w:rsidR="00EE796D" w:rsidRPr="005311B0" w:rsidRDefault="00EE796D" w:rsidP="00EE796D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E796D" w:rsidRPr="005311B0" w:rsidRDefault="00EE796D" w:rsidP="00EE796D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5311B0">
        <w:rPr>
          <w:rFonts w:ascii="Times New Roman" w:hAnsi="Times New Roman" w:cs="Times New Roman"/>
          <w:bCs/>
          <w:sz w:val="28"/>
          <w:szCs w:val="28"/>
          <w:lang w:eastAsia="zh-CN"/>
        </w:rPr>
        <w:t>08.09.2017г.                                                                                           с</w:t>
      </w:r>
      <w:proofErr w:type="gramStart"/>
      <w:r w:rsidRPr="005311B0">
        <w:rPr>
          <w:rFonts w:ascii="Times New Roma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Pr="005311B0">
        <w:rPr>
          <w:rFonts w:ascii="Times New Roman" w:hAnsi="Times New Roman" w:cs="Times New Roman"/>
          <w:bCs/>
          <w:sz w:val="28"/>
          <w:szCs w:val="28"/>
          <w:lang w:eastAsia="zh-CN"/>
        </w:rPr>
        <w:t>калово</w:t>
      </w:r>
    </w:p>
    <w:p w:rsidR="00EE796D" w:rsidRPr="005311B0" w:rsidRDefault="00EE796D" w:rsidP="00EE796D">
      <w:pPr>
        <w:pStyle w:val="23"/>
        <w:keepNext/>
        <w:keepLines/>
        <w:shd w:val="clear" w:color="auto" w:fill="auto"/>
        <w:tabs>
          <w:tab w:val="left" w:leader="underscore" w:pos="7140"/>
        </w:tabs>
        <w:spacing w:before="0" w:line="240" w:lineRule="auto"/>
        <w:ind w:left="60" w:firstLine="780"/>
        <w:rPr>
          <w:sz w:val="28"/>
          <w:szCs w:val="28"/>
        </w:rPr>
      </w:pPr>
    </w:p>
    <w:p w:rsidR="00382BC3" w:rsidRPr="005311B0" w:rsidRDefault="00382BC3" w:rsidP="00FE30D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82BC3" w:rsidRPr="005311B0" w:rsidRDefault="00382BC3" w:rsidP="009575D6">
      <w:pPr>
        <w:rPr>
          <w:rFonts w:ascii="Times New Roman" w:hAnsi="Times New Roman" w:cs="Times New Roman"/>
          <w:sz w:val="28"/>
          <w:szCs w:val="28"/>
        </w:rPr>
      </w:pPr>
    </w:p>
    <w:p w:rsidR="00382BC3" w:rsidRPr="005311B0" w:rsidRDefault="00382BC3" w:rsidP="009575D6">
      <w:pPr>
        <w:rPr>
          <w:rFonts w:ascii="Times New Roman" w:hAnsi="Times New Roman" w:cs="Times New Roman"/>
          <w:bCs/>
          <w:sz w:val="28"/>
          <w:szCs w:val="28"/>
        </w:rPr>
      </w:pPr>
      <w:r w:rsidRPr="005311B0">
        <w:rPr>
          <w:rFonts w:ascii="Times New Roman" w:hAnsi="Times New Roman" w:cs="Times New Roman"/>
          <w:bCs/>
          <w:sz w:val="28"/>
          <w:szCs w:val="28"/>
        </w:rPr>
        <w:t>О вн</w:t>
      </w:r>
      <w:r w:rsidR="00EE796D" w:rsidRPr="005311B0">
        <w:rPr>
          <w:rFonts w:ascii="Times New Roman" w:hAnsi="Times New Roman" w:cs="Times New Roman"/>
          <w:bCs/>
          <w:sz w:val="28"/>
          <w:szCs w:val="28"/>
        </w:rPr>
        <w:t>есении изменений в решение №10 21</w:t>
      </w:r>
      <w:r w:rsidRPr="005311B0">
        <w:rPr>
          <w:rFonts w:ascii="Times New Roman" w:hAnsi="Times New Roman" w:cs="Times New Roman"/>
          <w:bCs/>
          <w:sz w:val="28"/>
          <w:szCs w:val="28"/>
        </w:rPr>
        <w:t xml:space="preserve">-й сессии </w:t>
      </w:r>
    </w:p>
    <w:p w:rsidR="00382BC3" w:rsidRPr="005311B0" w:rsidRDefault="005311B0" w:rsidP="009575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E796D" w:rsidRPr="005311B0">
        <w:rPr>
          <w:rFonts w:ascii="Times New Roman" w:hAnsi="Times New Roman" w:cs="Times New Roman"/>
          <w:bCs/>
          <w:sz w:val="28"/>
          <w:szCs w:val="28"/>
        </w:rPr>
        <w:t xml:space="preserve"> совета от 08.08</w:t>
      </w:r>
      <w:r w:rsidR="00382BC3" w:rsidRPr="005311B0">
        <w:rPr>
          <w:rFonts w:ascii="Times New Roman" w:hAnsi="Times New Roman" w:cs="Times New Roman"/>
          <w:bCs/>
          <w:sz w:val="28"/>
          <w:szCs w:val="28"/>
        </w:rPr>
        <w:t xml:space="preserve">.2016 года </w:t>
      </w:r>
    </w:p>
    <w:p w:rsidR="00382BC3" w:rsidRPr="005311B0" w:rsidRDefault="00382BC3" w:rsidP="009575D6">
      <w:pPr>
        <w:rPr>
          <w:rFonts w:ascii="Times New Roman" w:hAnsi="Times New Roman" w:cs="Times New Roman"/>
          <w:bCs/>
          <w:sz w:val="28"/>
          <w:szCs w:val="28"/>
        </w:rPr>
      </w:pPr>
      <w:r w:rsidRPr="005311B0">
        <w:rPr>
          <w:rFonts w:ascii="Times New Roman" w:hAnsi="Times New Roman" w:cs="Times New Roman"/>
          <w:bCs/>
          <w:sz w:val="28"/>
          <w:szCs w:val="28"/>
        </w:rPr>
        <w:t>«</w:t>
      </w:r>
      <w:r w:rsidR="005311B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5311B0">
        <w:rPr>
          <w:rFonts w:ascii="Times New Roman" w:hAnsi="Times New Roman" w:cs="Times New Roman"/>
          <w:bCs/>
          <w:sz w:val="28"/>
          <w:szCs w:val="28"/>
        </w:rPr>
        <w:t xml:space="preserve">Положения   о предоставлении  </w:t>
      </w:r>
    </w:p>
    <w:p w:rsidR="00382BC3" w:rsidRPr="005311B0" w:rsidRDefault="00382BC3" w:rsidP="009575D6">
      <w:pPr>
        <w:rPr>
          <w:rFonts w:ascii="Times New Roman" w:hAnsi="Times New Roman" w:cs="Times New Roman"/>
          <w:bCs/>
          <w:sz w:val="28"/>
          <w:szCs w:val="28"/>
        </w:rPr>
      </w:pPr>
      <w:r w:rsidRPr="005311B0">
        <w:rPr>
          <w:rFonts w:ascii="Times New Roman" w:hAnsi="Times New Roman" w:cs="Times New Roman"/>
          <w:bCs/>
          <w:sz w:val="28"/>
          <w:szCs w:val="28"/>
        </w:rPr>
        <w:t>лицами, замещающ</w:t>
      </w:r>
      <w:r w:rsidR="005311B0">
        <w:rPr>
          <w:rFonts w:ascii="Times New Roman" w:hAnsi="Times New Roman" w:cs="Times New Roman"/>
          <w:bCs/>
          <w:sz w:val="28"/>
          <w:szCs w:val="28"/>
        </w:rPr>
        <w:t xml:space="preserve">ими  муниципальные должности </w:t>
      </w:r>
    </w:p>
    <w:p w:rsidR="00382BC3" w:rsidRPr="005311B0" w:rsidRDefault="005311B0" w:rsidP="009575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2BC3" w:rsidRPr="005311B0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Чкаловское сельское поселение </w:t>
      </w:r>
      <w:r w:rsidR="00EE796D" w:rsidRPr="005311B0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382BC3" w:rsidRPr="005311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E796D" w:rsidRPr="005311B0">
        <w:rPr>
          <w:rFonts w:ascii="Times New Roman" w:hAnsi="Times New Roman" w:cs="Times New Roman"/>
          <w:bCs/>
          <w:sz w:val="28"/>
          <w:szCs w:val="28"/>
        </w:rPr>
        <w:t>а</w:t>
      </w:r>
      <w:r w:rsidR="00382BC3" w:rsidRPr="005311B0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Крым сведений  о  доходах  и </w:t>
      </w:r>
    </w:p>
    <w:p w:rsidR="00382BC3" w:rsidRPr="005311B0" w:rsidRDefault="005311B0" w:rsidP="009575D6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 об имуществе и </w:t>
      </w:r>
      <w:r w:rsidR="00382BC3" w:rsidRPr="005311B0">
        <w:rPr>
          <w:rFonts w:ascii="Times New Roman" w:hAnsi="Times New Roman" w:cs="Times New Roman"/>
          <w:bCs/>
          <w:sz w:val="28"/>
          <w:szCs w:val="28"/>
        </w:rPr>
        <w:t xml:space="preserve">обязательствах </w:t>
      </w:r>
    </w:p>
    <w:p w:rsidR="00382BC3" w:rsidRPr="005311B0" w:rsidRDefault="00382BC3" w:rsidP="009575D6">
      <w:pPr>
        <w:rPr>
          <w:rFonts w:ascii="Times New Roman" w:hAnsi="Times New Roman" w:cs="Times New Roman"/>
          <w:sz w:val="28"/>
          <w:szCs w:val="28"/>
        </w:rPr>
      </w:pPr>
      <w:r w:rsidRPr="005311B0">
        <w:rPr>
          <w:rFonts w:ascii="Times New Roman" w:hAnsi="Times New Roman" w:cs="Times New Roman"/>
          <w:bCs/>
          <w:sz w:val="28"/>
          <w:szCs w:val="28"/>
        </w:rPr>
        <w:t>имущественного характера»</w:t>
      </w:r>
    </w:p>
    <w:p w:rsidR="00382BC3" w:rsidRPr="005311B0" w:rsidRDefault="00382BC3" w:rsidP="009575D6">
      <w:pPr>
        <w:rPr>
          <w:rFonts w:ascii="Times New Roman" w:hAnsi="Times New Roman" w:cs="Times New Roman"/>
          <w:sz w:val="28"/>
          <w:szCs w:val="28"/>
        </w:rPr>
      </w:pPr>
    </w:p>
    <w:p w:rsidR="00382BC3" w:rsidRPr="005311B0" w:rsidRDefault="00382BC3" w:rsidP="00A35339">
      <w:pPr>
        <w:pStyle w:val="41"/>
        <w:spacing w:before="0"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5311B0">
        <w:rPr>
          <w:sz w:val="28"/>
          <w:szCs w:val="28"/>
        </w:rPr>
        <w:t>В соответствии с Федеральным законом от 06.10.2003г. № 131-ФЗ «Об общих принципах организации  местного  самоуправления  в  Российской  Федерации»,  Федеральным  законом  от 25.12.2008г.  №  273-ФЗ  «О  противодействии  коррупции»,  Федеральным законом от 03.04.2017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Республики Крым от 04.07.2017 года №397-ЗРК/2017 «О</w:t>
      </w:r>
      <w:proofErr w:type="gramEnd"/>
      <w:r w:rsidRPr="005311B0">
        <w:rPr>
          <w:sz w:val="28"/>
          <w:szCs w:val="28"/>
        </w:rPr>
        <w:t xml:space="preserve"> </w:t>
      </w:r>
      <w:proofErr w:type="gramStart"/>
      <w:r w:rsidRPr="005311B0">
        <w:rPr>
          <w:sz w:val="28"/>
          <w:szCs w:val="28"/>
        </w:rPr>
        <w:t>внесении</w:t>
      </w:r>
      <w:proofErr w:type="gramEnd"/>
      <w:r w:rsidRPr="005311B0">
        <w:rPr>
          <w:sz w:val="28"/>
          <w:szCs w:val="28"/>
        </w:rPr>
        <w:t xml:space="preserve"> изменений в некоторые законы Республики Крым», Уставом муниципального</w:t>
      </w:r>
      <w:r w:rsidR="005311B0">
        <w:rPr>
          <w:sz w:val="28"/>
          <w:szCs w:val="28"/>
        </w:rPr>
        <w:t xml:space="preserve"> </w:t>
      </w:r>
      <w:r w:rsidR="005311B0" w:rsidRPr="005311B0">
        <w:rPr>
          <w:sz w:val="28"/>
          <w:szCs w:val="28"/>
        </w:rPr>
        <w:t>образования</w:t>
      </w:r>
      <w:r w:rsidR="005311B0">
        <w:rPr>
          <w:sz w:val="28"/>
          <w:szCs w:val="28"/>
        </w:rPr>
        <w:t xml:space="preserve"> Чкаловское сельское поселение</w:t>
      </w:r>
      <w:r w:rsidRPr="005311B0">
        <w:rPr>
          <w:sz w:val="28"/>
          <w:szCs w:val="28"/>
        </w:rPr>
        <w:t xml:space="preserve"> </w:t>
      </w:r>
      <w:r w:rsidR="005311B0">
        <w:rPr>
          <w:sz w:val="28"/>
          <w:szCs w:val="28"/>
        </w:rPr>
        <w:t>Нижнегорского</w:t>
      </w:r>
      <w:r w:rsidRPr="005311B0">
        <w:rPr>
          <w:sz w:val="28"/>
          <w:szCs w:val="28"/>
        </w:rPr>
        <w:t xml:space="preserve"> район</w:t>
      </w:r>
      <w:r w:rsidR="005311B0">
        <w:rPr>
          <w:sz w:val="28"/>
          <w:szCs w:val="28"/>
        </w:rPr>
        <w:t>а</w:t>
      </w:r>
      <w:r w:rsidRPr="005311B0">
        <w:rPr>
          <w:sz w:val="28"/>
          <w:szCs w:val="28"/>
        </w:rPr>
        <w:t xml:space="preserve"> Республики Крым, учитывая информационное письмо прокуратуры Нижнегорского района от 09.08.2017 года №110/2-2017, в связи с возникшей необходимостью, </w:t>
      </w:r>
      <w:r w:rsidR="005311B0">
        <w:rPr>
          <w:sz w:val="28"/>
          <w:szCs w:val="28"/>
        </w:rPr>
        <w:t xml:space="preserve">Чкаловский сельский совет </w:t>
      </w:r>
    </w:p>
    <w:p w:rsidR="005311B0" w:rsidRDefault="005311B0" w:rsidP="005311B0">
      <w:pPr>
        <w:pStyle w:val="41"/>
        <w:spacing w:before="0" w:after="0" w:line="240" w:lineRule="auto"/>
        <w:jc w:val="both"/>
        <w:rPr>
          <w:sz w:val="28"/>
          <w:szCs w:val="28"/>
        </w:rPr>
      </w:pPr>
    </w:p>
    <w:p w:rsidR="00382BC3" w:rsidRPr="005311B0" w:rsidRDefault="00382BC3" w:rsidP="005311B0">
      <w:pPr>
        <w:pStyle w:val="41"/>
        <w:spacing w:before="0" w:after="0" w:line="240" w:lineRule="auto"/>
        <w:jc w:val="both"/>
        <w:rPr>
          <w:b/>
          <w:sz w:val="28"/>
          <w:szCs w:val="28"/>
        </w:rPr>
      </w:pPr>
      <w:r w:rsidRPr="005311B0">
        <w:rPr>
          <w:b/>
          <w:sz w:val="28"/>
          <w:szCs w:val="28"/>
        </w:rPr>
        <w:t>РЕШИЛ:</w:t>
      </w:r>
    </w:p>
    <w:p w:rsidR="00382BC3" w:rsidRPr="005311B0" w:rsidRDefault="00382BC3" w:rsidP="009575D6">
      <w:pPr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1B0" w:rsidRPr="005311B0" w:rsidRDefault="00382BC3" w:rsidP="005311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1B0">
        <w:rPr>
          <w:rFonts w:ascii="Times New Roman" w:hAnsi="Times New Roman" w:cs="Times New Roman"/>
          <w:sz w:val="28"/>
          <w:szCs w:val="28"/>
        </w:rPr>
        <w:t xml:space="preserve">1. </w:t>
      </w:r>
      <w:r w:rsidRPr="005311B0"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решение </w:t>
      </w:r>
      <w:r w:rsidR="005311B0" w:rsidRPr="005311B0">
        <w:rPr>
          <w:rFonts w:ascii="Times New Roman" w:hAnsi="Times New Roman" w:cs="Times New Roman"/>
          <w:bCs/>
          <w:sz w:val="28"/>
          <w:szCs w:val="28"/>
        </w:rPr>
        <w:t xml:space="preserve">№10 21-й сессии </w:t>
      </w:r>
      <w:r w:rsidR="005311B0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5311B0" w:rsidRPr="005311B0">
        <w:rPr>
          <w:rFonts w:ascii="Times New Roman" w:hAnsi="Times New Roman" w:cs="Times New Roman"/>
          <w:bCs/>
          <w:sz w:val="28"/>
          <w:szCs w:val="28"/>
        </w:rPr>
        <w:t xml:space="preserve"> совета от 08.08.2016 года «</w:t>
      </w:r>
      <w:r w:rsidR="005311B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311B0" w:rsidRPr="005311B0">
        <w:rPr>
          <w:rFonts w:ascii="Times New Roman" w:hAnsi="Times New Roman" w:cs="Times New Roman"/>
          <w:bCs/>
          <w:sz w:val="28"/>
          <w:szCs w:val="28"/>
        </w:rPr>
        <w:t xml:space="preserve">Положения   о предоставлении  </w:t>
      </w:r>
    </w:p>
    <w:p w:rsidR="00382BC3" w:rsidRPr="005311B0" w:rsidRDefault="005311B0" w:rsidP="005311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1B0">
        <w:rPr>
          <w:rFonts w:ascii="Times New Roman" w:hAnsi="Times New Roman" w:cs="Times New Roman"/>
          <w:bCs/>
          <w:sz w:val="28"/>
          <w:szCs w:val="28"/>
        </w:rPr>
        <w:t>лицами, замещающ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ими  муниципальные должности в </w:t>
      </w:r>
      <w:r w:rsidRPr="005311B0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Чкаловское сельское поселение </w:t>
      </w:r>
      <w:r w:rsidRPr="005311B0">
        <w:rPr>
          <w:rFonts w:ascii="Times New Roman" w:hAnsi="Times New Roman" w:cs="Times New Roman"/>
          <w:bCs/>
          <w:sz w:val="28"/>
          <w:szCs w:val="28"/>
        </w:rPr>
        <w:t xml:space="preserve">Нижнегорского района Республики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Крым сведений  о  доходах  и расходах,  об имуществе и </w:t>
      </w:r>
      <w:r w:rsidRPr="005311B0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характера»</w:t>
      </w:r>
      <w:r w:rsidR="00382BC3" w:rsidRPr="005311B0">
        <w:rPr>
          <w:rFonts w:ascii="Times New Roman" w:hAnsi="Times New Roman" w:cs="Times New Roman"/>
          <w:bCs/>
          <w:sz w:val="28"/>
          <w:szCs w:val="28"/>
        </w:rPr>
        <w:t>:</w:t>
      </w:r>
    </w:p>
    <w:p w:rsidR="00382BC3" w:rsidRPr="005311B0" w:rsidRDefault="00382BC3" w:rsidP="00A85C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1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Положение   о предоставлении  лицами, замещающими  муниципальные должности   в    муниципальном образовании </w:t>
      </w:r>
      <w:r w:rsidR="005311B0">
        <w:rPr>
          <w:rFonts w:ascii="Times New Roman" w:hAnsi="Times New Roman" w:cs="Times New Roman"/>
          <w:bCs/>
          <w:sz w:val="28"/>
          <w:szCs w:val="28"/>
        </w:rPr>
        <w:t>Чкаловское сельское поселение  Нижнегорского</w:t>
      </w:r>
      <w:r w:rsidRPr="005311B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5311B0">
        <w:rPr>
          <w:rFonts w:ascii="Times New Roman" w:hAnsi="Times New Roman" w:cs="Times New Roman"/>
          <w:bCs/>
          <w:sz w:val="28"/>
          <w:szCs w:val="28"/>
        </w:rPr>
        <w:t>а</w:t>
      </w:r>
      <w:r w:rsidRPr="005311B0">
        <w:rPr>
          <w:rFonts w:ascii="Times New Roman" w:hAnsi="Times New Roman" w:cs="Times New Roman"/>
          <w:bCs/>
          <w:sz w:val="28"/>
          <w:szCs w:val="28"/>
        </w:rPr>
        <w:t xml:space="preserve"> Республики Крым сведений  о  доходах   и   расходах,   об имуществе   и   обязательствах имущественного характера дополнить пунктами, 7.1, 7.2 и 16:</w:t>
      </w:r>
    </w:p>
    <w:p w:rsidR="00382BC3" w:rsidRPr="005311B0" w:rsidRDefault="00382BC3" w:rsidP="00A85C3A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31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1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«7.1 </w:t>
      </w:r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 w:rsidR="009F7204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 </w:t>
      </w:r>
      <w:hyperlink r:id="rId8" w:anchor="/document/12164203/entry/0" w:history="1">
        <w:r w:rsidRPr="005311B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законодательством</w:t>
        </w:r>
      </w:hyperlink>
      <w:r w:rsidR="009F7204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382BC3" w:rsidRPr="005311B0" w:rsidRDefault="00382BC3" w:rsidP="00A85C3A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7.2</w:t>
      </w:r>
      <w:proofErr w:type="gramStart"/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</w:t>
      </w:r>
      <w:proofErr w:type="gramEnd"/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 выявлении в результате проверки, проведенной в соответствии с</w:t>
      </w:r>
      <w:r w:rsidR="009F7204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311B0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п.7.1 н</w:t>
      </w:r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астоящего Положения, фактов несоблюдения ограничений, запретов, неисполнения обязанностей, которые установлены</w:t>
      </w:r>
      <w:r w:rsidRPr="005311B0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9" w:anchor="/document/12164203/entry/0" w:history="1">
        <w:r w:rsidRPr="005311B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9F7204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25 декабря 2008 года N 273-ФЗ "О противодействии коррупции",</w:t>
      </w:r>
      <w:r w:rsidR="009F7204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hyperlink r:id="rId10" w:anchor="/document/70271682/entry/0" w:history="1">
        <w:r w:rsidRPr="005311B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5311B0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3 декабря 2012 года N 230-ФЗ "О контроле за соответствием расходов лиц, замещающих государственные должности, и иных лиц их доходам",</w:t>
      </w:r>
      <w:hyperlink r:id="rId11" w:anchor="/document/70372954/entry/0" w:history="1">
        <w:r w:rsidRPr="005311B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5311B0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 </w:t>
      </w:r>
      <w:proofErr w:type="gramStart"/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</w:t>
      </w:r>
      <w:proofErr w:type="gramEnd"/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орган местного самоуправления, уполномоченный принимать соответствующее решение, или в суд.</w:t>
      </w:r>
    </w:p>
    <w:p w:rsidR="00382BC3" w:rsidRPr="005311B0" w:rsidRDefault="00382BC3" w:rsidP="00A85C3A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16. Сведения о доходах, расходах, об имуществе и обязательствах имущественного характера, представленные лицами, замещающими муниципальные должности, помимо размещения на </w:t>
      </w:r>
      <w:r w:rsidR="009F720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311B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F720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</w:t>
      </w:r>
      <w:r w:rsidRPr="005311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информационно-телекоммуникационной сети Интернет, могут предоставляться для опубликования средствам массовой информации в порядке и с учётом требований, определённых настоящим Положением».</w:t>
      </w:r>
    </w:p>
    <w:p w:rsidR="00382BC3" w:rsidRPr="005311B0" w:rsidRDefault="00382BC3" w:rsidP="00F70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11B0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531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1B0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вопросам законности, Регламента,  межнациональных отнош</w:t>
      </w:r>
      <w:r w:rsidR="009F7204">
        <w:rPr>
          <w:rFonts w:ascii="Times New Roman" w:hAnsi="Times New Roman" w:cs="Times New Roman"/>
          <w:sz w:val="28"/>
          <w:szCs w:val="28"/>
        </w:rPr>
        <w:t>ений  и информационной политики, социальным вопросам</w:t>
      </w:r>
    </w:p>
    <w:p w:rsidR="00382BC3" w:rsidRPr="005311B0" w:rsidRDefault="009F7204" w:rsidP="009620DF">
      <w:pPr>
        <w:widowControl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82BC3" w:rsidRPr="00531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7204">
        <w:rPr>
          <w:rFonts w:ascii="Times New Roman" w:hAnsi="Times New Roman" w:cs="Times New Roman"/>
          <w:sz w:val="28"/>
          <w:szCs w:val="28"/>
        </w:rPr>
        <w:t>Решение вступает в силу с момента его подписания и обнародования на информационном стенде администрации Чкаловского сельского совета, расположенного по адресу: РК, Нижнегорский район, с</w:t>
      </w:r>
      <w:proofErr w:type="gramStart"/>
      <w:r w:rsidRPr="009F720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F7204">
        <w:rPr>
          <w:rFonts w:ascii="Times New Roman" w:hAnsi="Times New Roman" w:cs="Times New Roman"/>
          <w:sz w:val="28"/>
          <w:szCs w:val="28"/>
        </w:rPr>
        <w:t>калово, ул.Центральная, 54-а</w:t>
      </w:r>
      <w:r w:rsidR="00382BC3" w:rsidRPr="005311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2BC3" w:rsidRPr="005311B0" w:rsidRDefault="00382BC3" w:rsidP="009620DF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5311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F7204" w:rsidRPr="009F7204" w:rsidRDefault="009F7204" w:rsidP="009F7204">
      <w:pPr>
        <w:rPr>
          <w:rFonts w:ascii="Times New Roman" w:hAnsi="Times New Roman" w:cs="Times New Roman"/>
          <w:sz w:val="28"/>
          <w:szCs w:val="28"/>
        </w:rPr>
      </w:pPr>
      <w:r w:rsidRPr="009F7204">
        <w:rPr>
          <w:rFonts w:ascii="Times New Roman" w:hAnsi="Times New Roman" w:cs="Times New Roman"/>
          <w:sz w:val="28"/>
          <w:szCs w:val="28"/>
        </w:rPr>
        <w:t>Председатель Чкаловского сельского совета-</w:t>
      </w:r>
    </w:p>
    <w:p w:rsidR="009F7204" w:rsidRPr="009F7204" w:rsidRDefault="009F7204" w:rsidP="009F7204">
      <w:pPr>
        <w:rPr>
          <w:rFonts w:ascii="Times New Roman" w:hAnsi="Times New Roman" w:cs="Times New Roman"/>
          <w:sz w:val="28"/>
          <w:szCs w:val="28"/>
        </w:rPr>
      </w:pPr>
      <w:r w:rsidRPr="009F7204">
        <w:rPr>
          <w:rFonts w:ascii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</w:t>
      </w:r>
    </w:p>
    <w:p w:rsidR="009F7204" w:rsidRPr="009F7204" w:rsidRDefault="009F7204" w:rsidP="009F7204">
      <w:pPr>
        <w:rPr>
          <w:rFonts w:ascii="Times New Roman" w:hAnsi="Times New Roman" w:cs="Times New Roman"/>
          <w:sz w:val="28"/>
          <w:szCs w:val="28"/>
        </w:rPr>
      </w:pPr>
      <w:r w:rsidRPr="009F7204">
        <w:rPr>
          <w:rFonts w:ascii="Times New Roman" w:hAnsi="Times New Roman" w:cs="Times New Roman"/>
          <w:sz w:val="28"/>
          <w:szCs w:val="28"/>
        </w:rPr>
        <w:tab/>
      </w:r>
      <w:r w:rsidRPr="009F7204">
        <w:rPr>
          <w:rFonts w:ascii="Times New Roman" w:hAnsi="Times New Roman" w:cs="Times New Roman"/>
          <w:sz w:val="28"/>
          <w:szCs w:val="28"/>
        </w:rPr>
        <w:tab/>
      </w:r>
      <w:r w:rsidRPr="009F7204">
        <w:rPr>
          <w:rFonts w:ascii="Times New Roman" w:hAnsi="Times New Roman" w:cs="Times New Roman"/>
          <w:sz w:val="28"/>
          <w:szCs w:val="28"/>
        </w:rPr>
        <w:tab/>
      </w:r>
      <w:r w:rsidRPr="009F7204">
        <w:rPr>
          <w:rFonts w:ascii="Times New Roman" w:hAnsi="Times New Roman" w:cs="Times New Roman"/>
          <w:sz w:val="28"/>
          <w:szCs w:val="28"/>
        </w:rPr>
        <w:tab/>
      </w:r>
      <w:r w:rsidRPr="009F7204">
        <w:rPr>
          <w:rFonts w:ascii="Times New Roman" w:hAnsi="Times New Roman" w:cs="Times New Roman"/>
          <w:sz w:val="28"/>
          <w:szCs w:val="28"/>
        </w:rPr>
        <w:tab/>
      </w:r>
      <w:r w:rsidRPr="009F7204">
        <w:rPr>
          <w:rFonts w:ascii="Times New Roman" w:hAnsi="Times New Roman" w:cs="Times New Roman"/>
          <w:sz w:val="28"/>
          <w:szCs w:val="28"/>
        </w:rPr>
        <w:tab/>
      </w:r>
      <w:r w:rsidRPr="009F7204">
        <w:rPr>
          <w:rFonts w:ascii="Times New Roman" w:hAnsi="Times New Roman" w:cs="Times New Roman"/>
          <w:sz w:val="28"/>
          <w:szCs w:val="28"/>
        </w:rPr>
        <w:tab/>
      </w:r>
      <w:r w:rsidRPr="009F7204">
        <w:rPr>
          <w:rFonts w:ascii="Times New Roman" w:hAnsi="Times New Roman" w:cs="Times New Roman"/>
          <w:sz w:val="28"/>
          <w:szCs w:val="28"/>
        </w:rPr>
        <w:tab/>
      </w:r>
      <w:r w:rsidRPr="009F7204">
        <w:rPr>
          <w:rFonts w:ascii="Times New Roman" w:hAnsi="Times New Roman" w:cs="Times New Roman"/>
          <w:sz w:val="28"/>
          <w:szCs w:val="28"/>
        </w:rPr>
        <w:tab/>
      </w:r>
      <w:r w:rsidRPr="009F72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7204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382BC3" w:rsidRPr="009F7204" w:rsidRDefault="00382BC3" w:rsidP="009F720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sectPr w:rsidR="00382BC3" w:rsidRPr="009F7204" w:rsidSect="0015665C">
      <w:type w:val="continuous"/>
      <w:pgSz w:w="11909" w:h="16838"/>
      <w:pgMar w:top="834" w:right="1269" w:bottom="834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FE" w:rsidRDefault="006245FE">
      <w:r>
        <w:separator/>
      </w:r>
    </w:p>
  </w:endnote>
  <w:endnote w:type="continuationSeparator" w:id="0">
    <w:p w:rsidR="006245FE" w:rsidRDefault="0062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FE" w:rsidRDefault="006245FE"/>
  </w:footnote>
  <w:footnote w:type="continuationSeparator" w:id="0">
    <w:p w:rsidR="006245FE" w:rsidRDefault="006245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D7F"/>
    <w:multiLevelType w:val="multilevel"/>
    <w:tmpl w:val="4E6E2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B6CA9"/>
    <w:multiLevelType w:val="multilevel"/>
    <w:tmpl w:val="94B45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6A08C9"/>
    <w:multiLevelType w:val="multilevel"/>
    <w:tmpl w:val="94C4C68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B628FC"/>
    <w:multiLevelType w:val="multilevel"/>
    <w:tmpl w:val="B97416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23248"/>
    <w:multiLevelType w:val="hybridMultilevel"/>
    <w:tmpl w:val="C178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EF18E1"/>
    <w:multiLevelType w:val="hybridMultilevel"/>
    <w:tmpl w:val="FED60BC8"/>
    <w:lvl w:ilvl="0" w:tplc="8F7CFC70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232FDD"/>
    <w:multiLevelType w:val="multilevel"/>
    <w:tmpl w:val="1D8287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4C13504"/>
    <w:multiLevelType w:val="multilevel"/>
    <w:tmpl w:val="11D8EB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C0907C5"/>
    <w:multiLevelType w:val="multilevel"/>
    <w:tmpl w:val="CF0C7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FB748CD"/>
    <w:multiLevelType w:val="multilevel"/>
    <w:tmpl w:val="4B72B2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FDE0F4A"/>
    <w:multiLevelType w:val="multilevel"/>
    <w:tmpl w:val="67AED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7009"/>
    <w:rsid w:val="00012946"/>
    <w:rsid w:val="00050CAC"/>
    <w:rsid w:val="000C625D"/>
    <w:rsid w:val="000D0DBA"/>
    <w:rsid w:val="000F10B5"/>
    <w:rsid w:val="0015665C"/>
    <w:rsid w:val="0016335F"/>
    <w:rsid w:val="00180E32"/>
    <w:rsid w:val="001941DF"/>
    <w:rsid w:val="001C30FE"/>
    <w:rsid w:val="001C3890"/>
    <w:rsid w:val="001E0B65"/>
    <w:rsid w:val="001E2C16"/>
    <w:rsid w:val="001E79CE"/>
    <w:rsid w:val="002263BD"/>
    <w:rsid w:val="0024101E"/>
    <w:rsid w:val="00253BA6"/>
    <w:rsid w:val="0025704B"/>
    <w:rsid w:val="00260317"/>
    <w:rsid w:val="0026154C"/>
    <w:rsid w:val="00280667"/>
    <w:rsid w:val="002B2A4C"/>
    <w:rsid w:val="002D43FB"/>
    <w:rsid w:val="00345B08"/>
    <w:rsid w:val="00382BC3"/>
    <w:rsid w:val="003968B6"/>
    <w:rsid w:val="003D30B9"/>
    <w:rsid w:val="0042677E"/>
    <w:rsid w:val="004361EC"/>
    <w:rsid w:val="0043636B"/>
    <w:rsid w:val="004421C0"/>
    <w:rsid w:val="004526E9"/>
    <w:rsid w:val="004971DA"/>
    <w:rsid w:val="004A297F"/>
    <w:rsid w:val="004F19E4"/>
    <w:rsid w:val="00502394"/>
    <w:rsid w:val="00506B09"/>
    <w:rsid w:val="005311B0"/>
    <w:rsid w:val="005424C2"/>
    <w:rsid w:val="00554803"/>
    <w:rsid w:val="00581F4D"/>
    <w:rsid w:val="005C455C"/>
    <w:rsid w:val="005D720B"/>
    <w:rsid w:val="005E72C3"/>
    <w:rsid w:val="005F3CFA"/>
    <w:rsid w:val="0062339B"/>
    <w:rsid w:val="006245FE"/>
    <w:rsid w:val="006258E3"/>
    <w:rsid w:val="00685B3A"/>
    <w:rsid w:val="006A7D0B"/>
    <w:rsid w:val="006C3DAC"/>
    <w:rsid w:val="006C6337"/>
    <w:rsid w:val="006C701B"/>
    <w:rsid w:val="006F3718"/>
    <w:rsid w:val="00721637"/>
    <w:rsid w:val="007442E6"/>
    <w:rsid w:val="00756222"/>
    <w:rsid w:val="00761640"/>
    <w:rsid w:val="0077620A"/>
    <w:rsid w:val="007C5029"/>
    <w:rsid w:val="00807009"/>
    <w:rsid w:val="008321C5"/>
    <w:rsid w:val="00850C23"/>
    <w:rsid w:val="008861BC"/>
    <w:rsid w:val="008B0F01"/>
    <w:rsid w:val="008B3984"/>
    <w:rsid w:val="008D3D2D"/>
    <w:rsid w:val="008E0212"/>
    <w:rsid w:val="008E0D3C"/>
    <w:rsid w:val="0092114E"/>
    <w:rsid w:val="009575D6"/>
    <w:rsid w:val="00960A43"/>
    <w:rsid w:val="00960A93"/>
    <w:rsid w:val="009620DF"/>
    <w:rsid w:val="009856D6"/>
    <w:rsid w:val="0099250A"/>
    <w:rsid w:val="009F3389"/>
    <w:rsid w:val="009F7204"/>
    <w:rsid w:val="00A04848"/>
    <w:rsid w:val="00A16ABA"/>
    <w:rsid w:val="00A35339"/>
    <w:rsid w:val="00A51208"/>
    <w:rsid w:val="00A85C3A"/>
    <w:rsid w:val="00A95C77"/>
    <w:rsid w:val="00AA38EA"/>
    <w:rsid w:val="00AA3B64"/>
    <w:rsid w:val="00AB2A5D"/>
    <w:rsid w:val="00AC2D98"/>
    <w:rsid w:val="00AC5E49"/>
    <w:rsid w:val="00AD07B2"/>
    <w:rsid w:val="00AF794B"/>
    <w:rsid w:val="00B13B32"/>
    <w:rsid w:val="00B200DA"/>
    <w:rsid w:val="00B422A4"/>
    <w:rsid w:val="00B44229"/>
    <w:rsid w:val="00B5522B"/>
    <w:rsid w:val="00B835CD"/>
    <w:rsid w:val="00B96908"/>
    <w:rsid w:val="00BB7344"/>
    <w:rsid w:val="00C049A3"/>
    <w:rsid w:val="00C55D6E"/>
    <w:rsid w:val="00C861E0"/>
    <w:rsid w:val="00C909D6"/>
    <w:rsid w:val="00C912AB"/>
    <w:rsid w:val="00C94B13"/>
    <w:rsid w:val="00CE4998"/>
    <w:rsid w:val="00CE4D8D"/>
    <w:rsid w:val="00CF63E7"/>
    <w:rsid w:val="00D411B1"/>
    <w:rsid w:val="00D75B95"/>
    <w:rsid w:val="00D853BD"/>
    <w:rsid w:val="00DB1B00"/>
    <w:rsid w:val="00DF6B38"/>
    <w:rsid w:val="00E02390"/>
    <w:rsid w:val="00E06F36"/>
    <w:rsid w:val="00E527B8"/>
    <w:rsid w:val="00E83613"/>
    <w:rsid w:val="00EA75F5"/>
    <w:rsid w:val="00EC5733"/>
    <w:rsid w:val="00EE796D"/>
    <w:rsid w:val="00F7019B"/>
    <w:rsid w:val="00F8583E"/>
    <w:rsid w:val="00FB4EC7"/>
    <w:rsid w:val="00FE30DB"/>
    <w:rsid w:val="00FF00DE"/>
    <w:rsid w:val="00FF2BAC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5C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75D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rsid w:val="009575D6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575D6"/>
    <w:rPr>
      <w:rFonts w:ascii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9575D6"/>
    <w:rPr>
      <w:rFonts w:ascii="Times New Roman" w:hAnsi="Times New Roman" w:cs="Times New Roman"/>
      <w:b/>
      <w:bCs/>
      <w:sz w:val="32"/>
    </w:rPr>
  </w:style>
  <w:style w:type="character" w:styleId="a3">
    <w:name w:val="Hyperlink"/>
    <w:basedOn w:val="a0"/>
    <w:uiPriority w:val="99"/>
    <w:rsid w:val="0015665C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15665C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15665C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15665C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№1"/>
    <w:basedOn w:val="1"/>
    <w:uiPriority w:val="99"/>
    <w:rsid w:val="0015665C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41"/>
    <w:locked/>
    <w:rsid w:val="0015665C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1"/>
    <w:basedOn w:val="a4"/>
    <w:uiPriority w:val="99"/>
    <w:rsid w:val="0015665C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uiPriority w:val="99"/>
    <w:rsid w:val="0015665C"/>
    <w:rPr>
      <w:color w:val="000000"/>
      <w:spacing w:val="0"/>
      <w:w w:val="100"/>
      <w:position w:val="0"/>
      <w:u w:val="single"/>
      <w:lang w:val="en-US"/>
    </w:rPr>
  </w:style>
  <w:style w:type="character" w:customStyle="1" w:styleId="31">
    <w:name w:val="Основной текст3"/>
    <w:basedOn w:val="a4"/>
    <w:uiPriority w:val="99"/>
    <w:rsid w:val="0015665C"/>
    <w:rPr>
      <w:color w:val="000000"/>
      <w:spacing w:val="0"/>
      <w:w w:val="100"/>
      <w:position w:val="0"/>
    </w:rPr>
  </w:style>
  <w:style w:type="character" w:customStyle="1" w:styleId="22">
    <w:name w:val="Заголовок №2_"/>
    <w:basedOn w:val="a0"/>
    <w:link w:val="23"/>
    <w:locked/>
    <w:rsid w:val="0015665C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41">
    <w:name w:val="Основной текст4"/>
    <w:basedOn w:val="a"/>
    <w:link w:val="a4"/>
    <w:uiPriority w:val="99"/>
    <w:rsid w:val="0015665C"/>
    <w:pPr>
      <w:shd w:val="clear" w:color="auto" w:fill="FFFFFF"/>
      <w:spacing w:before="60" w:after="6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15665C"/>
    <w:pPr>
      <w:shd w:val="clear" w:color="auto" w:fill="FFFFFF"/>
      <w:spacing w:before="6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1"/>
    <w:basedOn w:val="a"/>
    <w:link w:val="1"/>
    <w:uiPriority w:val="99"/>
    <w:rsid w:val="0015665C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15665C"/>
    <w:pPr>
      <w:shd w:val="clear" w:color="auto" w:fill="FFFFFF"/>
      <w:spacing w:before="480" w:line="274" w:lineRule="exact"/>
      <w:ind w:hanging="12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basedOn w:val="a"/>
    <w:uiPriority w:val="99"/>
    <w:qFormat/>
    <w:rsid w:val="009575D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5622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1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\320\345\370\345\355\350\345 1-7-23)</vt:lpstr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\320\345\370\345\355\350\345 1-7-23)</dc:title>
  <dc:creator>Бесова</dc:creator>
  <cp:lastModifiedBy>Admin</cp:lastModifiedBy>
  <cp:revision>2</cp:revision>
  <cp:lastPrinted>2016-07-28T13:34:00Z</cp:lastPrinted>
  <dcterms:created xsi:type="dcterms:W3CDTF">2017-09-13T06:10:00Z</dcterms:created>
  <dcterms:modified xsi:type="dcterms:W3CDTF">2017-09-13T06:10:00Z</dcterms:modified>
</cp:coreProperties>
</file>