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87" w:rsidRPr="006E31EF" w:rsidRDefault="00416587" w:rsidP="00416587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E3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587" w:rsidRPr="006E31EF" w:rsidRDefault="00416587" w:rsidP="00416587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E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16587" w:rsidRPr="006E31EF" w:rsidRDefault="00416587" w:rsidP="00416587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16587" w:rsidRPr="006E31EF" w:rsidRDefault="00416587" w:rsidP="00416587">
      <w:pPr>
        <w:pStyle w:val="a9"/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416587" w:rsidRPr="006E31EF" w:rsidRDefault="00416587" w:rsidP="00416587">
      <w:pPr>
        <w:pStyle w:val="a9"/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416587" w:rsidRPr="006E31EF" w:rsidRDefault="00416587" w:rsidP="00416587">
      <w:pPr>
        <w:pStyle w:val="a9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E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284A38" w:rsidRDefault="00416587" w:rsidP="00416587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284A38" w:rsidRPr="00284A38" w:rsidRDefault="00416587" w:rsidP="00416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</w:t>
      </w:r>
      <w:r w:rsidR="00284A38" w:rsidRPr="00284A38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284A38" w:rsidRPr="00284A38">
        <w:rPr>
          <w:rFonts w:ascii="Times New Roman" w:hAnsi="Times New Roman" w:cs="Times New Roman"/>
          <w:sz w:val="28"/>
          <w:szCs w:val="28"/>
        </w:rPr>
        <w:tab/>
      </w:r>
      <w:r w:rsidR="00284A38" w:rsidRPr="00284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A38" w:rsidRPr="00284A38">
        <w:rPr>
          <w:rFonts w:ascii="Times New Roman" w:hAnsi="Times New Roman" w:cs="Times New Roman"/>
          <w:sz w:val="28"/>
          <w:szCs w:val="28"/>
        </w:rPr>
        <w:tab/>
      </w:r>
      <w:r w:rsidR="00284A38" w:rsidRPr="00284A38">
        <w:rPr>
          <w:rFonts w:ascii="Times New Roman" w:hAnsi="Times New Roman" w:cs="Times New Roman"/>
          <w:sz w:val="28"/>
          <w:szCs w:val="28"/>
        </w:rPr>
        <w:tab/>
      </w:r>
      <w:r w:rsidR="00284A38" w:rsidRPr="00284A38">
        <w:rPr>
          <w:rFonts w:ascii="Times New Roman" w:hAnsi="Times New Roman" w:cs="Times New Roman"/>
          <w:sz w:val="28"/>
          <w:szCs w:val="28"/>
        </w:rPr>
        <w:tab/>
      </w:r>
      <w:r w:rsidR="00284A38" w:rsidRPr="00284A38">
        <w:rPr>
          <w:rFonts w:ascii="Times New Roman" w:hAnsi="Times New Roman" w:cs="Times New Roman"/>
          <w:sz w:val="28"/>
          <w:szCs w:val="28"/>
        </w:rPr>
        <w:tab/>
      </w:r>
      <w:r w:rsidR="002C1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1836">
        <w:rPr>
          <w:rFonts w:ascii="Times New Roman" w:hAnsi="Times New Roman" w:cs="Times New Roman"/>
          <w:sz w:val="28"/>
          <w:szCs w:val="28"/>
        </w:rPr>
        <w:t xml:space="preserve">        </w:t>
      </w:r>
      <w:r w:rsidR="00704E1F">
        <w:rPr>
          <w:rFonts w:ascii="Times New Roman" w:hAnsi="Times New Roman" w:cs="Times New Roman"/>
          <w:sz w:val="28"/>
          <w:szCs w:val="28"/>
        </w:rPr>
        <w:t xml:space="preserve">   </w:t>
      </w:r>
      <w:r w:rsidR="00284A38" w:rsidRPr="00284A38">
        <w:rPr>
          <w:rFonts w:ascii="Times New Roman" w:hAnsi="Times New Roman" w:cs="Times New Roman"/>
          <w:sz w:val="28"/>
          <w:szCs w:val="28"/>
        </w:rPr>
        <w:t>с.</w:t>
      </w:r>
      <w:r w:rsidR="002C1836">
        <w:rPr>
          <w:rFonts w:ascii="Times New Roman" w:hAnsi="Times New Roman" w:cs="Times New Roman"/>
          <w:sz w:val="28"/>
          <w:szCs w:val="28"/>
        </w:rPr>
        <w:t xml:space="preserve"> </w:t>
      </w:r>
      <w:r w:rsidR="00704E1F">
        <w:rPr>
          <w:rFonts w:ascii="Times New Roman" w:hAnsi="Times New Roman" w:cs="Times New Roman"/>
          <w:sz w:val="28"/>
          <w:szCs w:val="28"/>
        </w:rPr>
        <w:t>Чкалово</w:t>
      </w:r>
    </w:p>
    <w:p w:rsidR="00284A38" w:rsidRDefault="00AA2C41" w:rsidP="0041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 xml:space="preserve">О проведении общественного обсуждения по вопросу определения </w:t>
      </w:r>
    </w:p>
    <w:p w:rsidR="00284A38" w:rsidRDefault="00AA2C41" w:rsidP="0041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 xml:space="preserve">границ прилегающих территорий, на которых </w:t>
      </w:r>
      <w:proofErr w:type="gramStart"/>
      <w:r w:rsidRPr="00284A38">
        <w:rPr>
          <w:rFonts w:ascii="Times New Roman" w:eastAsia="Times New Roman" w:hAnsi="Times New Roman" w:cs="Times New Roman"/>
          <w:bCs/>
          <w:sz w:val="28"/>
        </w:rPr>
        <w:t>запрещена</w:t>
      </w:r>
      <w:proofErr w:type="gramEnd"/>
      <w:r w:rsidRPr="00284A38">
        <w:rPr>
          <w:rFonts w:ascii="Times New Roman" w:eastAsia="Times New Roman" w:hAnsi="Times New Roman" w:cs="Times New Roman"/>
          <w:bCs/>
          <w:sz w:val="28"/>
        </w:rPr>
        <w:t xml:space="preserve"> розничная </w:t>
      </w:r>
    </w:p>
    <w:p w:rsidR="00464D26" w:rsidRDefault="00AA2C41" w:rsidP="0041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>продажа</w:t>
      </w:r>
      <w:r w:rsidR="001A0516" w:rsidRPr="00284A3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284A38">
        <w:rPr>
          <w:rFonts w:ascii="Times New Roman" w:eastAsia="Times New Roman" w:hAnsi="Times New Roman" w:cs="Times New Roman"/>
          <w:bCs/>
          <w:sz w:val="28"/>
        </w:rPr>
        <w:t xml:space="preserve">алкогольной продукции в </w:t>
      </w:r>
      <w:r w:rsidR="00704E1F">
        <w:rPr>
          <w:rFonts w:ascii="Times New Roman" w:eastAsia="Times New Roman" w:hAnsi="Times New Roman" w:cs="Times New Roman"/>
          <w:bCs/>
          <w:sz w:val="28"/>
        </w:rPr>
        <w:t>Чкаловском</w:t>
      </w:r>
      <w:r w:rsidRPr="00284A38">
        <w:rPr>
          <w:rFonts w:ascii="Times New Roman" w:eastAsia="Times New Roman" w:hAnsi="Times New Roman" w:cs="Times New Roman"/>
          <w:bCs/>
          <w:sz w:val="28"/>
        </w:rPr>
        <w:t xml:space="preserve"> сельском поселении</w:t>
      </w:r>
    </w:p>
    <w:p w:rsidR="00AA2C41" w:rsidRPr="00284A38" w:rsidRDefault="001A0516" w:rsidP="0041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>Нижнегорского</w:t>
      </w:r>
      <w:r w:rsidR="00AA2C41" w:rsidRPr="00284A38">
        <w:rPr>
          <w:rFonts w:ascii="Times New Roman" w:eastAsia="Times New Roman" w:hAnsi="Times New Roman" w:cs="Times New Roman"/>
          <w:bCs/>
          <w:sz w:val="28"/>
        </w:rPr>
        <w:t xml:space="preserve"> района Республики Крым</w:t>
      </w:r>
    </w:p>
    <w:p w:rsidR="001A0516" w:rsidRPr="00AA2C41" w:rsidRDefault="001A0516" w:rsidP="00416587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17"/>
          <w:szCs w:val="17"/>
        </w:rPr>
      </w:pPr>
    </w:p>
    <w:p w:rsidR="00AA2C41" w:rsidRDefault="00AA2C41" w:rsidP="0041658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516">
        <w:rPr>
          <w:rFonts w:ascii="Times New Roman" w:hAnsi="Times New Roman" w:cs="Times New Roman"/>
          <w:sz w:val="28"/>
          <w:szCs w:val="28"/>
        </w:rPr>
        <w:t>В соответствии с Федеральным законом  от 06.10.2003 № 131-ФЗ «Об общих принципах организации местного самоуправления в Российской Федерации»,  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 </w:t>
      </w:r>
      <w:r w:rsidR="001A0516" w:rsidRPr="001A0516">
        <w:rPr>
          <w:rFonts w:ascii="Times New Roman" w:hAnsi="Times New Roman" w:cs="Times New Roman"/>
          <w:sz w:val="28"/>
          <w:szCs w:val="28"/>
        </w:rPr>
        <w:t xml:space="preserve"> </w:t>
      </w:r>
      <w:r w:rsidRPr="001A051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04E1F">
        <w:rPr>
          <w:rFonts w:ascii="Times New Roman" w:hAnsi="Times New Roman" w:cs="Times New Roman"/>
          <w:sz w:val="28"/>
          <w:szCs w:val="28"/>
        </w:rPr>
        <w:t xml:space="preserve">Чкаловское </w:t>
      </w:r>
      <w:r w:rsidRPr="001A051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A0516" w:rsidRPr="001A05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1A0516">
        <w:rPr>
          <w:rFonts w:ascii="Times New Roman" w:hAnsi="Times New Roman" w:cs="Times New Roman"/>
          <w:sz w:val="28"/>
          <w:szCs w:val="28"/>
        </w:rPr>
        <w:t xml:space="preserve">района Республики Крым, </w:t>
      </w:r>
      <w:r w:rsidR="00416587">
        <w:rPr>
          <w:rFonts w:ascii="Times New Roman" w:hAnsi="Times New Roman" w:cs="Times New Roman"/>
          <w:sz w:val="28"/>
          <w:szCs w:val="28"/>
        </w:rPr>
        <w:t>Администрация Чкаловского сельского поселения</w:t>
      </w:r>
      <w:proofErr w:type="gramEnd"/>
    </w:p>
    <w:p w:rsidR="001A0516" w:rsidRPr="00416587" w:rsidRDefault="00416587" w:rsidP="0041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587">
        <w:rPr>
          <w:rFonts w:ascii="Times New Roman" w:eastAsia="Times New Roman" w:hAnsi="Times New Roman" w:cs="Times New Roman"/>
          <w:bCs/>
          <w:sz w:val="28"/>
          <w:szCs w:val="28"/>
        </w:rPr>
        <w:t>ПОСТАНОВЛЯЕТ</w:t>
      </w:r>
      <w:r w:rsidR="001A0516" w:rsidRPr="0041658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A2C41" w:rsidRPr="001A0516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1. Утвердить 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P30" w:history="1">
        <w:r w:rsidRPr="008272EC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1A0516" w:rsidRPr="00827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2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роведения общественного обсуждения по вопросу определения границ прилегающих территорий, на которых запрещена розничная продажа алкогольной продукции на территории 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 согласно приложению.</w:t>
      </w:r>
    </w:p>
    <w:p w:rsidR="00AA2C41" w:rsidRPr="001A0516" w:rsidRDefault="00AA2C41" w:rsidP="004165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2. Провести  общественное обсуждение  по  вопросу внесения изменений в установленные границы прилегающих территорий, на которых запрещена розничная продажа алкогольной продукции на территории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="004165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с 24.03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16587">
        <w:rPr>
          <w:rFonts w:ascii="Times New Roman" w:eastAsia="Times New Roman" w:hAnsi="Times New Roman" w:cs="Times New Roman"/>
          <w:sz w:val="28"/>
          <w:szCs w:val="28"/>
        </w:rPr>
        <w:t>7 года  по  24.04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на официальном сайте в информационно-телекоммуникационной сети Интерн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ет: </w:t>
      </w:r>
      <w:r w:rsidR="00704E1F" w:rsidRPr="00704E1F">
        <w:rPr>
          <w:rFonts w:ascii="Times New Roman" w:eastAsia="Times New Roman" w:hAnsi="Times New Roman" w:cs="Times New Roman"/>
          <w:sz w:val="28"/>
          <w:szCs w:val="28"/>
        </w:rPr>
        <w:t>http://чкаловское</w:t>
      </w:r>
      <w:proofErr w:type="gramStart"/>
      <w:r w:rsidR="00704E1F" w:rsidRPr="00704E1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704E1F" w:rsidRPr="00704E1F">
        <w:rPr>
          <w:rFonts w:ascii="Times New Roman" w:eastAsia="Times New Roman" w:hAnsi="Times New Roman" w:cs="Times New Roman"/>
          <w:sz w:val="28"/>
          <w:szCs w:val="28"/>
        </w:rPr>
        <w:t>ф/</w:t>
      </w:r>
      <w:r w:rsidR="00845A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1A0516" w:rsidRDefault="00AA2C41" w:rsidP="004165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3. Определить, что предложения и замечания направляются в период проведения общественных обсуждений на электронную почту 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416587">
        <w:rPr>
          <w:rFonts w:ascii="Times New Roman" w:eastAsia="Times New Roman" w:hAnsi="Times New Roman" w:cs="Times New Roman"/>
          <w:sz w:val="28"/>
          <w:szCs w:val="28"/>
        </w:rPr>
        <w:t>поселения:</w:t>
      </w:r>
      <w:r w:rsidR="002C1836" w:rsidRPr="00416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376D51" w:rsidRPr="004165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chkalovocovet@yandex.ru</w:t>
        </w:r>
      </w:hyperlink>
      <w:r w:rsidR="00375069" w:rsidRPr="00416587">
        <w:rPr>
          <w:rFonts w:ascii="Times New Roman" w:hAnsi="Times New Roman" w:cs="Times New Roman"/>
          <w:sz w:val="28"/>
          <w:szCs w:val="28"/>
        </w:rPr>
        <w:t xml:space="preserve"> </w:t>
      </w:r>
      <w:r w:rsidRPr="0041658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по средствам почтовой связи по адресу:  </w:t>
      </w:r>
      <w:r w:rsidR="00376D51" w:rsidRPr="00376D51">
        <w:rPr>
          <w:rFonts w:ascii="Times New Roman" w:eastAsia="Times New Roman" w:hAnsi="Times New Roman" w:cs="Times New Roman"/>
          <w:sz w:val="28"/>
          <w:szCs w:val="28"/>
        </w:rPr>
        <w:t>297112, РФ, РК, Нижнегорский р-н, с.</w:t>
      </w:r>
      <w:r w:rsidR="00376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D51" w:rsidRPr="00376D51">
        <w:rPr>
          <w:rFonts w:ascii="Times New Roman" w:eastAsia="Times New Roman" w:hAnsi="Times New Roman" w:cs="Times New Roman"/>
          <w:sz w:val="28"/>
          <w:szCs w:val="28"/>
        </w:rPr>
        <w:t>Чкалово, ул.</w:t>
      </w:r>
      <w:r w:rsidR="00376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D51" w:rsidRPr="00376D51">
        <w:rPr>
          <w:rFonts w:ascii="Times New Roman" w:eastAsia="Times New Roman" w:hAnsi="Times New Roman" w:cs="Times New Roman"/>
          <w:sz w:val="28"/>
          <w:szCs w:val="28"/>
        </w:rPr>
        <w:t>Центральная, 54-а</w:t>
      </w:r>
      <w:r w:rsidR="004165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контактный</w:t>
      </w:r>
      <w:r w:rsidR="00376D51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номер телефона тел./факс:</w:t>
      </w:r>
      <w:r w:rsidR="00416587">
        <w:rPr>
          <w:rFonts w:ascii="Times New Roman" w:eastAsia="Times New Roman" w:hAnsi="Times New Roman" w:cs="Times New Roman"/>
          <w:sz w:val="28"/>
          <w:szCs w:val="28"/>
        </w:rPr>
        <w:t>26-6-40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069" w:rsidRPr="00375069" w:rsidRDefault="00AA2C41" w:rsidP="004165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 на информационных стендах в администрации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на официальном сайте в информационно-телекоммуникационной сети Интернет: </w:t>
      </w:r>
      <w:r w:rsidR="00704E1F" w:rsidRPr="00704E1F">
        <w:rPr>
          <w:rFonts w:ascii="Times New Roman" w:hAnsi="Times New Roman" w:cs="Times New Roman"/>
          <w:sz w:val="28"/>
          <w:szCs w:val="28"/>
        </w:rPr>
        <w:t>http://чкаловское</w:t>
      </w:r>
      <w:proofErr w:type="gramStart"/>
      <w:r w:rsidR="00704E1F" w:rsidRPr="00704E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4E1F" w:rsidRPr="00704E1F">
        <w:rPr>
          <w:rFonts w:ascii="Times New Roman" w:hAnsi="Times New Roman" w:cs="Times New Roman"/>
          <w:sz w:val="28"/>
          <w:szCs w:val="28"/>
        </w:rPr>
        <w:t>ф/</w:t>
      </w:r>
      <w:r w:rsidR="00375069" w:rsidRPr="00B65D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1A0516" w:rsidRDefault="00AA2C41" w:rsidP="004165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F76176" w:rsidRPr="001A0516" w:rsidRDefault="00AA2C41" w:rsidP="004165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председателя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1A0516" w:rsidRPr="001A0516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ельского совета – </w:t>
      </w:r>
    </w:p>
    <w:p w:rsidR="008272EC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сельского поселения      </w:t>
      </w:r>
      <w:r w:rsidR="001A0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65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 xml:space="preserve">         М.Б. </w:t>
      </w:r>
      <w:proofErr w:type="spellStart"/>
      <w:r w:rsidR="00704E1F">
        <w:rPr>
          <w:rFonts w:ascii="Times New Roman" w:eastAsia="Times New Roman" w:hAnsi="Times New Roman" w:cs="Times New Roman"/>
          <w:sz w:val="28"/>
          <w:szCs w:val="28"/>
        </w:rPr>
        <w:t>Халицкая</w:t>
      </w:r>
      <w:proofErr w:type="spellEnd"/>
    </w:p>
    <w:p w:rsidR="00AA2C41" w:rsidRPr="001A0516" w:rsidRDefault="00AA2C41" w:rsidP="00416587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A2C41" w:rsidRPr="001A0516" w:rsidRDefault="00AA2C41" w:rsidP="00416587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A2C41" w:rsidRPr="001A0516" w:rsidRDefault="00704E1F" w:rsidP="00416587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C41" w:rsidRPr="001A0516" w:rsidRDefault="00AA2C41" w:rsidP="00416587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6587">
        <w:rPr>
          <w:rFonts w:ascii="Times New Roman" w:eastAsia="Times New Roman" w:hAnsi="Times New Roman" w:cs="Times New Roman"/>
          <w:sz w:val="28"/>
          <w:szCs w:val="28"/>
        </w:rPr>
        <w:t xml:space="preserve"> 24.03.2017г.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16587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EF792F" w:rsidRDefault="00EF792F" w:rsidP="00416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Pr="001A0516" w:rsidRDefault="00AA2C41" w:rsidP="00416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A2C41" w:rsidRPr="001A0516" w:rsidRDefault="00AA2C41" w:rsidP="00416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обсуждения по вопросу определения границ прилегающих территорий, на которых запрещена розничная продажа</w:t>
      </w:r>
    </w:p>
    <w:p w:rsidR="00AA2C41" w:rsidRPr="001A0516" w:rsidRDefault="00AA2C41" w:rsidP="00416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продукции на территории 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C41" w:rsidRDefault="008272EC" w:rsidP="00416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Нижнегорского 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>района Республики Крым</w:t>
      </w:r>
    </w:p>
    <w:p w:rsidR="00EF792F" w:rsidRPr="001A0516" w:rsidRDefault="00EF792F" w:rsidP="00416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EF792F" w:rsidRDefault="00AA2C41" w:rsidP="0041658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Общие положения</w:t>
      </w:r>
    </w:p>
    <w:p w:rsidR="00EF792F" w:rsidRPr="00EF792F" w:rsidRDefault="00EF792F" w:rsidP="0041658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A0516" w:rsidRDefault="00AA2C41" w:rsidP="0041658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       </w:t>
      </w: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</w:rPr>
        <w:t> 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1.1. </w:t>
      </w:r>
      <w:proofErr w:type="gramStart"/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Настоящий Порядок разработан в целях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№ 171-ФЗ</w:t>
      </w: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</w:rPr>
        <w:t>, 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Федерального закона  «О внесении и</w:t>
      </w:r>
      <w:r w:rsidR="008272EC">
        <w:rPr>
          <w:rFonts w:ascii="Times New Roman" w:eastAsia="Times New Roman" w:hAnsi="Times New Roman" w:cs="Times New Roman"/>
          <w:kern w:val="36"/>
          <w:sz w:val="28"/>
          <w:szCs w:val="28"/>
        </w:rPr>
        <w:t>зменений в Федеральный закон «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</w:t>
      </w:r>
      <w:proofErr w:type="gramEnd"/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акты Российской Федерации» от 03.07.2016 № 261-ФЗ и регулирует отношения, связанные с формой, порядком и сроками общественного обсуждения по вопросу определения границ прилегающих территорий, на которых запрещена розничная продажа алкогольной продукции (далее – общественное обсуждение).</w:t>
      </w:r>
    </w:p>
    <w:p w:rsidR="00AA2C41" w:rsidRPr="00EF792F" w:rsidRDefault="00AA2C41" w:rsidP="0041658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Формы общественного обсуждения</w:t>
      </w:r>
    </w:p>
    <w:p w:rsidR="00EF792F" w:rsidRPr="00EF792F" w:rsidRDefault="00EF792F" w:rsidP="0041658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13E3B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2.1. Общественное обсуждение проводится в заочной форме путем размещения нормативного правового акта, действующего в указанной сфере, (далее – нормативный правовой акт)  на официальном сайте Администрации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="00E75B00" w:rsidRPr="00E75B00">
        <w:rPr>
          <w:rFonts w:ascii="Times New Roman" w:hAnsi="Times New Roman" w:cs="Times New Roman"/>
          <w:sz w:val="28"/>
          <w:szCs w:val="28"/>
        </w:rPr>
        <w:t>http://uvar-adm.ru/</w:t>
      </w:r>
      <w:r w:rsidR="00113E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EF792F" w:rsidRDefault="00AA2C41" w:rsidP="0041658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Порядок проведения заочного общественного обсуждения</w:t>
      </w:r>
    </w:p>
    <w:p w:rsidR="00EF792F" w:rsidRPr="00EF792F" w:rsidRDefault="00EF792F" w:rsidP="0041658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A0516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3.1. Вместе с нормативным правовым актом  Администрация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обеспечивает размещение в информационных источниках, указанных в подпункте 2.1 раздела 2 настоящего Порядка, следующей информации:</w:t>
      </w:r>
    </w:p>
    <w:p w:rsidR="00AA2C41" w:rsidRPr="001A0516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- о сроках начала и окончания проведения общественного обсуждения внесения изменений в установленные границы прилегающих территорий, на которых запрещена розничная продажа алкогольной продукции;</w:t>
      </w:r>
    </w:p>
    <w:p w:rsidR="00AA2C41" w:rsidRPr="001A0516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- о юридическом адресе и электронном адресе Администрации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контактном телефоне;</w:t>
      </w:r>
    </w:p>
    <w:p w:rsidR="00AA2C41" w:rsidRPr="001A0516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- о порядке направления предложений и замечаний;</w:t>
      </w:r>
    </w:p>
    <w:p w:rsidR="00AA2C41" w:rsidRPr="001A0516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- о требованиях к предложениям и замечаниям заинтересованных лиц.</w:t>
      </w:r>
    </w:p>
    <w:p w:rsidR="00AA2C41" w:rsidRPr="001A0516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3.2. Общественное обсуждение в заочной форме осуществляется в срок не менее 10 календарных дней 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>с даты размещения</w:t>
      </w:r>
      <w:proofErr w:type="gram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информационных источниках, указанных в подпункте 2.1 раздела 2 настоящего Порядка.</w:t>
      </w:r>
    </w:p>
    <w:p w:rsidR="00AA2C41" w:rsidRPr="001A0516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3.3. Предложения и замечания по вопросу изменения установленных границ прилегающих территорий, на которых запрещена розничная продажа алкогольной продукции, поступившие после срока окончания проведения общественного обсуждения в заочной форме, не учитываются при его доработке.</w:t>
      </w:r>
    </w:p>
    <w:p w:rsidR="00AA2C41" w:rsidRPr="001A0516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3.5. По итогам проведения общественного обсуждения в заочной форме Администрация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 подготовку сводной информации о поступивших предложениях и замечаниях по форме согласно приложению в срок до пяти рабочих дней после даты проведения общественного обсуждения в заочной форме.</w:t>
      </w:r>
    </w:p>
    <w:p w:rsidR="00AA2C41" w:rsidRPr="001A0516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3.6. 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Принятые предложения и замечания, поступившие по результатам общественного обсуждения в заочной форме, учитываются Администрацией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при рассмотрении вопроса необходимости внесения  изменений в утвержденные  границы прилегающих территорий, на которых запрещена розничная продажа алкогольной продукции.</w:t>
      </w:r>
      <w:proofErr w:type="gramEnd"/>
    </w:p>
    <w:p w:rsidR="00AA2C41" w:rsidRPr="001A0516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В случае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если предложения и замечания по результатам общественных обсуждений не поступили, изменения  в утвержденные границы прилегающих территорий, на которых запрещена розничная продажа алкогольной продукции в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Чкаловском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не вносятся.</w:t>
      </w:r>
    </w:p>
    <w:p w:rsidR="00AA2C41" w:rsidRPr="001A0516" w:rsidRDefault="00AA2C41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3.7. Информация о принятии (отклонении) поступивших предложений и замечаний по итогам проведения общественного обсуждения в заочной форме размещается Администрацией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информационных источниках, указанных в подпункте 2.1 раздела 2 настоящего Порядка.</w:t>
      </w:r>
    </w:p>
    <w:p w:rsidR="00AA2C41" w:rsidRDefault="00AA2C41" w:rsidP="0041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294400" w:rsidRDefault="00294400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E3B" w:rsidRDefault="00113E3B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E3B" w:rsidRDefault="00113E3B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71C" w:rsidRDefault="00EF371C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71C" w:rsidRDefault="00EF371C" w:rsidP="0041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B75" w:rsidRDefault="004E4B75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B75" w:rsidRDefault="004E4B75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B75" w:rsidRDefault="004E4B75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587" w:rsidRDefault="00416587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587" w:rsidRDefault="00416587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587" w:rsidRDefault="00416587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587" w:rsidRDefault="00416587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587" w:rsidRDefault="00416587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587" w:rsidRDefault="00416587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587" w:rsidRDefault="00416587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587" w:rsidRDefault="00416587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587" w:rsidRDefault="00416587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587" w:rsidRDefault="00416587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Pr="001A0516" w:rsidRDefault="00AA2C41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F792F" w:rsidRDefault="00AA2C41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EF792F" w:rsidRDefault="00AA2C41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по вопросу определения границ прилегающих территорий, </w:t>
      </w:r>
    </w:p>
    <w:p w:rsidR="00EF792F" w:rsidRDefault="00AA2C41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на которых запрещена розничная продажа</w:t>
      </w:r>
      <w:r w:rsidR="00EF7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продукции </w:t>
      </w:r>
    </w:p>
    <w:p w:rsidR="00AA2C41" w:rsidRPr="001A0516" w:rsidRDefault="00AA2C41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  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C41" w:rsidRDefault="00EF792F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</w:p>
    <w:p w:rsidR="00EF792F" w:rsidRDefault="00EF792F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2F" w:rsidRPr="001A0516" w:rsidRDefault="00EF792F" w:rsidP="0041658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4"/>
        <w:gridCol w:w="2535"/>
        <w:gridCol w:w="2535"/>
        <w:gridCol w:w="2535"/>
      </w:tblGrid>
      <w:tr w:rsidR="00AA2C41" w:rsidRPr="001A0516" w:rsidTr="00AA2C41">
        <w:tc>
          <w:tcPr>
            <w:tcW w:w="10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41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СВОДНАЯ ИНФОРМАЦИЯ</w:t>
            </w:r>
          </w:p>
          <w:p w:rsidR="00AA2C41" w:rsidRPr="001A0516" w:rsidRDefault="00AA2C41" w:rsidP="0041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поступивших предложениях и замечаниях по итогам проведения общественного обсуждения проекта ____________________________________________________________</w:t>
            </w:r>
          </w:p>
        </w:tc>
      </w:tr>
      <w:tr w:rsidR="00AA2C41" w:rsidRPr="001A0516" w:rsidTr="00AA2C41">
        <w:tc>
          <w:tcPr>
            <w:tcW w:w="7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41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41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AA2C41" w:rsidRPr="001A0516" w:rsidTr="00AA2C41">
        <w:tc>
          <w:tcPr>
            <w:tcW w:w="7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41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и завершения проведения общественного обсуждения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41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AA2C41" w:rsidRPr="001A0516" w:rsidTr="00AA2C41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41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/п Автор предложения (наименование юридического лица, Ф.И.О. физического лица)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41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41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/отклонено, с обоснованием)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41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A2C41" w:rsidRPr="001A0516" w:rsidTr="00AA2C41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Default="00AA2C41" w:rsidP="0041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F792F" w:rsidRDefault="00EF792F" w:rsidP="0041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92F" w:rsidRPr="001A0516" w:rsidRDefault="00EF792F" w:rsidP="0041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41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41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41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23586C" w:rsidRPr="001A0516" w:rsidRDefault="0023586C" w:rsidP="00416587">
      <w:pPr>
        <w:spacing w:after="0" w:line="240" w:lineRule="auto"/>
        <w:rPr>
          <w:rFonts w:ascii="Times New Roman" w:hAnsi="Times New Roman" w:cs="Times New Roman"/>
        </w:rPr>
      </w:pPr>
    </w:p>
    <w:sectPr w:rsidR="0023586C" w:rsidRPr="001A0516" w:rsidSect="001A05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30F9"/>
    <w:multiLevelType w:val="hybridMultilevel"/>
    <w:tmpl w:val="CAF4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C41"/>
    <w:rsid w:val="00034408"/>
    <w:rsid w:val="00113E3B"/>
    <w:rsid w:val="001A0516"/>
    <w:rsid w:val="001F1572"/>
    <w:rsid w:val="00224A4A"/>
    <w:rsid w:val="00233F6B"/>
    <w:rsid w:val="0023586C"/>
    <w:rsid w:val="00284A38"/>
    <w:rsid w:val="00294400"/>
    <w:rsid w:val="00295465"/>
    <w:rsid w:val="002C1836"/>
    <w:rsid w:val="00375069"/>
    <w:rsid w:val="00376D51"/>
    <w:rsid w:val="003F703A"/>
    <w:rsid w:val="00416587"/>
    <w:rsid w:val="00450DC0"/>
    <w:rsid w:val="00464D26"/>
    <w:rsid w:val="004E4B75"/>
    <w:rsid w:val="004E641E"/>
    <w:rsid w:val="004F44F5"/>
    <w:rsid w:val="005D53FF"/>
    <w:rsid w:val="0064113E"/>
    <w:rsid w:val="00694D25"/>
    <w:rsid w:val="00704E1F"/>
    <w:rsid w:val="008272EC"/>
    <w:rsid w:val="00836E54"/>
    <w:rsid w:val="00845AE7"/>
    <w:rsid w:val="00883D09"/>
    <w:rsid w:val="00896CAA"/>
    <w:rsid w:val="008B78E8"/>
    <w:rsid w:val="0090017C"/>
    <w:rsid w:val="0097524B"/>
    <w:rsid w:val="00AA21E6"/>
    <w:rsid w:val="00AA2C41"/>
    <w:rsid w:val="00AE1E45"/>
    <w:rsid w:val="00B338EB"/>
    <w:rsid w:val="00B65DDF"/>
    <w:rsid w:val="00B82512"/>
    <w:rsid w:val="00BD7E6C"/>
    <w:rsid w:val="00D53E02"/>
    <w:rsid w:val="00D741A2"/>
    <w:rsid w:val="00DF592B"/>
    <w:rsid w:val="00E71ACB"/>
    <w:rsid w:val="00E75B00"/>
    <w:rsid w:val="00EA7096"/>
    <w:rsid w:val="00EF371C"/>
    <w:rsid w:val="00EF792F"/>
    <w:rsid w:val="00F76176"/>
    <w:rsid w:val="00FE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FF"/>
  </w:style>
  <w:style w:type="paragraph" w:styleId="1">
    <w:name w:val="heading 1"/>
    <w:basedOn w:val="a"/>
    <w:link w:val="10"/>
    <w:uiPriority w:val="9"/>
    <w:qFormat/>
    <w:rsid w:val="00AA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C41"/>
    <w:rPr>
      <w:b/>
      <w:bCs/>
    </w:rPr>
  </w:style>
  <w:style w:type="character" w:customStyle="1" w:styleId="apple-converted-space">
    <w:name w:val="apple-converted-space"/>
    <w:basedOn w:val="a0"/>
    <w:rsid w:val="00AA2C41"/>
  </w:style>
  <w:style w:type="paragraph" w:customStyle="1" w:styleId="consplusnormal">
    <w:name w:val="consplusnormal"/>
    <w:basedOn w:val="a"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A2C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792F"/>
    <w:pPr>
      <w:ind w:left="720"/>
      <w:contextualSpacing/>
    </w:pPr>
  </w:style>
  <w:style w:type="paragraph" w:customStyle="1" w:styleId="ConsPlusNormal0">
    <w:name w:val="ConsPlusNormal"/>
    <w:rsid w:val="00D7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76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416587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C41"/>
    <w:rPr>
      <w:b/>
      <w:bCs/>
    </w:rPr>
  </w:style>
  <w:style w:type="character" w:customStyle="1" w:styleId="apple-converted-space">
    <w:name w:val="apple-converted-space"/>
    <w:basedOn w:val="a0"/>
    <w:rsid w:val="00AA2C41"/>
  </w:style>
  <w:style w:type="paragraph" w:customStyle="1" w:styleId="consplusnormal">
    <w:name w:val="consplusnormal"/>
    <w:basedOn w:val="a"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A2C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792F"/>
    <w:pPr>
      <w:ind w:left="720"/>
      <w:contextualSpacing/>
    </w:pPr>
  </w:style>
  <w:style w:type="paragraph" w:customStyle="1" w:styleId="ConsPlusNormal0">
    <w:name w:val="ConsPlusNormal"/>
    <w:rsid w:val="00D7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kalovocov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wnloads\%D0%9E%D0%B1%D1%89%D0%B5%D1%81%D1%82%D0%B2%D0%B5%D0%BD%D0%BD%D0%BE%D0%B5%20%D0%BE%D0%B1%D1%81%D1%83%D0%B6%D0%B4%D0%B5%D0%BD%D0%B8%D0%B5.docx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2017-04-28T14:59:00Z</cp:lastPrinted>
  <dcterms:created xsi:type="dcterms:W3CDTF">2017-07-04T13:42:00Z</dcterms:created>
  <dcterms:modified xsi:type="dcterms:W3CDTF">2017-07-04T13:42:00Z</dcterms:modified>
</cp:coreProperties>
</file>