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6D" w:rsidRPr="00BF2B6D" w:rsidRDefault="00BF2B6D" w:rsidP="00BF2B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04C2494" wp14:editId="64242A97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6D" w:rsidRPr="00BF2B6D" w:rsidRDefault="00BF2B6D" w:rsidP="00BF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F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F2B6D" w:rsidRPr="00BF2B6D" w:rsidRDefault="00BF2B6D" w:rsidP="00BF2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F2B6D" w:rsidRPr="00BF2B6D" w:rsidRDefault="00BF2B6D" w:rsidP="00BF2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BF2B6D" w:rsidRPr="00BF2B6D" w:rsidRDefault="00BF2B6D" w:rsidP="00BF2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3-я сессия </w:t>
      </w:r>
      <w:r w:rsidRPr="00BF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II</w:t>
      </w:r>
      <w:r w:rsidRPr="00BF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-го созыва</w:t>
      </w:r>
    </w:p>
    <w:p w:rsidR="00BF2B6D" w:rsidRPr="00BF2B6D" w:rsidRDefault="00BF2B6D" w:rsidP="00BF2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B6D" w:rsidRPr="00BF2B6D" w:rsidRDefault="00BF2B6D" w:rsidP="00BF2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</w:p>
    <w:p w:rsidR="00BF2B6D" w:rsidRPr="00BF2B6D" w:rsidRDefault="00BF2B6D" w:rsidP="00BF2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28.11.2019 г.</w:t>
      </w:r>
      <w:r w:rsidRPr="00BF2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F2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F2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F2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F2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F2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F2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F2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F2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proofErr w:type="spellStart"/>
      <w:r w:rsidRPr="00BF2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BF2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BF2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BF2B6D" w:rsidRDefault="00BF2B6D" w:rsidP="00BF2B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2B6D" w:rsidRPr="00BF2B6D" w:rsidRDefault="00BF2B6D" w:rsidP="00BF2B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2B6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введении на территории </w:t>
      </w:r>
      <w:proofErr w:type="gramStart"/>
      <w:r w:rsidRPr="00BF2B6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BF2B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F2B6D" w:rsidRPr="00BF2B6D" w:rsidRDefault="00BF2B6D" w:rsidP="00BF2B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2B6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Чкаловское  сельское поселение </w:t>
      </w:r>
    </w:p>
    <w:p w:rsidR="00BF2B6D" w:rsidRPr="00BF2B6D" w:rsidRDefault="00BF2B6D" w:rsidP="00BF2B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BF2B6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налога на имущество физических лиц </w:t>
      </w:r>
    </w:p>
    <w:p w:rsidR="001F7D11" w:rsidRPr="001F7D11" w:rsidRDefault="001F7D11" w:rsidP="001F7D11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1F7D11" w:rsidRPr="00824B7F" w:rsidRDefault="001F7D11" w:rsidP="001F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B7F">
        <w:rPr>
          <w:rFonts w:ascii="Times New Roman" w:hAnsi="Times New Roman" w:cs="Times New Roman"/>
          <w:sz w:val="26"/>
          <w:szCs w:val="26"/>
        </w:rPr>
        <w:t>Настоящим Решением в соответствии с главой 32  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824B7F" w:rsidRPr="00824B7F">
        <w:rPr>
          <w:rFonts w:ascii="Times New Roman" w:hAnsi="Times New Roman" w:cs="Times New Roman"/>
          <w:sz w:val="26"/>
          <w:szCs w:val="26"/>
        </w:rPr>
        <w:t xml:space="preserve"> Законом Республики Крым «Об основах местного самоуправления в Республике Крым» от 21.08.2014г. № 54-ЗРК,</w:t>
      </w:r>
      <w:r w:rsidRPr="00824B7F">
        <w:rPr>
          <w:rFonts w:ascii="Times New Roman" w:hAnsi="Times New Roman" w:cs="Times New Roman"/>
          <w:sz w:val="26"/>
          <w:szCs w:val="26"/>
        </w:rPr>
        <w:t xml:space="preserve"> </w:t>
      </w:r>
      <w:r w:rsidR="00824B7F" w:rsidRPr="00824B7F">
        <w:rPr>
          <w:rFonts w:ascii="Times New Roman" w:hAnsi="Times New Roman" w:cs="Times New Roman"/>
          <w:sz w:val="26"/>
          <w:szCs w:val="26"/>
        </w:rPr>
        <w:t>Распоряжением Совета Министров Республики Крым от 14.10.2019г. № 1253-р «Об утверждении результатов определения кадастровой стоимости объектов</w:t>
      </w:r>
      <w:proofErr w:type="gramEnd"/>
      <w:r w:rsidR="00824B7F" w:rsidRPr="00824B7F">
        <w:rPr>
          <w:rFonts w:ascii="Times New Roman" w:hAnsi="Times New Roman" w:cs="Times New Roman"/>
          <w:sz w:val="26"/>
          <w:szCs w:val="26"/>
        </w:rPr>
        <w:t xml:space="preserve"> недвижимости – зданий, помещений, расположенных на территории Республики Крым», </w:t>
      </w:r>
      <w:r w:rsidRPr="00824B7F">
        <w:rPr>
          <w:rFonts w:ascii="Times New Roman" w:hAnsi="Times New Roman" w:cs="Times New Roman"/>
          <w:sz w:val="26"/>
          <w:szCs w:val="26"/>
        </w:rPr>
        <w:t xml:space="preserve"> </w:t>
      </w:r>
      <w:r w:rsidR="00BF2B6D">
        <w:rPr>
          <w:rFonts w:ascii="Times New Roman" w:hAnsi="Times New Roman" w:cs="Times New Roman"/>
          <w:iCs/>
          <w:sz w:val="26"/>
          <w:szCs w:val="26"/>
        </w:rPr>
        <w:t>Чкаловский</w:t>
      </w:r>
      <w:r w:rsidRPr="00824B7F">
        <w:rPr>
          <w:rFonts w:ascii="Times New Roman" w:hAnsi="Times New Roman" w:cs="Times New Roman"/>
          <w:sz w:val="26"/>
          <w:szCs w:val="26"/>
        </w:rPr>
        <w:t xml:space="preserve"> сельский совет </w:t>
      </w:r>
    </w:p>
    <w:p w:rsidR="001F7D11" w:rsidRDefault="001F7D11" w:rsidP="001F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7D11" w:rsidRPr="001F7D11" w:rsidRDefault="001F7D11" w:rsidP="001F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РЕШИЛ</w:t>
      </w:r>
      <w:r w:rsidRPr="001F7D11">
        <w:rPr>
          <w:rFonts w:ascii="Times New Roman" w:hAnsi="Times New Roman" w:cs="Times New Roman"/>
          <w:sz w:val="26"/>
          <w:szCs w:val="26"/>
        </w:rPr>
        <w:t>:</w:t>
      </w:r>
    </w:p>
    <w:p w:rsidR="001F7D11" w:rsidRPr="001F7D11" w:rsidRDefault="001F7D11" w:rsidP="001F7D1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F7D11" w:rsidRPr="00BF2B6D" w:rsidRDefault="001F7D11" w:rsidP="001F7D1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2B6D">
        <w:rPr>
          <w:rFonts w:ascii="Times New Roman" w:hAnsi="Times New Roman" w:cs="Times New Roman"/>
          <w:iCs/>
          <w:sz w:val="28"/>
          <w:szCs w:val="28"/>
        </w:rPr>
        <w:t>1. Установить и ввести в действие с 1 января 2020 года на территории муниципального образования Нижнегорское сельское поселение Нижнегорского района Республики Крым налог на имущество физических лиц (далее - налог).</w:t>
      </w:r>
    </w:p>
    <w:p w:rsidR="001F7D11" w:rsidRPr="00BF2B6D" w:rsidRDefault="001F7D11" w:rsidP="001F7D1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2B6D">
        <w:rPr>
          <w:rFonts w:ascii="Times New Roman" w:hAnsi="Times New Roman" w:cs="Times New Roman"/>
          <w:iCs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F7D11" w:rsidRPr="00BF2B6D" w:rsidRDefault="001F7D11" w:rsidP="001F7D11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2B6D">
        <w:rPr>
          <w:rFonts w:ascii="Times New Roman" w:hAnsi="Times New Roman" w:cs="Times New Roman"/>
          <w:iCs/>
          <w:sz w:val="28"/>
          <w:szCs w:val="28"/>
        </w:rPr>
        <w:t>3. Определить следующие налоговые ставки по налогу:</w:t>
      </w:r>
    </w:p>
    <w:tbl>
      <w:tblPr>
        <w:tblW w:w="95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00"/>
        <w:gridCol w:w="2669"/>
      </w:tblGrid>
      <w:tr w:rsidR="00BF2B6D" w:rsidRPr="00BF2B6D" w:rsidTr="002B505C">
        <w:trPr>
          <w:trHeight w:val="28"/>
        </w:trPr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2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ставка</w:t>
            </w:r>
            <w:proofErr w:type="gramStart"/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F2B6D" w:rsidRPr="00BF2B6D" w:rsidTr="002B505C">
        <w:trPr>
          <w:trHeight w:val="557"/>
        </w:trPr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>1) жилых домов, частей жилых домов, квартир, частей квартир, комнат;</w:t>
            </w:r>
          </w:p>
        </w:tc>
        <w:tc>
          <w:tcPr>
            <w:tcW w:w="26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</w:p>
        </w:tc>
      </w:tr>
      <w:tr w:rsidR="00BF2B6D" w:rsidRPr="00BF2B6D" w:rsidTr="002B505C">
        <w:trPr>
          <w:trHeight w:val="952"/>
        </w:trPr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6D" w:rsidRPr="00BF2B6D" w:rsidTr="002B505C"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6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6D" w:rsidRPr="00BF2B6D" w:rsidTr="002B505C"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гаражи и </w:t>
            </w:r>
            <w:proofErr w:type="spellStart"/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-места;</w:t>
            </w:r>
          </w:p>
        </w:tc>
        <w:tc>
          <w:tcPr>
            <w:tcW w:w="26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6D" w:rsidRPr="00BF2B6D" w:rsidTr="002B505C">
        <w:trPr>
          <w:trHeight w:val="758"/>
        </w:trPr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6D" w:rsidRPr="00BF2B6D" w:rsidTr="002B505C">
        <w:trPr>
          <w:trHeight w:val="1160"/>
        </w:trPr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объекты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</w:t>
            </w:r>
          </w:p>
        </w:tc>
        <w:tc>
          <w:tcPr>
            <w:tcW w:w="26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BF2B6D" w:rsidRPr="00BF2B6D" w:rsidTr="002B505C">
        <w:trPr>
          <w:trHeight w:val="760"/>
        </w:trPr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6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B6D" w:rsidRPr="00BF2B6D" w:rsidTr="002B505C">
        <w:trPr>
          <w:trHeight w:val="501"/>
        </w:trPr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прочие</w:t>
            </w:r>
          </w:p>
        </w:tc>
        <w:tc>
          <w:tcPr>
            <w:tcW w:w="2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6D" w:rsidRPr="00BF2B6D" w:rsidRDefault="00BF2B6D" w:rsidP="00BF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</w:tbl>
    <w:p w:rsidR="001F7D11" w:rsidRPr="001F7D11" w:rsidRDefault="001F7D11" w:rsidP="00BF2B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2B6D" w:rsidRDefault="00BF2B6D" w:rsidP="00BF2B6D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BF2B6D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5046BA" w:rsidRPr="005046BA" w:rsidRDefault="005046BA" w:rsidP="005046BA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04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Обнародовать настоящее решение путем его вывешивания на информационном стенде в здании администрации Чкаловского сельского поселения, находящегося по адресу: </w:t>
      </w:r>
      <w:proofErr w:type="spellStart"/>
      <w:r w:rsidRPr="00504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5046BA">
        <w:rPr>
          <w:rFonts w:ascii="Times New Roman" w:eastAsia="Times New Roman" w:hAnsi="Times New Roman" w:cs="Times New Roman"/>
          <w:sz w:val="28"/>
          <w:szCs w:val="28"/>
          <w:lang w:eastAsia="ar-SA"/>
        </w:rPr>
        <w:t>.Ч</w:t>
      </w:r>
      <w:proofErr w:type="gramEnd"/>
      <w:r w:rsidRPr="005046B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калово</w:t>
      </w:r>
      <w:proofErr w:type="spellEnd"/>
      <w:r w:rsidRPr="00504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046BA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ул.Центральная</w:t>
      </w:r>
      <w:proofErr w:type="spellEnd"/>
      <w:r w:rsidRPr="00504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54-А и разместить </w:t>
      </w:r>
      <w:r w:rsidRPr="005046BA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на официальном сайте Чкаловского сельского </w:t>
      </w:r>
      <w:r w:rsidRPr="005046BA">
        <w:rPr>
          <w:rFonts w:ascii="Times New Roman" w:eastAsia="Times New Roman" w:hAnsi="Times New Roman" w:cs="Times New Roman"/>
          <w:spacing w:val="11"/>
          <w:sz w:val="28"/>
          <w:szCs w:val="28"/>
          <w:lang w:eastAsia="ar-SA"/>
        </w:rPr>
        <w:t xml:space="preserve">поселения Нижнегорского района Республики Крым в сети Интернет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чкаловское.рф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BF2B6D" w:rsidRPr="00BF2B6D" w:rsidRDefault="00BF2B6D" w:rsidP="00504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B6D">
        <w:rPr>
          <w:rFonts w:ascii="Times New Roman" w:eastAsia="Times New Roman" w:hAnsi="Times New Roman" w:cs="Times New Roman"/>
          <w:sz w:val="28"/>
          <w:szCs w:val="28"/>
        </w:rPr>
        <w:t>опубликовать в СМИ «Официальный сайт газеты «</w:t>
      </w:r>
      <w:proofErr w:type="spellStart"/>
      <w:r w:rsidRPr="00BF2B6D">
        <w:rPr>
          <w:rFonts w:ascii="Times New Roman" w:eastAsia="Times New Roman" w:hAnsi="Times New Roman" w:cs="Times New Roman"/>
          <w:sz w:val="28"/>
          <w:szCs w:val="28"/>
        </w:rPr>
        <w:t>Нижнегорье</w:t>
      </w:r>
      <w:proofErr w:type="spellEnd"/>
      <w:r w:rsidRPr="00BF2B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2B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2B6D" w:rsidRPr="00BF2B6D" w:rsidRDefault="00BF2B6D" w:rsidP="00BF2B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F2B6D" w:rsidRPr="00BF2B6D" w:rsidRDefault="00BF2B6D" w:rsidP="00BF2B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B6D" w:rsidRPr="00BF2B6D" w:rsidRDefault="00BF2B6D" w:rsidP="00BF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Чкаловского сельского совета –</w:t>
      </w:r>
    </w:p>
    <w:p w:rsidR="00BF2B6D" w:rsidRPr="00BF2B6D" w:rsidRDefault="00BF2B6D" w:rsidP="00BF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лава Администрации  Чкаловского  сельского поселения</w:t>
      </w:r>
    </w:p>
    <w:p w:rsidR="00BF2B6D" w:rsidRPr="00BF2B6D" w:rsidRDefault="00BF2B6D" w:rsidP="00BF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046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</w:t>
      </w:r>
      <w:bookmarkStart w:id="0" w:name="_GoBack"/>
      <w:bookmarkEnd w:id="0"/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М.Б. </w:t>
      </w:r>
      <w:proofErr w:type="spellStart"/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>Халицкая</w:t>
      </w:r>
      <w:proofErr w:type="spellEnd"/>
      <w:r w:rsidRPr="00BF2B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</w:p>
    <w:p w:rsidR="00BF2B6D" w:rsidRPr="00BF2B6D" w:rsidRDefault="00BF2B6D" w:rsidP="00BF2B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B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B43C9" w:rsidRPr="001F7D11" w:rsidRDefault="00FB43C9" w:rsidP="00905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B43C9" w:rsidRPr="001F7D11" w:rsidSect="00DA6872">
      <w:pgSz w:w="11906" w:h="16838"/>
      <w:pgMar w:top="567" w:right="566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26" w:rsidRDefault="00826C26" w:rsidP="00FB43C9">
      <w:pPr>
        <w:spacing w:after="0" w:line="240" w:lineRule="auto"/>
      </w:pPr>
      <w:r>
        <w:separator/>
      </w:r>
    </w:p>
  </w:endnote>
  <w:endnote w:type="continuationSeparator" w:id="0">
    <w:p w:rsidR="00826C26" w:rsidRDefault="00826C26" w:rsidP="00FB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26" w:rsidRDefault="00826C26" w:rsidP="00FB43C9">
      <w:pPr>
        <w:spacing w:after="0" w:line="240" w:lineRule="auto"/>
      </w:pPr>
      <w:r>
        <w:separator/>
      </w:r>
    </w:p>
  </w:footnote>
  <w:footnote w:type="continuationSeparator" w:id="0">
    <w:p w:rsidR="00826C26" w:rsidRDefault="00826C26" w:rsidP="00FB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448B5C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10362C1A"/>
    <w:multiLevelType w:val="hybridMultilevel"/>
    <w:tmpl w:val="7DD6106E"/>
    <w:lvl w:ilvl="0" w:tplc="EF9E25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DC7319"/>
    <w:multiLevelType w:val="hybridMultilevel"/>
    <w:tmpl w:val="B974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73BE"/>
    <w:multiLevelType w:val="hybridMultilevel"/>
    <w:tmpl w:val="8AD0C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E724D"/>
    <w:multiLevelType w:val="hybridMultilevel"/>
    <w:tmpl w:val="6D56EE6A"/>
    <w:lvl w:ilvl="0" w:tplc="9EC2E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7E"/>
    <w:rsid w:val="00043810"/>
    <w:rsid w:val="00060AAC"/>
    <w:rsid w:val="00087FC3"/>
    <w:rsid w:val="001053DC"/>
    <w:rsid w:val="00123A96"/>
    <w:rsid w:val="001304A2"/>
    <w:rsid w:val="0015181F"/>
    <w:rsid w:val="00153A3B"/>
    <w:rsid w:val="001C7211"/>
    <w:rsid w:val="001E00F4"/>
    <w:rsid w:val="001F7D11"/>
    <w:rsid w:val="002351CE"/>
    <w:rsid w:val="002414D1"/>
    <w:rsid w:val="002622EE"/>
    <w:rsid w:val="002A3599"/>
    <w:rsid w:val="002A45EE"/>
    <w:rsid w:val="002D092A"/>
    <w:rsid w:val="003349CF"/>
    <w:rsid w:val="00342B10"/>
    <w:rsid w:val="003441B0"/>
    <w:rsid w:val="003B3F1A"/>
    <w:rsid w:val="003B7B14"/>
    <w:rsid w:val="003E172C"/>
    <w:rsid w:val="004F0B23"/>
    <w:rsid w:val="00500B4E"/>
    <w:rsid w:val="005046BA"/>
    <w:rsid w:val="005078AC"/>
    <w:rsid w:val="00544CCE"/>
    <w:rsid w:val="00565644"/>
    <w:rsid w:val="005C62EE"/>
    <w:rsid w:val="00606B04"/>
    <w:rsid w:val="00666C9A"/>
    <w:rsid w:val="0069247B"/>
    <w:rsid w:val="006B5B67"/>
    <w:rsid w:val="006C1690"/>
    <w:rsid w:val="006D324E"/>
    <w:rsid w:val="00724210"/>
    <w:rsid w:val="0073195C"/>
    <w:rsid w:val="00751B8F"/>
    <w:rsid w:val="00753F07"/>
    <w:rsid w:val="00764558"/>
    <w:rsid w:val="007747A4"/>
    <w:rsid w:val="007A1195"/>
    <w:rsid w:val="007C19B9"/>
    <w:rsid w:val="00805A00"/>
    <w:rsid w:val="00824B7F"/>
    <w:rsid w:val="00826C26"/>
    <w:rsid w:val="00853FA0"/>
    <w:rsid w:val="0086031B"/>
    <w:rsid w:val="008633B0"/>
    <w:rsid w:val="008C7D96"/>
    <w:rsid w:val="00905C63"/>
    <w:rsid w:val="00917929"/>
    <w:rsid w:val="0092744B"/>
    <w:rsid w:val="009F2044"/>
    <w:rsid w:val="00A05F31"/>
    <w:rsid w:val="00A85A1A"/>
    <w:rsid w:val="00AB6989"/>
    <w:rsid w:val="00B05F7E"/>
    <w:rsid w:val="00B26966"/>
    <w:rsid w:val="00B32F4D"/>
    <w:rsid w:val="00B32F95"/>
    <w:rsid w:val="00B75712"/>
    <w:rsid w:val="00BB2092"/>
    <w:rsid w:val="00BE78B5"/>
    <w:rsid w:val="00BF2B6D"/>
    <w:rsid w:val="00BF338C"/>
    <w:rsid w:val="00CB01C5"/>
    <w:rsid w:val="00CB2EDB"/>
    <w:rsid w:val="00CB6DF9"/>
    <w:rsid w:val="00D142F7"/>
    <w:rsid w:val="00DA27C5"/>
    <w:rsid w:val="00DA6872"/>
    <w:rsid w:val="00DB56C8"/>
    <w:rsid w:val="00DD2BE5"/>
    <w:rsid w:val="00E43D38"/>
    <w:rsid w:val="00E6625F"/>
    <w:rsid w:val="00EF5E04"/>
    <w:rsid w:val="00FB43C9"/>
    <w:rsid w:val="00FC47FA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7D11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7D1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7E"/>
    <w:pPr>
      <w:ind w:left="720"/>
      <w:contextualSpacing/>
    </w:pPr>
  </w:style>
  <w:style w:type="table" w:styleId="a4">
    <w:name w:val="Table Grid"/>
    <w:basedOn w:val="a1"/>
    <w:uiPriority w:val="59"/>
    <w:rsid w:val="003B3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1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41B0"/>
    <w:pPr>
      <w:spacing w:after="0" w:line="240" w:lineRule="auto"/>
    </w:pPr>
  </w:style>
  <w:style w:type="character" w:customStyle="1" w:styleId="21pt">
    <w:name w:val="Основной текст (2) + Интервал 1 pt"/>
    <w:basedOn w:val="a0"/>
    <w:rsid w:val="00927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927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27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5"/>
    <w:rsid w:val="003B7B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8"/>
    <w:rsid w:val="003B7B14"/>
    <w:pPr>
      <w:widowControl w:val="0"/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FB43C9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43C9"/>
  </w:style>
  <w:style w:type="paragraph" w:styleId="ac">
    <w:name w:val="footer"/>
    <w:basedOn w:val="a"/>
    <w:link w:val="ad"/>
    <w:uiPriority w:val="99"/>
    <w:unhideWhenUsed/>
    <w:rsid w:val="00F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43C9"/>
  </w:style>
  <w:style w:type="character" w:customStyle="1" w:styleId="10">
    <w:name w:val="Заголовок 1 Знак"/>
    <w:basedOn w:val="a0"/>
    <w:link w:val="1"/>
    <w:rsid w:val="001F7D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F7D11"/>
    <w:rPr>
      <w:rFonts w:ascii="Arial" w:eastAsia="Times New Roman" w:hAnsi="Arial" w:cs="Arial"/>
      <w:b/>
      <w:bCs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1F7D11"/>
    <w:rPr>
      <w:color w:val="0000FF" w:themeColor="hyperlink"/>
      <w:u w:val="single"/>
    </w:rPr>
  </w:style>
  <w:style w:type="paragraph" w:customStyle="1" w:styleId="ConsPlusNormal">
    <w:name w:val="ConsPlusNormal"/>
    <w:rsid w:val="001F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Название объекта1"/>
    <w:basedOn w:val="a"/>
    <w:next w:val="a"/>
    <w:rsid w:val="001F7D1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7D11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F7D1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7E"/>
    <w:pPr>
      <w:ind w:left="720"/>
      <w:contextualSpacing/>
    </w:pPr>
  </w:style>
  <w:style w:type="table" w:styleId="a4">
    <w:name w:val="Table Grid"/>
    <w:basedOn w:val="a1"/>
    <w:uiPriority w:val="59"/>
    <w:rsid w:val="003B3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1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41B0"/>
    <w:pPr>
      <w:spacing w:after="0" w:line="240" w:lineRule="auto"/>
    </w:pPr>
  </w:style>
  <w:style w:type="character" w:customStyle="1" w:styleId="21pt">
    <w:name w:val="Основной текст (2) + Интервал 1 pt"/>
    <w:basedOn w:val="a0"/>
    <w:rsid w:val="00927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927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27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5"/>
    <w:rsid w:val="003B7B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8"/>
    <w:rsid w:val="003B7B14"/>
    <w:pPr>
      <w:widowControl w:val="0"/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FB43C9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43C9"/>
  </w:style>
  <w:style w:type="paragraph" w:styleId="ac">
    <w:name w:val="footer"/>
    <w:basedOn w:val="a"/>
    <w:link w:val="ad"/>
    <w:uiPriority w:val="99"/>
    <w:unhideWhenUsed/>
    <w:rsid w:val="00F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43C9"/>
  </w:style>
  <w:style w:type="character" w:customStyle="1" w:styleId="10">
    <w:name w:val="Заголовок 1 Знак"/>
    <w:basedOn w:val="a0"/>
    <w:link w:val="1"/>
    <w:rsid w:val="001F7D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F7D11"/>
    <w:rPr>
      <w:rFonts w:ascii="Arial" w:eastAsia="Times New Roman" w:hAnsi="Arial" w:cs="Arial"/>
      <w:b/>
      <w:bCs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1F7D11"/>
    <w:rPr>
      <w:color w:val="0000FF" w:themeColor="hyperlink"/>
      <w:u w:val="single"/>
    </w:rPr>
  </w:style>
  <w:style w:type="paragraph" w:customStyle="1" w:styleId="ConsPlusNormal">
    <w:name w:val="ConsPlusNormal"/>
    <w:rsid w:val="001F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Название объекта1"/>
    <w:basedOn w:val="a"/>
    <w:next w:val="a"/>
    <w:rsid w:val="001F7D1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1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4</cp:revision>
  <cp:lastPrinted>2019-11-29T07:23:00Z</cp:lastPrinted>
  <dcterms:created xsi:type="dcterms:W3CDTF">2019-11-29T07:27:00Z</dcterms:created>
  <dcterms:modified xsi:type="dcterms:W3CDTF">2019-11-30T09:42:00Z</dcterms:modified>
</cp:coreProperties>
</file>