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69" w:rsidRPr="00C81A92" w:rsidRDefault="00351969" w:rsidP="00C8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 w:rsidRPr="00C81A9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1969" w:rsidRPr="00C81A92" w:rsidRDefault="00F55C06" w:rsidP="00C81A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SimSun" w:hAnsi="Times New Roman" w:cs="Times New Roman"/>
          <w:color w:val="00000A"/>
          <w:sz w:val="28"/>
          <w:szCs w:val="28"/>
        </w:rPr>
        <w:t>№</w:t>
      </w:r>
      <w:r w:rsidR="000052BD">
        <w:rPr>
          <w:rFonts w:ascii="Times New Roman" w:eastAsia="SimSun" w:hAnsi="Times New Roman" w:cs="Times New Roman"/>
          <w:color w:val="00000A"/>
          <w:sz w:val="28"/>
          <w:szCs w:val="28"/>
        </w:rPr>
        <w:t>131</w:t>
      </w:r>
    </w:p>
    <w:p w:rsidR="00351969" w:rsidRPr="00C81A92" w:rsidRDefault="000052BD" w:rsidP="00C81A9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01.11.2019г.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</w:t>
      </w:r>
      <w:r w:rsidR="00741CA4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с</w:t>
      </w:r>
      <w:proofErr w:type="gramStart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</w:t>
      </w:r>
    </w:p>
    <w:p w:rsidR="000052BD" w:rsidRP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</w:p>
    <w:p w:rsidR="000052BD" w:rsidRP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0052BD" w:rsidRPr="00C81A92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5BC7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уговое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 </w:t>
      </w:r>
      <w:r w:rsidRPr="000052BD">
        <w:rPr>
          <w:rFonts w:ascii="Times New Roman" w:hAnsi="Times New Roman" w:cs="Times New Roman"/>
          <w:sz w:val="28"/>
          <w:szCs w:val="28"/>
        </w:rPr>
        <w:t xml:space="preserve">на </w:t>
      </w:r>
      <w:r w:rsidR="00251B24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-2022</w:t>
      </w:r>
      <w:r w:rsidR="00251B2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052BD">
        <w:rPr>
          <w:rFonts w:ascii="Times New Roman" w:hAnsi="Times New Roman" w:cs="Times New Roman"/>
          <w:sz w:val="28"/>
          <w:szCs w:val="28"/>
        </w:rPr>
        <w:t>»</w:t>
      </w:r>
    </w:p>
    <w:p w:rsidR="000052BD" w:rsidRDefault="000052BD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79F" w:rsidRPr="00C81A92" w:rsidRDefault="00D45BEC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06.11.2003 №131-ФЗ «Об общих принципах организации местного самоуправления в Российской Федерации», с целью улучшения обеспечения жителей сёл </w:t>
      </w:r>
      <w:r w:rsidR="00F256B6"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56B6" w:rsidRPr="00C81A92">
        <w:rPr>
          <w:rFonts w:ascii="Times New Roman" w:hAnsi="Times New Roman" w:cs="Times New Roman"/>
          <w:sz w:val="28"/>
          <w:szCs w:val="28"/>
        </w:rPr>
        <w:t>.</w:t>
      </w:r>
      <w:r w:rsidR="00F55C06" w:rsidRPr="00C81A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55C06" w:rsidRPr="00C81A92">
        <w:rPr>
          <w:rFonts w:ascii="Times New Roman" w:hAnsi="Times New Roman" w:cs="Times New Roman"/>
          <w:sz w:val="28"/>
          <w:szCs w:val="28"/>
        </w:rPr>
        <w:t xml:space="preserve">калово, </w:t>
      </w:r>
      <w:r w:rsidR="00F256B6" w:rsidRPr="00C81A92">
        <w:rPr>
          <w:rFonts w:ascii="Times New Roman" w:hAnsi="Times New Roman" w:cs="Times New Roman"/>
          <w:sz w:val="28"/>
          <w:szCs w:val="28"/>
        </w:rPr>
        <w:t>с.</w:t>
      </w:r>
      <w:r w:rsidR="00F55C06" w:rsidRPr="00C81A92">
        <w:rPr>
          <w:rFonts w:ascii="Times New Roman" w:hAnsi="Times New Roman" w:cs="Times New Roman"/>
          <w:sz w:val="28"/>
          <w:szCs w:val="28"/>
        </w:rPr>
        <w:t>Великоселье, с.Заливное, с.Степановка, с.Луговое, с.Коврово</w:t>
      </w:r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питьевой водой нормативного качества и в достаточном количестве, в соответствии 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35BC7">
        <w:rPr>
          <w:rFonts w:ascii="Times New Roman" w:hAnsi="Times New Roman" w:cs="Times New Roman"/>
          <w:sz w:val="28"/>
          <w:szCs w:val="28"/>
        </w:rPr>
        <w:t xml:space="preserve"> администрация Чкаловского сельского поселения </w:t>
      </w:r>
    </w:p>
    <w:p w:rsidR="00251B24" w:rsidRDefault="00D35BC7" w:rsidP="00005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45BEC" w:rsidRPr="00C81A92">
        <w:rPr>
          <w:rFonts w:ascii="Times New Roman" w:hAnsi="Times New Roman" w:cs="Times New Roman"/>
          <w:sz w:val="28"/>
          <w:szCs w:val="28"/>
        </w:rPr>
        <w:t>: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24" w:rsidRDefault="00D45BEC" w:rsidP="00251B2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052BD" w:rsidRPr="000052B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052BD">
        <w:rPr>
          <w:rFonts w:ascii="Times New Roman" w:hAnsi="Times New Roman" w:cs="Times New Roman"/>
          <w:sz w:val="28"/>
          <w:szCs w:val="28"/>
        </w:rPr>
        <w:t xml:space="preserve"> </w:t>
      </w:r>
      <w:r w:rsidR="000052BD"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</w:t>
      </w:r>
      <w:proofErr w:type="gramStart"/>
      <w:r w:rsidR="000052BD" w:rsidRPr="000052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052BD" w:rsidRPr="000052B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052BD" w:rsidRPr="00251B24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Республики Крым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52BD" w:rsidRPr="00251B2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052BD" w:rsidRPr="00251B24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 на </w:t>
      </w:r>
      <w:r w:rsidR="00251B24">
        <w:rPr>
          <w:rFonts w:ascii="Times New Roman" w:hAnsi="Times New Roman" w:cs="Times New Roman"/>
          <w:sz w:val="28"/>
          <w:szCs w:val="28"/>
        </w:rPr>
        <w:t xml:space="preserve">  2020</w:t>
      </w:r>
      <w:r w:rsidR="000052BD" w:rsidRPr="00251B24">
        <w:rPr>
          <w:rFonts w:ascii="Times New Roman" w:hAnsi="Times New Roman" w:cs="Times New Roman"/>
          <w:sz w:val="28"/>
          <w:szCs w:val="28"/>
        </w:rPr>
        <w:t>-202</w:t>
      </w:r>
      <w:r w:rsidR="00251B24">
        <w:rPr>
          <w:rFonts w:ascii="Times New Roman" w:hAnsi="Times New Roman" w:cs="Times New Roman"/>
          <w:sz w:val="28"/>
          <w:szCs w:val="28"/>
        </w:rPr>
        <w:t>2 годы</w:t>
      </w:r>
      <w:r w:rsidR="000052BD" w:rsidRPr="00251B24">
        <w:rPr>
          <w:rFonts w:ascii="Times New Roman" w:hAnsi="Times New Roman" w:cs="Times New Roman"/>
          <w:sz w:val="28"/>
          <w:szCs w:val="28"/>
        </w:rPr>
        <w:t xml:space="preserve">», </w:t>
      </w:r>
      <w:r w:rsidR="00C81A92" w:rsidRPr="00251B24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2BD" w:rsidRPr="00251B24" w:rsidRDefault="000052BD" w:rsidP="00251B2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1B24">
        <w:rPr>
          <w:rFonts w:ascii="Times New Roman" w:hAnsi="Times New Roman" w:cs="Times New Roman"/>
          <w:sz w:val="28"/>
          <w:szCs w:val="28"/>
        </w:rPr>
        <w:t>2</w:t>
      </w:r>
      <w:r w:rsidR="00251B24" w:rsidRPr="00251B24">
        <w:rPr>
          <w:rFonts w:ascii="Times New Roman" w:hAnsi="Times New Roman" w:cs="Times New Roman"/>
          <w:sz w:val="28"/>
          <w:szCs w:val="28"/>
        </w:rPr>
        <w:t xml:space="preserve">. </w:t>
      </w:r>
      <w:r w:rsidR="00D45BEC" w:rsidRPr="00251B24"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</w:t>
      </w:r>
      <w:r w:rsidRPr="00251B24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водоснабжения на территории Чкаловского сельского поселения Нижнегорского района Республики Крым </w:t>
      </w:r>
      <w:proofErr w:type="spellStart"/>
      <w:r w:rsidRPr="00251B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1B2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51B24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B24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B24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B24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B24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B24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251B24">
        <w:rPr>
          <w:rFonts w:ascii="Times New Roman" w:hAnsi="Times New Roman" w:cs="Times New Roman"/>
          <w:sz w:val="28"/>
          <w:szCs w:val="28"/>
        </w:rPr>
        <w:t xml:space="preserve"> на </w:t>
      </w:r>
      <w:r w:rsidR="00251B24">
        <w:rPr>
          <w:rFonts w:ascii="Times New Roman" w:hAnsi="Times New Roman" w:cs="Times New Roman"/>
          <w:sz w:val="28"/>
          <w:szCs w:val="28"/>
        </w:rPr>
        <w:t>2020-2022 годы</w:t>
      </w:r>
      <w:r w:rsidRPr="00251B24">
        <w:rPr>
          <w:rFonts w:ascii="Times New Roman" w:hAnsi="Times New Roman" w:cs="Times New Roman"/>
          <w:sz w:val="28"/>
          <w:szCs w:val="28"/>
        </w:rPr>
        <w:t xml:space="preserve">», </w:t>
      </w:r>
      <w:r w:rsidRPr="00251B24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D35BC7" w:rsidRDefault="000052BD" w:rsidP="00251B2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5BEC" w:rsidRPr="00C81A92">
        <w:rPr>
          <w:rFonts w:ascii="Times New Roman" w:hAnsi="Times New Roman" w:cs="Times New Roman"/>
          <w:sz w:val="28"/>
          <w:szCs w:val="28"/>
        </w:rPr>
        <w:t>.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BEC" w:rsidRPr="00C81A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5BEC" w:rsidRPr="00C81A9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052BD" w:rsidRDefault="000052BD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79F" w:rsidRPr="00C81A92" w:rsidRDefault="00F5479F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Pr="00C81A92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F5479F" w:rsidRPr="00C81A92" w:rsidRDefault="00C81A92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479F" w:rsidRPr="00C81A92">
        <w:rPr>
          <w:rFonts w:ascii="Times New Roman" w:hAnsi="Times New Roman" w:cs="Times New Roman"/>
          <w:sz w:val="28"/>
          <w:szCs w:val="28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55C06" w:rsidRPr="00C81A92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C81A92" w:rsidRDefault="00C81A92" w:rsidP="00251B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251B24" w:rsidRDefault="00D45BEC" w:rsidP="00C81A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</w:t>
      </w:r>
      <w:r w:rsidR="00F10F5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24" w:rsidRDefault="00D45BEC" w:rsidP="00C81A92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к постановлению Администрации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  <w:r w:rsidR="00351969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</w:t>
      </w:r>
      <w:r w:rsidR="00251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F5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</w:p>
    <w:p w:rsidR="00BB1197" w:rsidRPr="00C81A92" w:rsidRDefault="00F10F54" w:rsidP="00C81A9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0052BD">
        <w:rPr>
          <w:rFonts w:ascii="Times New Roman" w:hAnsi="Times New Roman" w:cs="Times New Roman"/>
          <w:sz w:val="28"/>
          <w:szCs w:val="28"/>
          <w:shd w:val="clear" w:color="auto" w:fill="FFFFFF"/>
        </w:rPr>
        <w:t>01.11.2019г.</w:t>
      </w:r>
      <w:r w:rsidR="00251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1A92">
        <w:rPr>
          <w:rFonts w:ascii="Times New Roman" w:hAnsi="Times New Roman" w:cs="Times New Roman"/>
          <w:sz w:val="28"/>
          <w:szCs w:val="28"/>
        </w:rPr>
        <w:t xml:space="preserve">№ </w:t>
      </w:r>
      <w:r w:rsidR="000052BD">
        <w:rPr>
          <w:rFonts w:ascii="Times New Roman" w:hAnsi="Times New Roman" w:cs="Times New Roman"/>
          <w:sz w:val="28"/>
          <w:szCs w:val="28"/>
        </w:rPr>
        <w:t>13</w:t>
      </w:r>
      <w:r w:rsidR="00901D21" w:rsidRPr="00C81A92">
        <w:rPr>
          <w:rFonts w:ascii="Times New Roman" w:hAnsi="Times New Roman" w:cs="Times New Roman"/>
          <w:sz w:val="28"/>
          <w:szCs w:val="28"/>
        </w:rPr>
        <w:t>1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2BD" w:rsidRPr="000052BD" w:rsidRDefault="000052BD" w:rsidP="00005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5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0052BD" w:rsidRPr="000052BD" w:rsidRDefault="000052BD" w:rsidP="00005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BD">
        <w:rPr>
          <w:rFonts w:ascii="Times New Roman" w:hAnsi="Times New Roman" w:cs="Times New Roman"/>
          <w:b/>
          <w:sz w:val="28"/>
          <w:szCs w:val="28"/>
        </w:rPr>
        <w:t>«Развитие водоснабжения на территории</w:t>
      </w:r>
    </w:p>
    <w:p w:rsidR="00F10F54" w:rsidRDefault="000052BD" w:rsidP="00005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52BD">
        <w:rPr>
          <w:rFonts w:ascii="Times New Roman" w:hAnsi="Times New Roman" w:cs="Times New Roman"/>
          <w:b/>
          <w:sz w:val="28"/>
          <w:szCs w:val="28"/>
        </w:rPr>
        <w:t xml:space="preserve">Чкаловского сельского поселения Нижнегорского района Республики Крым </w:t>
      </w:r>
      <w:proofErr w:type="spellStart"/>
      <w:r w:rsidRPr="000052B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052BD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0052BD"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  <w:r w:rsidRPr="000052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52BD">
        <w:rPr>
          <w:rFonts w:ascii="Times New Roman" w:hAnsi="Times New Roman" w:cs="Times New Roman"/>
          <w:b/>
          <w:sz w:val="28"/>
          <w:szCs w:val="28"/>
        </w:rPr>
        <w:t>с.Великоселье</w:t>
      </w:r>
      <w:proofErr w:type="spellEnd"/>
      <w:r w:rsidRPr="000052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52BD">
        <w:rPr>
          <w:rFonts w:ascii="Times New Roman" w:hAnsi="Times New Roman" w:cs="Times New Roman"/>
          <w:b/>
          <w:sz w:val="28"/>
          <w:szCs w:val="28"/>
        </w:rPr>
        <w:t>с.Заливное</w:t>
      </w:r>
      <w:proofErr w:type="spellEnd"/>
      <w:r w:rsidRPr="000052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52BD">
        <w:rPr>
          <w:rFonts w:ascii="Times New Roman" w:hAnsi="Times New Roman" w:cs="Times New Roman"/>
          <w:b/>
          <w:sz w:val="28"/>
          <w:szCs w:val="28"/>
        </w:rPr>
        <w:t>с.Степановка</w:t>
      </w:r>
      <w:proofErr w:type="spellEnd"/>
      <w:r w:rsidRPr="000052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52BD">
        <w:rPr>
          <w:rFonts w:ascii="Times New Roman" w:hAnsi="Times New Roman" w:cs="Times New Roman"/>
          <w:b/>
          <w:sz w:val="28"/>
          <w:szCs w:val="28"/>
        </w:rPr>
        <w:t>с.Луговое</w:t>
      </w:r>
      <w:proofErr w:type="spellEnd"/>
      <w:r w:rsidRPr="000052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52BD">
        <w:rPr>
          <w:rFonts w:ascii="Times New Roman" w:hAnsi="Times New Roman" w:cs="Times New Roman"/>
          <w:b/>
          <w:sz w:val="28"/>
          <w:szCs w:val="28"/>
        </w:rPr>
        <w:t>с.Коврово</w:t>
      </w:r>
      <w:proofErr w:type="spellEnd"/>
      <w:r w:rsidRPr="000052B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51B24">
        <w:rPr>
          <w:rFonts w:ascii="Times New Roman" w:hAnsi="Times New Roman" w:cs="Times New Roman"/>
          <w:b/>
          <w:sz w:val="28"/>
          <w:szCs w:val="28"/>
        </w:rPr>
        <w:t xml:space="preserve">  2020-2022 годы</w:t>
      </w:r>
      <w:r w:rsidRPr="000052BD">
        <w:rPr>
          <w:rFonts w:ascii="Times New Roman" w:hAnsi="Times New Roman" w:cs="Times New Roman"/>
          <w:b/>
          <w:sz w:val="28"/>
          <w:szCs w:val="28"/>
        </w:rPr>
        <w:t>»</w:t>
      </w:r>
    </w:p>
    <w:p w:rsidR="000052BD" w:rsidRPr="00C81A92" w:rsidRDefault="000052BD" w:rsidP="00005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5BEC" w:rsidRPr="00C81A92" w:rsidRDefault="00D45BEC" w:rsidP="00C81A9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ПАСПОРТ</w:t>
      </w:r>
      <w:r w:rsidR="00251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9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6"/>
        <w:gridCol w:w="6574"/>
      </w:tblGrid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74" w:type="dxa"/>
            <w:hideMark/>
          </w:tcPr>
          <w:p w:rsidR="00C81A92" w:rsidRPr="00251B24" w:rsidRDefault="004B7480" w:rsidP="00251B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«Развитие водоснабжения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Чкаловского сельского поселения Нижнегорского района Республики Крым </w:t>
            </w:r>
            <w:proofErr w:type="spellStart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калово</w:t>
            </w:r>
            <w:proofErr w:type="spellEnd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с.Великоселье</w:t>
            </w:r>
            <w:proofErr w:type="spellEnd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с.Заливное</w:t>
            </w:r>
            <w:proofErr w:type="spellEnd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с.Степановка</w:t>
            </w:r>
            <w:proofErr w:type="spellEnd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с.Луговое</w:t>
            </w:r>
            <w:proofErr w:type="spellEnd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с.Коврово</w:t>
            </w:r>
            <w:proofErr w:type="spellEnd"/>
            <w:r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51B24">
              <w:rPr>
                <w:rFonts w:ascii="Times New Roman" w:hAnsi="Times New Roman" w:cs="Times New Roman"/>
                <w:sz w:val="28"/>
                <w:szCs w:val="28"/>
              </w:rPr>
              <w:t xml:space="preserve">  2020-2022 годы</w:t>
            </w:r>
            <w:r w:rsidRPr="004B74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74" w:type="dxa"/>
            <w:hideMark/>
          </w:tcPr>
          <w:p w:rsidR="00C81A92" w:rsidRPr="00C81A92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06.11.2003 №131-ФЗ «Об общих принципах организации местного самоуправления в Российской Федерации», Федеральный закон «Об основах регулирования тарифов организаций коммунального комплекса» от 30.12.2004 №210;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 </w:t>
            </w:r>
          </w:p>
        </w:tc>
        <w:tc>
          <w:tcPr>
            <w:tcW w:w="6574" w:type="dxa"/>
            <w:hideMark/>
          </w:tcPr>
          <w:p w:rsidR="00C81A92" w:rsidRPr="00C81A92" w:rsidRDefault="00C81A92" w:rsidP="004B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574" w:type="dxa"/>
            <w:hideMark/>
          </w:tcPr>
          <w:p w:rsidR="00C81A92" w:rsidRPr="00C81A92" w:rsidRDefault="004B7480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8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цель Программы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74" w:type="dxa"/>
            <w:hideMark/>
          </w:tcPr>
          <w:p w:rsidR="00C81A92" w:rsidRPr="00C81A92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населения Чкаловского сельского поселения чистой водой для сохранения здоровья граждан, обеспечение надежного и устойчивого обслуживания потребителей коммунального комплекса, снижение сверхнормативного износа объектов коммунальной инфраструктуры.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574" w:type="dxa"/>
            <w:hideMark/>
          </w:tcPr>
          <w:p w:rsidR="00C81A92" w:rsidRPr="00C81A92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Объединение финансовых, материально-технических ресурсов, производственного и научного потенциала, проведение общестроительных работ на объектах централизованного водоснабжения для обеспечения соответствия показателей качества воды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качества», улучшение экологической обстановки, обеспечение доступности коммунальных услуг в соответствии с платежеспособным спросом 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граждан, проживающих в Чкаловском сельском поселении и в соответствии со стандартами предоставления коммунальных услуг. 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574" w:type="dxa"/>
            <w:hideMark/>
          </w:tcPr>
          <w:p w:rsidR="004B7480" w:rsidRPr="004B7480" w:rsidRDefault="00251B24" w:rsidP="004B74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2020-2022 годы</w:t>
            </w:r>
          </w:p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480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4B7480" w:rsidRPr="00251B24" w:rsidRDefault="004B7480" w:rsidP="00251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</w:t>
            </w:r>
            <w:r w:rsidRPr="007C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индикаторы и</w:t>
            </w:r>
            <w:r w:rsidRPr="007C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r w:rsidRPr="007C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  <w:r w:rsidRPr="007C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4" w:type="dxa"/>
          </w:tcPr>
          <w:p w:rsidR="004B7480" w:rsidRPr="004B7480" w:rsidRDefault="004B7480" w:rsidP="004B74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доли населения, обеспеченного питьевой водой, отвечающей</w:t>
            </w:r>
            <w:r w:rsidRPr="007C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обязательным требованиям безопасности;</w:t>
            </w:r>
          </w:p>
          <w:p w:rsidR="004B7480" w:rsidRPr="004B7480" w:rsidRDefault="004B7480" w:rsidP="004B74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доли утечек и неучтенного расхода воды;</w:t>
            </w:r>
          </w:p>
          <w:p w:rsidR="004B7480" w:rsidRPr="00251B24" w:rsidRDefault="004B7480" w:rsidP="00251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повышение качества водоснабжения.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574" w:type="dxa"/>
            <w:hideMark/>
          </w:tcPr>
          <w:p w:rsidR="004B7480" w:rsidRPr="00251B24" w:rsidRDefault="00C81A92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 </w:t>
            </w:r>
            <w:r w:rsidR="004B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«Развитие водоснабжения на территории</w:t>
            </w:r>
            <w:r w:rsidR="00251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Чкаловского сельского поселения Нижнегорского района Республики Крым </w:t>
            </w:r>
            <w:proofErr w:type="spellStart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калово</w:t>
            </w:r>
            <w:proofErr w:type="spellEnd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с.Великоселье</w:t>
            </w:r>
            <w:proofErr w:type="spellEnd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с.Заливное</w:t>
            </w:r>
            <w:proofErr w:type="spellEnd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с.Степановка</w:t>
            </w:r>
            <w:proofErr w:type="spellEnd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с.Луговое</w:t>
            </w:r>
            <w:proofErr w:type="spellEnd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с.Коврово</w:t>
            </w:r>
            <w:proofErr w:type="spellEnd"/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51B24">
              <w:rPr>
                <w:rFonts w:ascii="Times New Roman" w:hAnsi="Times New Roman" w:cs="Times New Roman"/>
                <w:sz w:val="28"/>
                <w:szCs w:val="28"/>
              </w:rPr>
              <w:t xml:space="preserve">  2020-2022 годы</w:t>
            </w:r>
            <w:r w:rsidR="004B7480" w:rsidRPr="004B74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74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1B24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  <w:r w:rsidR="00251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2. Основные цели и задачи, сроки и этапы реализации долгосрочной целевой программы сельского поселения, а также </w:t>
            </w:r>
            <w:r w:rsidR="00251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Программы.</w:t>
            </w:r>
            <w:r w:rsidR="00251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1B24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Система программных мероприятий, в том числе ресурсное обеспечение долгосрочной целевой программы сельского поселения, с перечнем мероприятий с разбивкой по годам, источникам</w:t>
            </w:r>
            <w:r w:rsidR="00251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направлениям финансирования.</w:t>
            </w:r>
          </w:p>
          <w:p w:rsidR="00251B24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4. Нормативное обеспечение.</w:t>
            </w:r>
          </w:p>
          <w:p w:rsidR="00251B24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5. Механизм реализации долгосрочной целевой программы сельского поселения, включая организацию управления долгосрочной целевой программой сельского поселения и контроль над ходом ее реализации.</w:t>
            </w:r>
          </w:p>
          <w:p w:rsidR="00251B24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6. Оценка эффективности социально-экономических и экологических последствий от реализации долгосрочной целевой Программы сельского поселения.</w:t>
            </w:r>
          </w:p>
          <w:p w:rsidR="00251B24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N 1. Система программных мероприятий. </w:t>
            </w:r>
          </w:p>
          <w:p w:rsidR="005D179F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содержит подпрограмм. </w:t>
            </w:r>
          </w:p>
          <w:p w:rsidR="00C81A92" w:rsidRPr="00C81A92" w:rsidRDefault="00C81A92" w:rsidP="004B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480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4B7480" w:rsidRPr="00C81A92" w:rsidRDefault="004B7480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Программы</w:t>
            </w:r>
            <w:r w:rsidRPr="00C81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4" w:type="dxa"/>
          </w:tcPr>
          <w:p w:rsidR="004B7480" w:rsidRPr="009E5B08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- подготовка нормативно-правовых актов по обоснованию осуществления Программы;</w:t>
            </w:r>
          </w:p>
          <w:p w:rsidR="004B7480" w:rsidRPr="009E5B08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- проведение гидрогеологических изыскательских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lastRenderedPageBreak/>
              <w:t>работ по поиску запаса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подземных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вод,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соответствующих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требованиям</w:t>
            </w:r>
          </w:p>
          <w:p w:rsidR="004B7480" w:rsidRPr="009E5B08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>2.1.4.1074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>«Питьевая вода»;</w:t>
            </w:r>
          </w:p>
          <w:p w:rsidR="007C111A" w:rsidRPr="009E5B08" w:rsidRDefault="007C111A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закупка </w:t>
            </w:r>
            <w:r w:rsid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водона</w:t>
            </w:r>
            <w:r w:rsid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</w:t>
            </w:r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ных башен </w:t>
            </w:r>
            <w:proofErr w:type="spellStart"/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Рожновского</w:t>
            </w:r>
            <w:proofErr w:type="spellEnd"/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B7480" w:rsidRDefault="004B7480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- реконструкция объектов водоснабжения;</w:t>
            </w:r>
          </w:p>
          <w:p w:rsidR="004B7480" w:rsidRDefault="004B7480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капитальный ремонт водопроводной сети;</w:t>
            </w:r>
          </w:p>
          <w:p w:rsidR="009E5B08" w:rsidRDefault="009E5B08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4B7480"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водопотребления;</w:t>
            </w:r>
          </w:p>
          <w:p w:rsidR="004B7480" w:rsidRDefault="009E5B08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7480"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- внедрение альтернативных методов снабжения населения питьевой водой высокого качества;</w:t>
            </w:r>
          </w:p>
          <w:p w:rsidR="004B7480" w:rsidRPr="004B7480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-ограждение скважин и их благоустройство.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574" w:type="dxa"/>
            <w:hideMark/>
          </w:tcPr>
          <w:p w:rsidR="00C81A92" w:rsidRPr="00C81A92" w:rsidRDefault="007C111A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74" w:type="dxa"/>
            <w:hideMark/>
          </w:tcPr>
          <w:p w:rsidR="007C111A" w:rsidRPr="00321C89" w:rsidRDefault="007C111A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  <w:r w:rsidR="00321C89"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661,01 </w:t>
            </w:r>
            <w:proofErr w:type="spellStart"/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7C111A" w:rsidRPr="00321C89" w:rsidRDefault="007C111A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 Республики Крым – 6</w:t>
            </w:r>
            <w:r w:rsid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327,96 тыс. рублей;</w:t>
            </w:r>
          </w:p>
          <w:p w:rsidR="007C111A" w:rsidRPr="00321C89" w:rsidRDefault="007C111A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 Нижнегорского района – 0,00 тыс. рублей;</w:t>
            </w:r>
          </w:p>
          <w:p w:rsidR="007C111A" w:rsidRPr="00321C89" w:rsidRDefault="007C111A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бюджета Чка</w:t>
            </w:r>
            <w:r w:rsid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ловского сельского поселения 1</w:t>
            </w: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33,05 тыс.</w:t>
            </w:r>
            <w:r w:rsidR="00A76BCB"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7C111A" w:rsidRPr="00A76BCB" w:rsidRDefault="007C111A" w:rsidP="009E5B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</w:t>
            </w:r>
            <w:r w:rsid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ассигнования, </w:t>
            </w: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быть уточнены при формировании проектов </w:t>
            </w:r>
            <w:r w:rsid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</w:t>
            </w:r>
            <w:r w:rsidR="00321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25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</w:t>
            </w:r>
            <w:r w:rsidR="00251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</w:t>
            </w:r>
            <w:r w:rsidR="00251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 </w:t>
            </w:r>
          </w:p>
        </w:tc>
        <w:tc>
          <w:tcPr>
            <w:tcW w:w="6574" w:type="dxa"/>
            <w:hideMark/>
          </w:tcPr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Социальные: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увеличение доли населения Чкаловского сельского поселения, обеспеченного питьевой водой, отвечающей обязательным требованиям безопасности, в достаточном количестве;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развитие положительных тенденций в создании</w:t>
            </w:r>
            <w:r w:rsidR="00251B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sz w:val="28"/>
              </w:rPr>
              <w:t>благоприятной среды жизнедеятельности;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Экологические: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улучшение санитарного и экологического состояния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поселения;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Экономические: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сокращение потерь воды в системах водоснабжения;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экономия ресурсов</w:t>
            </w:r>
          </w:p>
          <w:p w:rsidR="00C81A92" w:rsidRPr="00C81A92" w:rsidRDefault="00C81A92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A92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25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</w:t>
            </w:r>
            <w:r w:rsidR="00251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74" w:type="dxa"/>
            <w:hideMark/>
          </w:tcPr>
          <w:p w:rsidR="00A76BCB" w:rsidRPr="00A76BCB" w:rsidRDefault="00A76BCB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proofErr w:type="gramStart"/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Контроль за</w:t>
            </w:r>
            <w:proofErr w:type="gramEnd"/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ходом реализации программы осуществляется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Администрацией Чкаловского сельского поселения, в соответствии с ее полномочиями, установленными федеральным и субъективным законодательством.</w:t>
            </w:r>
          </w:p>
          <w:p w:rsidR="00A76BCB" w:rsidRPr="00A76BCB" w:rsidRDefault="00A76BCB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Администрация Чкаловского сельского поселения несёт ответственность за решение задач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lastRenderedPageBreak/>
              <w:t>утверждённых значений целевых индикаторов.</w:t>
            </w:r>
          </w:p>
          <w:p w:rsidR="00C81A92" w:rsidRPr="00321C89" w:rsidRDefault="00A76BCB" w:rsidP="00321C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Отчёты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включая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меры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п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представляются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Администрацией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поселения.</w:t>
            </w:r>
          </w:p>
        </w:tc>
      </w:tr>
    </w:tbl>
    <w:p w:rsidR="00BB1197" w:rsidRPr="00C81A92" w:rsidRDefault="00BB1197" w:rsidP="00C81A9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3EA6" w:rsidRPr="00C33EA6" w:rsidRDefault="00173D5E" w:rsidP="001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Раздел 1 «Общие положения</w:t>
      </w:r>
      <w:r w:rsidR="00C33EA6" w:rsidRPr="00C33EA6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».</w:t>
      </w:r>
    </w:p>
    <w:p w:rsidR="00C33EA6" w:rsidRDefault="00C33EA6" w:rsidP="00C33EA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EA6" w:rsidRPr="00C33EA6" w:rsidRDefault="00C33EA6" w:rsidP="00C33EA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целевая программа </w:t>
      </w:r>
      <w:r w:rsidRPr="00C33EA6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водоснабжения на территории Чкаловского сельского поселения Нижнегорского района Республики Крым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33EA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33EA6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с.Степ</w:t>
      </w:r>
      <w:r w:rsidR="00321C89">
        <w:rPr>
          <w:rFonts w:ascii="Times New Roman" w:hAnsi="Times New Roman" w:cs="Times New Roman"/>
          <w:sz w:val="28"/>
          <w:szCs w:val="28"/>
        </w:rPr>
        <w:t>ановка</w:t>
      </w:r>
      <w:proofErr w:type="spellEnd"/>
      <w:r w:rsidR="00321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C89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321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C89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="00321C89">
        <w:rPr>
          <w:rFonts w:ascii="Times New Roman" w:hAnsi="Times New Roman" w:cs="Times New Roman"/>
          <w:sz w:val="28"/>
          <w:szCs w:val="28"/>
        </w:rPr>
        <w:t xml:space="preserve"> на 2020-2022 </w:t>
      </w:r>
      <w:proofErr w:type="spellStart"/>
      <w:r w:rsidR="00321C89">
        <w:rPr>
          <w:rFonts w:ascii="Times New Roman" w:hAnsi="Times New Roman" w:cs="Times New Roman"/>
          <w:sz w:val="28"/>
          <w:szCs w:val="28"/>
        </w:rPr>
        <w:t>годды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» </w:t>
      </w:r>
      <w:r w:rsidRPr="00C33EA6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Программа)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для обеспечения населения Чкаловского сельского поселения питьевой водой нормативного качества и в достаточном количестве, в целях сохранения здоровья, улучшения условий жизнедеятельности и повышения качества уровня жизни населения.</w:t>
      </w:r>
    </w:p>
    <w:p w:rsidR="00173D5E" w:rsidRPr="00321C89" w:rsidRDefault="00C33EA6" w:rsidP="00173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EA6">
        <w:rPr>
          <w:rFonts w:ascii="Times New Roman" w:hAnsi="Times New Roman" w:cs="Times New Roman"/>
          <w:sz w:val="28"/>
          <w:szCs w:val="28"/>
        </w:rPr>
        <w:t xml:space="preserve"> </w:t>
      </w:r>
      <w:r w:rsidR="00321C89">
        <w:rPr>
          <w:rFonts w:ascii="Times New Roman" w:hAnsi="Times New Roman" w:cs="Times New Roman"/>
          <w:sz w:val="28"/>
          <w:szCs w:val="28"/>
        </w:rPr>
        <w:t xml:space="preserve">      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население поселения составляет </w:t>
      </w:r>
      <w:r w:rsidR="00321C89">
        <w:rPr>
          <w:rFonts w:ascii="Times New Roman" w:eastAsia="Times New Roman" w:hAnsi="Times New Roman" w:cs="Times New Roman"/>
          <w:color w:val="000000"/>
          <w:sz w:val="28"/>
          <w:szCs w:val="28"/>
        </w:rPr>
        <w:t>2286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 проживающих на территории Чкаловского сельского поселения Нижнегорского района Республики Крым</w:t>
      </w:r>
      <w:r w:rsidR="00173D5E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многом определяется тем, насколько бесперебойно, надежно, устойчиво и экономически доступно работает система его жизнеобеспечения, т.е. жилищно-коммунальное хозяйство.</w:t>
      </w:r>
    </w:p>
    <w:p w:rsidR="00173D5E" w:rsidRDefault="00173D5E" w:rsidP="00173D5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Сфера коммунальной деятельности постоянно находится в центре экономических и политических интересов органов местного самоуправления, несмотря на то, что, как правило, она требует постоянной и значимой финансовой поддержки.</w:t>
      </w:r>
    </w:p>
    <w:p w:rsidR="00321C89" w:rsidRDefault="00173D5E" w:rsidP="00173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Ближайшими целями модернизации системы водоснабжения выступают:</w:t>
      </w:r>
      <w:r w:rsidR="0032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5E" w:rsidRDefault="00173D5E" w:rsidP="00173D5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-ресурсосбережение и повышение эффективности производства жилищно-коммунальных услуг;</w:t>
      </w:r>
    </w:p>
    <w:p w:rsidR="00173D5E" w:rsidRDefault="00173D5E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-проведение необходимой технической модернизации основных фондов ЖКХ.</w:t>
      </w:r>
    </w:p>
    <w:p w:rsidR="00321C89" w:rsidRDefault="00321C89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D5E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целью данной 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73D5E" w:rsidRDefault="00173D5E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обеспечение устойчивости и надежности функционирования водопроводных сетей поселения;</w:t>
      </w:r>
    </w:p>
    <w:p w:rsidR="00173D5E" w:rsidRDefault="00173D5E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жизнеобеспечения социальной сферы.</w:t>
      </w:r>
    </w:p>
    <w:p w:rsidR="00EC504F" w:rsidRDefault="00EC504F" w:rsidP="00C81A92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504F" w:rsidRDefault="00D45BEC" w:rsidP="00EC504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Содержание проблемы и обоснование необходимости</w:t>
      </w:r>
      <w:r w:rsidR="00EC50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41CA4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ее решения программными методами</w:t>
      </w:r>
      <w:r w:rsidRPr="00C81A92">
        <w:rPr>
          <w:rFonts w:ascii="Times New Roman" w:hAnsi="Times New Roman" w:cs="Times New Roman"/>
          <w:b/>
          <w:sz w:val="28"/>
          <w:szCs w:val="28"/>
        </w:rPr>
        <w:br/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населения – важнейший показатель благополучия жителей му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ниципального образования </w:t>
      </w:r>
      <w:r w:rsidR="00741CA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Чкаловское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поселение. Проблема качества питьевой воды – предмет особого внимания общес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твенности, Администрации </w:t>
      </w:r>
      <w:r w:rsidR="00351969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органов санитарно-эпидемиологического надзора и охраны окружающей среды. Несмотря на проводимые мероприятия, деятельность коммунального комплекса на территории сельского поселения характеризуется низким качеством предоставляемых услуг, неэффективным использованием природных ресурсов, загрязнением окружающей среды.</w:t>
      </w:r>
    </w:p>
    <w:p w:rsidR="00EC504F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Причинами возникновения этих проблем являются следующие факторы: 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износ сете</w:t>
      </w:r>
      <w:r w:rsidR="00741CA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й водопровода составляет более 6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5 %,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потери в сетях водопровода достигают 32 %;</w:t>
      </w:r>
    </w:p>
    <w:p w:rsidR="00EC504F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апитальный ремонт сетей водопровода позволит: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затраты электроэнергии на подачу и транспортировки воды;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уровень износа основных фондов;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эксплу</w:t>
      </w:r>
      <w:r w:rsidR="00741CA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тационные затраты на ремонт и обслуживание;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потери в сетях;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уменьшить количество аварийных ситуаций;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повысить пропускную способность трубопроводов;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обеспечить круглосуточную подачу воды населению;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улучшить качество питьевой воды.</w:t>
      </w:r>
    </w:p>
    <w:p w:rsidR="00EC504F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ведет к снижению надежности поставки услуг потребителю.</w:t>
      </w:r>
    </w:p>
    <w:p w:rsidR="00EC504F" w:rsidRDefault="00DC1F74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стоимость коммунальных услуг для населения в последние годы значительно возросла. В большинстве случаев имеет место затратный метод формирования т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арифов на услуги водоснабжения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04F" w:rsidRDefault="00DC1F74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инфраструктуры.</w:t>
      </w:r>
    </w:p>
    <w:p w:rsidR="00EC504F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Модернизация объектов коммунальной инфраструктуры отвечает долгоср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очным интересам развития </w:t>
      </w:r>
      <w:r w:rsidR="00351969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и позволит: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обеспечить более комфортные условия проживания населения путем повышения качества предоставляемых коммунальных услуг;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обеспечить более рациональное использование водных ресурсов;</w:t>
      </w:r>
    </w:p>
    <w:p w:rsidR="00EC504F" w:rsidRDefault="00EC504F" w:rsidP="00EC504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504F" w:rsidRPr="00EC504F" w:rsidRDefault="00EC504F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41CA4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5BEC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Основные цели и задачи, сроки и эта</w:t>
      </w:r>
      <w:r w:rsidR="00741CA4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5BEC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реализации долгосрочной целевой программы</w:t>
      </w:r>
    </w:p>
    <w:p w:rsidR="00EC504F" w:rsidRPr="00F44565" w:rsidRDefault="00D45BEC" w:rsidP="00F445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Главными целями программы являются:</w:t>
      </w:r>
    </w:p>
    <w:p w:rsidR="00EC504F" w:rsidRPr="00F44565" w:rsidRDefault="00D45BEC" w:rsidP="00F445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</w:t>
      </w:r>
      <w:r w:rsidR="00DC1F74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обеспечения населения </w:t>
      </w:r>
      <w:r w:rsidR="00351969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питьевой водой нормативного качества и в достаточном количестве;</w:t>
      </w:r>
    </w:p>
    <w:p w:rsidR="00EC504F" w:rsidRPr="00F44565" w:rsidRDefault="00D45BEC" w:rsidP="00F445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социально-экологической обстановки в м</w:t>
      </w:r>
      <w:r w:rsidR="00DC1F74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униципальном образовании </w:t>
      </w:r>
      <w:r w:rsidR="00741CA4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Чкаловское</w:t>
      </w:r>
      <w:r w:rsidR="00F44565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-охрана окружающей среды и обеспечение экологической безопасности;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качества водоснабжения.</w:t>
      </w:r>
    </w:p>
    <w:p w:rsid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задачи Программы: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взаимодействия между предприятиями, организациями и учреждениями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 вопросов водоснабжения населения Чкаловского сельского поселения;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и оценка источников питьевого водоснабжения;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вхождение в Республиканские и Федеральные программы по водоснабжению 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мероприятий программы;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мероприятий Программы.</w:t>
      </w:r>
    </w:p>
    <w:p w:rsid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индикаторы и показатели реализации Программы: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доли населения, обеспеченного питьевой водой, отвечающей обязательным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безопасности;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доли утечек и неучтенного расхода воды;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качества водоснабжения.</w:t>
      </w:r>
    </w:p>
    <w:p w:rsid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4565" w:rsidRPr="00F44565" w:rsidRDefault="00F44565" w:rsidP="003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конечные результаты реализации:</w:t>
      </w:r>
    </w:p>
    <w:p w:rsidR="00F44565" w:rsidRPr="00A76BCB" w:rsidRDefault="00F44565" w:rsidP="00321C8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Социальные:</w:t>
      </w:r>
      <w:r w:rsidRPr="00F44565">
        <w:rPr>
          <w:rFonts w:ascii="Times New Roman" w:eastAsia="Times New Roman" w:hAnsi="Times New Roman" w:cs="Times New Roman"/>
          <w:sz w:val="28"/>
        </w:rPr>
        <w:t xml:space="preserve"> </w:t>
      </w:r>
    </w:p>
    <w:p w:rsidR="00F44565" w:rsidRPr="00A76BCB" w:rsidRDefault="00F44565" w:rsidP="00321C8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A76BCB">
        <w:rPr>
          <w:rFonts w:ascii="Times New Roman" w:eastAsia="Times New Roman" w:hAnsi="Times New Roman" w:cs="Times New Roman"/>
          <w:sz w:val="28"/>
        </w:rPr>
        <w:t>- увеличение доли населения Чкаловского сельского поселения, обеспеченного питьевой водой, отвечающей обязательным требовани</w:t>
      </w:r>
      <w:r w:rsidR="00321C89">
        <w:rPr>
          <w:rFonts w:ascii="Times New Roman" w:eastAsia="Times New Roman" w:hAnsi="Times New Roman" w:cs="Times New Roman"/>
          <w:sz w:val="28"/>
        </w:rPr>
        <w:t xml:space="preserve">ям безопасности, в </w:t>
      </w:r>
      <w:r w:rsidRPr="00A76BCB">
        <w:rPr>
          <w:rFonts w:ascii="Times New Roman" w:eastAsia="Times New Roman" w:hAnsi="Times New Roman" w:cs="Times New Roman"/>
          <w:sz w:val="28"/>
        </w:rPr>
        <w:t>достаточном количестве;</w:t>
      </w:r>
    </w:p>
    <w:p w:rsidR="00F44565" w:rsidRPr="00A76BCB" w:rsidRDefault="00F44565" w:rsidP="00321C8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A76BCB">
        <w:rPr>
          <w:rFonts w:ascii="Times New Roman" w:eastAsia="Times New Roman" w:hAnsi="Times New Roman" w:cs="Times New Roman"/>
          <w:sz w:val="28"/>
        </w:rPr>
        <w:t>- развитие положительных тенденций в создании</w:t>
      </w:r>
      <w:r w:rsidR="00321C89">
        <w:rPr>
          <w:rFonts w:ascii="Times New Roman" w:eastAsia="Times New Roman" w:hAnsi="Times New Roman" w:cs="Times New Roman"/>
          <w:sz w:val="28"/>
        </w:rPr>
        <w:t xml:space="preserve"> </w:t>
      </w:r>
      <w:r w:rsidRPr="00A76BCB">
        <w:rPr>
          <w:rFonts w:ascii="Times New Roman" w:eastAsia="Times New Roman" w:hAnsi="Times New Roman" w:cs="Times New Roman"/>
          <w:sz w:val="28"/>
        </w:rPr>
        <w:t>благоприятной среды жизнедеятельности;</w:t>
      </w:r>
    </w:p>
    <w:p w:rsidR="00F44565" w:rsidRPr="00A76BCB" w:rsidRDefault="00F44565" w:rsidP="00321C8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A76BCB">
        <w:rPr>
          <w:rFonts w:ascii="Times New Roman" w:eastAsia="Times New Roman" w:hAnsi="Times New Roman" w:cs="Times New Roman"/>
          <w:sz w:val="28"/>
        </w:rPr>
        <w:t>Экологические:</w:t>
      </w:r>
    </w:p>
    <w:p w:rsidR="00F44565" w:rsidRPr="00A76BCB" w:rsidRDefault="00F44565" w:rsidP="00321C8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A76BCB">
        <w:rPr>
          <w:rFonts w:ascii="Times New Roman" w:eastAsia="Times New Roman" w:hAnsi="Times New Roman" w:cs="Times New Roman"/>
          <w:sz w:val="28"/>
        </w:rPr>
        <w:t>- улучшение санитарного и экологического состояния</w:t>
      </w:r>
      <w:r w:rsidR="00321C89">
        <w:rPr>
          <w:rFonts w:ascii="Times New Roman" w:eastAsia="Times New Roman" w:hAnsi="Times New Roman" w:cs="Times New Roman"/>
          <w:sz w:val="28"/>
        </w:rPr>
        <w:t xml:space="preserve"> </w:t>
      </w:r>
      <w:r w:rsidRPr="00A76BCB">
        <w:rPr>
          <w:rFonts w:ascii="Times New Roman" w:eastAsia="Times New Roman" w:hAnsi="Times New Roman" w:cs="Times New Roman"/>
          <w:sz w:val="28"/>
        </w:rPr>
        <w:t>поселения;</w:t>
      </w:r>
    </w:p>
    <w:p w:rsidR="00F44565" w:rsidRPr="00A76BCB" w:rsidRDefault="00F44565" w:rsidP="00321C8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A76BCB">
        <w:rPr>
          <w:rFonts w:ascii="Times New Roman" w:eastAsia="Times New Roman" w:hAnsi="Times New Roman" w:cs="Times New Roman"/>
          <w:sz w:val="28"/>
        </w:rPr>
        <w:t>Экономические:</w:t>
      </w:r>
    </w:p>
    <w:p w:rsidR="00F44565" w:rsidRPr="00A76BCB" w:rsidRDefault="00F44565" w:rsidP="00321C8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A76BCB">
        <w:rPr>
          <w:rFonts w:ascii="Times New Roman" w:eastAsia="Times New Roman" w:hAnsi="Times New Roman" w:cs="Times New Roman"/>
          <w:sz w:val="28"/>
        </w:rPr>
        <w:t>- сокращение потерь воды в системах водоснабжения;</w:t>
      </w:r>
    </w:p>
    <w:p w:rsidR="00F44565" w:rsidRPr="00A76BCB" w:rsidRDefault="00F44565" w:rsidP="00321C8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A76BCB">
        <w:rPr>
          <w:rFonts w:ascii="Times New Roman" w:eastAsia="Times New Roman" w:hAnsi="Times New Roman" w:cs="Times New Roman"/>
          <w:sz w:val="28"/>
        </w:rPr>
        <w:t>- экономия ресурсов</w:t>
      </w:r>
    </w:p>
    <w:p w:rsidR="00F44565" w:rsidRPr="00321C89" w:rsidRDefault="00F44565" w:rsidP="00321C8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C8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Срок реализации Программы: </w:t>
      </w:r>
      <w:r w:rsidRPr="00321C89">
        <w:rPr>
          <w:rFonts w:ascii="Times New Roman" w:hAnsi="Times New Roman" w:cs="Times New Roman"/>
          <w:sz w:val="28"/>
          <w:szCs w:val="28"/>
        </w:rPr>
        <w:t xml:space="preserve">на </w:t>
      </w:r>
      <w:r w:rsidR="00321C89" w:rsidRPr="00321C89">
        <w:rPr>
          <w:rFonts w:ascii="Times New Roman" w:hAnsi="Times New Roman" w:cs="Times New Roman"/>
          <w:sz w:val="28"/>
          <w:szCs w:val="28"/>
        </w:rPr>
        <w:t xml:space="preserve">  2020-2022 годы</w:t>
      </w:r>
      <w:r w:rsidRPr="00321C89">
        <w:rPr>
          <w:rFonts w:ascii="Times New Roman" w:hAnsi="Times New Roman" w:cs="Times New Roman"/>
          <w:sz w:val="28"/>
          <w:szCs w:val="28"/>
        </w:rPr>
        <w:t>»</w:t>
      </w:r>
    </w:p>
    <w:p w:rsidR="00321C89" w:rsidRDefault="00F44565" w:rsidP="003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89">
        <w:rPr>
          <w:rFonts w:ascii="yandex-sans" w:hAnsi="yandex-sans"/>
          <w:color w:val="000000"/>
          <w:sz w:val="28"/>
          <w:szCs w:val="28"/>
          <w:shd w:val="clear" w:color="auto" w:fill="FFFFFF"/>
        </w:rPr>
        <w:t>Этапы реализации муниципальной программы:</w:t>
      </w:r>
      <w:r w:rsidRPr="00321C89">
        <w:rPr>
          <w:rFonts w:ascii="Times New Roman" w:eastAsia="Times New Roman" w:hAnsi="Times New Roman" w:cs="Times New Roman"/>
          <w:sz w:val="28"/>
          <w:szCs w:val="28"/>
        </w:rPr>
        <w:t xml:space="preserve"> 1-й этап: 2020 г.;2-й этап: 2021-2022 годы.</w:t>
      </w:r>
    </w:p>
    <w:p w:rsidR="00F44565" w:rsidRDefault="00F44565" w:rsidP="003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1C89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программы входят следующие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4B7480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B7480">
        <w:rPr>
          <w:rFonts w:ascii="Times New Roman" w:eastAsia="Times New Roman" w:hAnsi="Times New Roman" w:cs="Times New Roman"/>
          <w:bCs/>
          <w:sz w:val="28"/>
          <w:szCs w:val="28"/>
        </w:rPr>
        <w:t>рограммы</w:t>
      </w:r>
      <w:r w:rsidRPr="00C81A9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81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4565" w:rsidRDefault="00F44565" w:rsidP="003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sz w:val="28"/>
          <w:szCs w:val="28"/>
        </w:rPr>
        <w:t>- реконструкция объектов водоснабжения;</w:t>
      </w:r>
    </w:p>
    <w:p w:rsidR="00F44565" w:rsidRDefault="00F44565" w:rsidP="003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капитальный ремонт водопроводной сети;</w:t>
      </w:r>
    </w:p>
    <w:p w:rsidR="00321C89" w:rsidRDefault="00F44565" w:rsidP="003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sz w:val="28"/>
          <w:szCs w:val="28"/>
        </w:rPr>
        <w:t xml:space="preserve"> - экономия водопотребления;</w:t>
      </w:r>
      <w:r w:rsidR="00321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4565" w:rsidRDefault="00F44565" w:rsidP="003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sz w:val="28"/>
          <w:szCs w:val="28"/>
        </w:rPr>
        <w:t>- внедрение альтернативных методов снабжения населения питьевой водой высокого качества;</w:t>
      </w:r>
    </w:p>
    <w:p w:rsidR="00F44565" w:rsidRPr="007C111A" w:rsidRDefault="00F44565" w:rsidP="003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-ограждение скважин и их благоустройство.</w:t>
      </w:r>
    </w:p>
    <w:p w:rsidR="00EC504F" w:rsidRPr="00C81A92" w:rsidRDefault="00EC504F" w:rsidP="00F4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CA4" w:rsidRPr="00C81A92" w:rsidRDefault="00741CA4" w:rsidP="00EC504F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D45BEC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Система программных мероприятий, в том числе ресурсное обеспечение </w:t>
      </w:r>
    </w:p>
    <w:p w:rsidR="00BB1197" w:rsidRPr="00C81A92" w:rsidRDefault="00741CA4" w:rsidP="00C81A92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</w:t>
      </w:r>
      <w:r w:rsidR="00F445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="00D45BEC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программы сельского поселения</w:t>
      </w:r>
    </w:p>
    <w:p w:rsidR="005B341F" w:rsidRPr="005B341F" w:rsidRDefault="005B341F" w:rsidP="003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41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 характер целей и задач муниципальной программы обуславливает целесообразность</w:t>
      </w:r>
      <w:r w:rsidR="0032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341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программно-целевых методов управления для скоординированного достижения</w:t>
      </w:r>
      <w:r w:rsidR="0032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взаимосвязанных целей и </w:t>
      </w:r>
      <w:proofErr w:type="gramStart"/>
      <w:r w:rsidR="00321C8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</w:t>
      </w:r>
      <w:proofErr w:type="gramEnd"/>
      <w:r w:rsidR="0032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341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им задач.</w:t>
      </w:r>
    </w:p>
    <w:p w:rsidR="005B341F" w:rsidRPr="005B341F" w:rsidRDefault="005B341F" w:rsidP="005B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Эти цели достигаются путем решения следующих задач:</w:t>
      </w:r>
    </w:p>
    <w:p w:rsidR="005B341F" w:rsidRPr="005B341F" w:rsidRDefault="005B341F" w:rsidP="005B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обеспечение населения качественной питьевой водой, отвечающей требованиям ГОСТа 2874-82 «Вода питьевая. Гигиенические требования и </w:t>
      </w:r>
      <w:proofErr w:type="gramStart"/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качеством» и СанПиНа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5B341F" w:rsidRPr="005B341F" w:rsidRDefault="005B341F" w:rsidP="005B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устойчивости систем водоснабжения;</w:t>
      </w:r>
    </w:p>
    <w:p w:rsidR="005B341F" w:rsidRPr="005B341F" w:rsidRDefault="005B341F" w:rsidP="005B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- снижение водопотребления и потерь;</w:t>
      </w:r>
    </w:p>
    <w:p w:rsidR="005B341F" w:rsidRPr="005B341F" w:rsidRDefault="005B341F" w:rsidP="005B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разработка нормативно-правовых актов, необходимых для реализации программы.</w:t>
      </w:r>
    </w:p>
    <w:p w:rsidR="005B341F" w:rsidRPr="005B341F" w:rsidRDefault="005B341F" w:rsidP="005B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программы входят следующие основные разделы:</w:t>
      </w:r>
    </w:p>
    <w:p w:rsidR="005B341F" w:rsidRPr="005B341F" w:rsidRDefault="005B341F" w:rsidP="005B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- реконструкция объектов водоснабжения;</w:t>
      </w:r>
    </w:p>
    <w:p w:rsidR="005B341F" w:rsidRPr="005B341F" w:rsidRDefault="005B341F" w:rsidP="005B3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- экономия водопотребления;</w:t>
      </w:r>
    </w:p>
    <w:p w:rsidR="005B341F" w:rsidRPr="005B341F" w:rsidRDefault="005B341F" w:rsidP="005B341F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- внедрение альтернативных методов снабжения населения питьевой водой высокого качества;</w:t>
      </w:r>
    </w:p>
    <w:p w:rsidR="005B341F" w:rsidRPr="005B341F" w:rsidRDefault="005B341F" w:rsidP="005B341F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организационные и нормативно-правовые мероприятия.</w:t>
      </w:r>
    </w:p>
    <w:p w:rsidR="005B341F" w:rsidRDefault="005B341F" w:rsidP="00D35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BC7" w:rsidRDefault="00D45BEC" w:rsidP="00D35B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Нормативное обеспечение</w:t>
      </w:r>
    </w:p>
    <w:p w:rsidR="00D35BC7" w:rsidRDefault="00D45BEC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Программы не требует принятия дополнительных нормативно-правовых актов.</w:t>
      </w:r>
    </w:p>
    <w:p w:rsidR="00D35BC7" w:rsidRDefault="00D35BC7" w:rsidP="00D35B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256B6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5BEC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Механизм реализации </w:t>
      </w:r>
      <w:r w:rsidR="005B34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муниципальной </w:t>
      </w:r>
      <w:r w:rsidR="00D45BEC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программы сельского поселения</w:t>
      </w:r>
    </w:p>
    <w:p w:rsidR="00D35BC7" w:rsidRDefault="00023A9D" w:rsidP="00D35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Программы предусматривают осуществление мер по оказанию </w:t>
      </w:r>
      <w:proofErr w:type="gramStart"/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 проектов модернизации объектов коммунальной инфраструктуры</w:t>
      </w:r>
      <w:proofErr w:type="gramEnd"/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для реализации мероприятий Программы предоставляются за счет средств местного бюджета.</w:t>
      </w:r>
      <w:r w:rsidR="00D3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BC7" w:rsidRDefault="00023A9D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реализацией Программы осуще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ствляется Администрацией </w:t>
      </w:r>
      <w:r w:rsidR="00351969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в соответст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вии с ее полномочиями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местным законодательством.</w:t>
      </w:r>
    </w:p>
    <w:p w:rsidR="00D35BC7" w:rsidRDefault="00023A9D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351969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поселение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в 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финансовый отдел Нижнегор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района:</w:t>
      </w:r>
    </w:p>
    <w:p w:rsidR="00D35BC7" w:rsidRDefault="00023A9D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установленной форме, а также по запросу - статистическую, справочную и аналитическую информацию о подготовке и реализации муниципальных долгосрочных целевых программ, необходимую для выполнения возложенных на него функций;</w:t>
      </w:r>
    </w:p>
    <w:p w:rsidR="00D35BC7" w:rsidRDefault="00D45BEC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ежегодные отчеты в установленные сроки о ходе работ по муниципальным долгосрочным целевым программам, а также об эффективности использования финансовых средств.</w:t>
      </w:r>
    </w:p>
    <w:p w:rsidR="00D35BC7" w:rsidRDefault="00D45BEC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мероприятий Программы позволит обеспечить</w:t>
      </w:r>
      <w:r w:rsidR="00741CA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D35B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B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году:</w:t>
      </w:r>
    </w:p>
    <w:p w:rsidR="00D35BC7" w:rsidRDefault="00D45BEC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снижение уровня износа объектов коммунальной инфраструктуры;</w:t>
      </w:r>
    </w:p>
    <w:p w:rsidR="00D35BC7" w:rsidRDefault="00D45BEC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снижение уровня потерь;</w:t>
      </w:r>
    </w:p>
    <w:p w:rsidR="00933026" w:rsidRPr="00D35BC7" w:rsidRDefault="00D45BEC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и надежности коммунальных услуг.</w:t>
      </w:r>
    </w:p>
    <w:sectPr w:rsidR="00933026" w:rsidRPr="00D35BC7" w:rsidSect="00C81A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DC3"/>
    <w:multiLevelType w:val="hybridMultilevel"/>
    <w:tmpl w:val="0142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EC"/>
    <w:rsid w:val="000052BD"/>
    <w:rsid w:val="00023A9D"/>
    <w:rsid w:val="00173D5E"/>
    <w:rsid w:val="00251B24"/>
    <w:rsid w:val="00277028"/>
    <w:rsid w:val="00321C89"/>
    <w:rsid w:val="003238FE"/>
    <w:rsid w:val="00351969"/>
    <w:rsid w:val="00386A5A"/>
    <w:rsid w:val="004B7480"/>
    <w:rsid w:val="005323F0"/>
    <w:rsid w:val="005707F4"/>
    <w:rsid w:val="005B341F"/>
    <w:rsid w:val="005D179F"/>
    <w:rsid w:val="00741CA4"/>
    <w:rsid w:val="00785EBD"/>
    <w:rsid w:val="00796393"/>
    <w:rsid w:val="007C111A"/>
    <w:rsid w:val="00901D21"/>
    <w:rsid w:val="0092439D"/>
    <w:rsid w:val="00933026"/>
    <w:rsid w:val="009E5B08"/>
    <w:rsid w:val="00A0517D"/>
    <w:rsid w:val="00A212DB"/>
    <w:rsid w:val="00A76BCB"/>
    <w:rsid w:val="00AC11B6"/>
    <w:rsid w:val="00BB1197"/>
    <w:rsid w:val="00C33EA6"/>
    <w:rsid w:val="00C81A92"/>
    <w:rsid w:val="00C92465"/>
    <w:rsid w:val="00D35BC7"/>
    <w:rsid w:val="00D45BEC"/>
    <w:rsid w:val="00DC1F74"/>
    <w:rsid w:val="00EA508E"/>
    <w:rsid w:val="00EC504F"/>
    <w:rsid w:val="00F10F54"/>
    <w:rsid w:val="00F11169"/>
    <w:rsid w:val="00F256B6"/>
    <w:rsid w:val="00F44565"/>
    <w:rsid w:val="00F5479F"/>
    <w:rsid w:val="00F5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2</cp:revision>
  <cp:lastPrinted>2019-11-06T14:16:00Z</cp:lastPrinted>
  <dcterms:created xsi:type="dcterms:W3CDTF">2019-11-06T14:17:00Z</dcterms:created>
  <dcterms:modified xsi:type="dcterms:W3CDTF">2019-11-06T14:17:00Z</dcterms:modified>
</cp:coreProperties>
</file>