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62" w:rsidRPr="00267A62" w:rsidRDefault="00267A62" w:rsidP="00267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413385" cy="4375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62" w:rsidRPr="00267A62" w:rsidRDefault="00267A62" w:rsidP="00267A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267A62" w:rsidRPr="00267A62" w:rsidRDefault="00267A62" w:rsidP="00267A6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267A62" w:rsidRPr="00267A62" w:rsidRDefault="00267A62" w:rsidP="00267A62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267A62" w:rsidRPr="00267A62" w:rsidRDefault="00267A62" w:rsidP="00267A62">
      <w:pPr>
        <w:keepNext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Чкаловское сельское поселение</w:t>
      </w:r>
    </w:p>
    <w:p w:rsidR="00267A62" w:rsidRPr="00267A62" w:rsidRDefault="00267A62" w:rsidP="00267A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67A62" w:rsidRPr="00267A62" w:rsidRDefault="00267A62" w:rsidP="00267A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267A62" w:rsidRPr="00267A62" w:rsidRDefault="00267A62" w:rsidP="00267A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267A62" w:rsidRPr="00267A62" w:rsidRDefault="00267A62" w:rsidP="00267A6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SimSun" w:hAnsi="Times New Roman" w:cs="Times New Roman"/>
          <w:color w:val="000000"/>
          <w:sz w:val="28"/>
          <w:szCs w:val="28"/>
        </w:rPr>
        <w:t>№</w:t>
      </w:r>
      <w:r w:rsidR="00DB7118">
        <w:rPr>
          <w:rFonts w:ascii="Times New Roman" w:eastAsia="SimSun" w:hAnsi="Times New Roman" w:cs="Times New Roman"/>
          <w:color w:val="000000"/>
          <w:sz w:val="28"/>
          <w:szCs w:val="28"/>
        </w:rPr>
        <w:t>23</w:t>
      </w:r>
    </w:p>
    <w:p w:rsidR="00267A62" w:rsidRPr="00267A62" w:rsidRDefault="00DB7118" w:rsidP="00267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28</w:t>
      </w:r>
      <w:r w:rsidR="00267A62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.02.2020г.                                                                                                  </w:t>
      </w:r>
      <w:proofErr w:type="spellStart"/>
      <w:r w:rsidR="00267A62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="00267A62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="00267A62"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79A5" w:rsidRPr="000959E5" w:rsidRDefault="007079A5" w:rsidP="00B4304C">
      <w:pPr>
        <w:spacing w:after="0" w:line="240" w:lineRule="auto"/>
        <w:ind w:right="4535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079A5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Pr="000959E5">
        <w:rPr>
          <w:rFonts w:ascii="Times New Roman" w:hAnsi="Times New Roman" w:cs="Times New Roman"/>
          <w:sz w:val="28"/>
          <w:szCs w:val="28"/>
        </w:rPr>
        <w:t xml:space="preserve"> 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в </w:t>
      </w:r>
      <w:r w:rsidR="0038280C">
        <w:rPr>
          <w:rFonts w:ascii="Times New Roman" w:hAnsi="Times New Roman" w:cs="Times New Roman"/>
          <w:sz w:val="28"/>
          <w:szCs w:val="28"/>
        </w:rPr>
        <w:t>П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38280C">
        <w:rPr>
          <w:rFonts w:ascii="Times New Roman" w:hAnsi="Times New Roman" w:cs="Times New Roman"/>
          <w:sz w:val="28"/>
          <w:szCs w:val="28"/>
        </w:rPr>
        <w:t xml:space="preserve">и коды 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0959E5" w:rsidRPr="000959E5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</w:t>
      </w:r>
      <w:r w:rsidR="00267A62">
        <w:rPr>
          <w:rFonts w:ascii="Times New Roman" w:hAnsi="Times New Roman" w:cs="Times New Roman"/>
          <w:sz w:val="28"/>
          <w:szCs w:val="28"/>
        </w:rPr>
        <w:t>Чкаловского</w:t>
      </w:r>
      <w:r w:rsidR="0038280C" w:rsidRPr="000959E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="0038280C" w:rsidRPr="000959E5">
        <w:rPr>
          <w:rFonts w:ascii="Times New Roman" w:hAnsi="Times New Roman" w:cs="Times New Roman"/>
          <w:sz w:val="28"/>
          <w:szCs w:val="28"/>
        </w:rPr>
        <w:t xml:space="preserve"> Крым</w:t>
      </w:r>
      <w:r w:rsidR="000959E5" w:rsidRPr="000959E5">
        <w:rPr>
          <w:rFonts w:ascii="Times New Roman" w:hAnsi="Times New Roman" w:cs="Times New Roman"/>
          <w:sz w:val="28"/>
          <w:szCs w:val="28"/>
        </w:rPr>
        <w:t>, закрепл</w:t>
      </w:r>
      <w:r w:rsidR="0038280C">
        <w:rPr>
          <w:rFonts w:ascii="Times New Roman" w:hAnsi="Times New Roman" w:cs="Times New Roman"/>
          <w:sz w:val="28"/>
          <w:szCs w:val="28"/>
        </w:rPr>
        <w:t>яемые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 за ними </w:t>
      </w:r>
      <w:r w:rsidR="0038280C">
        <w:rPr>
          <w:rFonts w:ascii="Times New Roman" w:hAnsi="Times New Roman" w:cs="Times New Roman"/>
          <w:sz w:val="28"/>
          <w:szCs w:val="28"/>
        </w:rPr>
        <w:t xml:space="preserve">виды (подвиды) 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38280C" w:rsidRPr="000959E5">
        <w:rPr>
          <w:rFonts w:ascii="Times New Roman" w:hAnsi="Times New Roman" w:cs="Times New Roman"/>
          <w:sz w:val="28"/>
          <w:szCs w:val="28"/>
        </w:rPr>
        <w:t>бюджета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</w:t>
      </w:r>
      <w:r w:rsidR="00267A62">
        <w:rPr>
          <w:rFonts w:ascii="Times New Roman" w:hAnsi="Times New Roman" w:cs="Times New Roman"/>
          <w:sz w:val="28"/>
          <w:szCs w:val="28"/>
        </w:rPr>
        <w:t>Чкаловского</w:t>
      </w:r>
      <w:r w:rsidR="0038280C" w:rsidRPr="000959E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 района Республики Крым</w:t>
      </w:r>
      <w:r w:rsidR="0038280C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 и 2022 годов</w:t>
      </w:r>
    </w:p>
    <w:bookmarkEnd w:id="0"/>
    <w:p w:rsidR="00B56C25" w:rsidRPr="000959E5" w:rsidRDefault="00B56C25" w:rsidP="00B4304C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9E5" w:rsidRDefault="000959E5" w:rsidP="00382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C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(Собрание законодательства Российской Федерации, 1998, №31, ст. 3823; 2007, №18, ст. 2117; №45, ст. 5424; 2008, №29, ст. 3418; 2009, №1, ст. 18; №15, ст. 1780; 2010, №19, ст. 2291; №31, ст. 4192; №40, ст. 4971; 2013, №19, ст.2331) администрация </w:t>
      </w:r>
      <w:r w:rsidR="00267A62">
        <w:rPr>
          <w:rFonts w:ascii="Times New Roman" w:hAnsi="Times New Roman" w:cs="Times New Roman"/>
          <w:sz w:val="28"/>
          <w:szCs w:val="28"/>
        </w:rPr>
        <w:t>Чкаловского</w:t>
      </w:r>
      <w:r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267A62" w:rsidRPr="0038280C" w:rsidRDefault="00267A62" w:rsidP="00382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9E5" w:rsidRPr="0038280C" w:rsidRDefault="000959E5" w:rsidP="00382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80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59E5" w:rsidRDefault="00267A62" w:rsidP="0038280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959E5" w:rsidRPr="0038280C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Перечень и коды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закрепляемые за ними виды (подвиды) доходов бюджета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38280C" w:rsidRPr="0038280C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2020 год и плановый период 2021 и 2022 годов</w:t>
      </w:r>
      <w:r w:rsidR="000959E5" w:rsidRPr="0038280C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0959E5" w:rsidRPr="0038280C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«О бюджете </w:t>
      </w: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0959E5" w:rsidRPr="0038280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 поселения Нижнегорско</w:t>
      </w:r>
      <w:r w:rsidR="000959E5">
        <w:rPr>
          <w:rFonts w:ascii="Times New Roman" w:hAnsi="Times New Roman" w:cs="Times New Roman"/>
          <w:sz w:val="28"/>
          <w:szCs w:val="28"/>
        </w:rPr>
        <w:t>го района Республики Крым на</w:t>
      </w:r>
      <w:proofErr w:type="gramEnd"/>
      <w:r w:rsidR="000959E5">
        <w:rPr>
          <w:rFonts w:ascii="Times New Roman" w:hAnsi="Times New Roman" w:cs="Times New Roman"/>
          <w:sz w:val="28"/>
          <w:szCs w:val="28"/>
        </w:rPr>
        <w:t xml:space="preserve"> 2020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 год</w:t>
      </w:r>
      <w:r w:rsidR="000959E5">
        <w:rPr>
          <w:rFonts w:ascii="Times New Roman" w:hAnsi="Times New Roman" w:cs="Times New Roman"/>
          <w:sz w:val="28"/>
          <w:szCs w:val="28"/>
        </w:rPr>
        <w:t xml:space="preserve"> и плановый период 2021 и 2022 годов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» от </w:t>
      </w:r>
      <w:r w:rsidR="000959E5">
        <w:rPr>
          <w:rFonts w:ascii="Times New Roman" w:hAnsi="Times New Roman" w:cs="Times New Roman"/>
          <w:sz w:val="28"/>
          <w:szCs w:val="28"/>
        </w:rPr>
        <w:t>1</w:t>
      </w:r>
      <w:r w:rsidR="000959E5" w:rsidRPr="000959E5">
        <w:rPr>
          <w:rFonts w:ascii="Times New Roman" w:hAnsi="Times New Roman" w:cs="Times New Roman"/>
          <w:sz w:val="28"/>
          <w:szCs w:val="28"/>
        </w:rPr>
        <w:t>3.12.201</w:t>
      </w:r>
      <w:r w:rsidR="000959E5">
        <w:rPr>
          <w:rFonts w:ascii="Times New Roman" w:hAnsi="Times New Roman" w:cs="Times New Roman"/>
          <w:sz w:val="28"/>
          <w:szCs w:val="28"/>
        </w:rPr>
        <w:t>9</w:t>
      </w:r>
      <w:r w:rsidR="000959E5" w:rsidRPr="000959E5">
        <w:rPr>
          <w:rFonts w:ascii="Times New Roman" w:hAnsi="Times New Roman" w:cs="Times New Roman"/>
          <w:sz w:val="28"/>
          <w:szCs w:val="28"/>
        </w:rPr>
        <w:t xml:space="preserve"> № 1 согласно Приложению 1.</w:t>
      </w:r>
    </w:p>
    <w:p w:rsidR="00267A62" w:rsidRPr="00267A62" w:rsidRDefault="00267A62" w:rsidP="00267A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67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54-а, на сайте администрации Чкаловского сельского поселения </w:t>
      </w:r>
      <w:hyperlink r:id="rId7" w:history="1">
        <w:r w:rsidRPr="00267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</w:t>
        </w:r>
      </w:hyperlink>
      <w:r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чкаловское</w:t>
      </w:r>
      <w:proofErr w:type="gramStart"/>
      <w:r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</w:t>
      </w:r>
      <w:proofErr w:type="gramEnd"/>
      <w:r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</w:t>
      </w:r>
      <w:proofErr w:type="spellEnd"/>
      <w:r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postanovleniya-administratsii</w:t>
      </w:r>
      <w:proofErr w:type="spellEnd"/>
      <w:r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//.</w:t>
      </w:r>
    </w:p>
    <w:p w:rsidR="00267A62" w:rsidRPr="00267A62" w:rsidRDefault="00267A62" w:rsidP="00267A62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  <w:lang w:eastAsia="ru-RU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A62" w:rsidRPr="00267A62" w:rsidRDefault="00267A62" w:rsidP="00267A62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Чкаловского сельского совета –</w:t>
      </w:r>
    </w:p>
    <w:p w:rsidR="00267A62" w:rsidRPr="00267A62" w:rsidRDefault="00267A62" w:rsidP="00267A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Чкаловского сельского поселения</w:t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М.Б.Халицкая</w:t>
      </w:r>
      <w:proofErr w:type="spellEnd"/>
    </w:p>
    <w:p w:rsidR="000959E5" w:rsidRPr="000959E5" w:rsidRDefault="000959E5" w:rsidP="000959E5">
      <w:pPr>
        <w:widowControl w:val="0"/>
        <w:tabs>
          <w:tab w:val="left" w:pos="2992"/>
        </w:tabs>
        <w:rPr>
          <w:rFonts w:ascii="Times New Roman" w:hAnsi="Times New Roman" w:cs="Times New Roman"/>
          <w:sz w:val="28"/>
          <w:szCs w:val="28"/>
        </w:rPr>
      </w:pPr>
    </w:p>
    <w:p w:rsidR="000959E5" w:rsidRPr="000959E5" w:rsidRDefault="000959E5" w:rsidP="000959E5">
      <w:pPr>
        <w:tabs>
          <w:tab w:val="left" w:pos="3186"/>
          <w:tab w:val="left" w:pos="3436"/>
        </w:tabs>
        <w:spacing w:after="0" w:line="240" w:lineRule="auto"/>
        <w:ind w:left="5670" w:right="-250"/>
        <w:rPr>
          <w:rFonts w:ascii="Times New Roman" w:hAnsi="Times New Roman" w:cs="Times New Roman"/>
          <w:bCs/>
          <w:sz w:val="28"/>
          <w:szCs w:val="28"/>
        </w:rPr>
      </w:pPr>
      <w:r w:rsidRPr="000959E5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:rsidR="007079A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959E5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0959E5">
        <w:rPr>
          <w:rFonts w:ascii="Times New Roman" w:hAnsi="Times New Roman" w:cs="Times New Roman"/>
          <w:sz w:val="28"/>
          <w:szCs w:val="28"/>
        </w:rPr>
        <w:t xml:space="preserve">ению администрации </w:t>
      </w:r>
      <w:r w:rsidR="00267A62">
        <w:rPr>
          <w:rFonts w:ascii="Times New Roman" w:hAnsi="Times New Roman" w:cs="Times New Roman"/>
          <w:sz w:val="28"/>
          <w:szCs w:val="28"/>
        </w:rPr>
        <w:t>Чкаловского</w:t>
      </w:r>
      <w:r w:rsidRPr="000959E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от </w:t>
      </w:r>
      <w:r w:rsidR="00DB7118">
        <w:rPr>
          <w:rFonts w:ascii="Times New Roman" w:hAnsi="Times New Roman" w:cs="Times New Roman"/>
          <w:sz w:val="28"/>
          <w:szCs w:val="28"/>
        </w:rPr>
        <w:t>28</w:t>
      </w:r>
      <w:r w:rsidRPr="000959E5">
        <w:rPr>
          <w:rFonts w:ascii="Times New Roman" w:hAnsi="Times New Roman" w:cs="Times New Roman"/>
          <w:sz w:val="28"/>
          <w:szCs w:val="28"/>
        </w:rPr>
        <w:t>.0</w:t>
      </w:r>
      <w:r w:rsidR="002B2EBF">
        <w:rPr>
          <w:rFonts w:ascii="Times New Roman" w:hAnsi="Times New Roman" w:cs="Times New Roman"/>
          <w:sz w:val="28"/>
          <w:szCs w:val="28"/>
        </w:rPr>
        <w:t>2</w:t>
      </w:r>
      <w:r w:rsidRPr="000959E5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959E5">
        <w:rPr>
          <w:rFonts w:ascii="Times New Roman" w:hAnsi="Times New Roman" w:cs="Times New Roman"/>
          <w:sz w:val="28"/>
          <w:szCs w:val="28"/>
        </w:rPr>
        <w:t xml:space="preserve"> № </w:t>
      </w:r>
      <w:r w:rsidR="00267A62">
        <w:rPr>
          <w:rFonts w:ascii="Times New Roman" w:hAnsi="Times New Roman" w:cs="Times New Roman"/>
          <w:sz w:val="28"/>
          <w:szCs w:val="28"/>
        </w:rPr>
        <w:t>2</w:t>
      </w:r>
      <w:r w:rsidR="00DB7118">
        <w:rPr>
          <w:rFonts w:ascii="Times New Roman" w:hAnsi="Times New Roman" w:cs="Times New Roman"/>
          <w:sz w:val="28"/>
          <w:szCs w:val="28"/>
        </w:rPr>
        <w:t>3</w:t>
      </w:r>
    </w:p>
    <w:p w:rsidR="000959E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959E5" w:rsidRPr="000959E5" w:rsidRDefault="000959E5" w:rsidP="000959E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DB7118" w:rsidRPr="00DB7118" w:rsidRDefault="00DB7118" w:rsidP="00DB7118">
      <w:pPr>
        <w:widowControl w:val="0"/>
        <w:tabs>
          <w:tab w:val="left" w:pos="299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18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DB7118" w:rsidRPr="00DB7118" w:rsidRDefault="00DB7118" w:rsidP="00DB7118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18">
        <w:rPr>
          <w:rFonts w:ascii="Times New Roman" w:hAnsi="Times New Roman" w:cs="Times New Roman"/>
          <w:b/>
          <w:sz w:val="28"/>
          <w:szCs w:val="28"/>
        </w:rPr>
        <w:t xml:space="preserve">в перечень главных </w:t>
      </w:r>
      <w:proofErr w:type="gramStart"/>
      <w:r w:rsidRPr="00DB7118">
        <w:rPr>
          <w:rFonts w:ascii="Times New Roman" w:hAnsi="Times New Roman" w:cs="Times New Roman"/>
          <w:b/>
          <w:sz w:val="28"/>
          <w:szCs w:val="28"/>
        </w:rPr>
        <w:t>администраторов доходов бюджета Чкаловского сельского поселения Нижнегорского района Республики</w:t>
      </w:r>
      <w:proofErr w:type="gramEnd"/>
      <w:r w:rsidRPr="00DB7118">
        <w:rPr>
          <w:rFonts w:ascii="Times New Roman" w:hAnsi="Times New Roman" w:cs="Times New Roman"/>
          <w:b/>
          <w:sz w:val="28"/>
          <w:szCs w:val="28"/>
        </w:rPr>
        <w:t xml:space="preserve"> Крым, закрепляемые за ними виды (подвиды) доходов бюджета Чкаловского сельского поселения Нижнегорского района Республики Крым </w:t>
      </w:r>
    </w:p>
    <w:p w:rsidR="00DB7118" w:rsidRPr="00DB7118" w:rsidRDefault="00DB7118" w:rsidP="00DB7118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18">
        <w:rPr>
          <w:rFonts w:ascii="Times New Roman" w:hAnsi="Times New Roman" w:cs="Times New Roman"/>
          <w:b/>
          <w:sz w:val="28"/>
          <w:szCs w:val="28"/>
        </w:rPr>
        <w:t>на 2020 год и плановый период 2021 и 2022 годов</w:t>
      </w:r>
    </w:p>
    <w:p w:rsidR="00DB7118" w:rsidRPr="00DB7118" w:rsidRDefault="00DB7118" w:rsidP="00DB7118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118" w:rsidRPr="00DB7118" w:rsidRDefault="00DB7118" w:rsidP="00DB7118">
      <w:pPr>
        <w:widowControl w:val="0"/>
        <w:tabs>
          <w:tab w:val="left" w:pos="2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B7118">
        <w:rPr>
          <w:rFonts w:ascii="Times New Roman" w:hAnsi="Times New Roman" w:cs="Times New Roman"/>
          <w:sz w:val="28"/>
          <w:szCs w:val="28"/>
        </w:rPr>
        <w:t xml:space="preserve">Добавить в перечень главных </w:t>
      </w:r>
      <w:proofErr w:type="gramStart"/>
      <w:r w:rsidRPr="00DB7118">
        <w:rPr>
          <w:rFonts w:ascii="Times New Roman" w:hAnsi="Times New Roman" w:cs="Times New Roman"/>
          <w:sz w:val="28"/>
          <w:szCs w:val="28"/>
        </w:rPr>
        <w:t>администраторов доходов бюджета Чкаловского сельского поселения Нижнегорского района Республики</w:t>
      </w:r>
      <w:proofErr w:type="gramEnd"/>
      <w:r w:rsidRPr="00DB7118">
        <w:rPr>
          <w:rFonts w:ascii="Times New Roman" w:hAnsi="Times New Roman" w:cs="Times New Roman"/>
          <w:sz w:val="28"/>
          <w:szCs w:val="28"/>
        </w:rPr>
        <w:t xml:space="preserve"> Крым, закрепляемые за ними виды (подвиды) доходов бюджета Чкаловского сельского поселения Нижнегорского района Республики Крым на 2020 год и плановый период 2021 и 2022 годов следующий код доходов: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9"/>
        <w:gridCol w:w="5526"/>
      </w:tblGrid>
      <w:tr w:rsidR="00DB7118" w:rsidRPr="00DB7118" w:rsidTr="00950EA7">
        <w:trPr>
          <w:cantSplit/>
          <w:trHeight w:val="272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  <w:p w:rsidR="00DB7118" w:rsidRPr="00DB7118" w:rsidRDefault="00DB7118" w:rsidP="00DB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 местного бюджета</w:t>
            </w:r>
          </w:p>
        </w:tc>
      </w:tr>
      <w:tr w:rsidR="00DB7118" w:rsidRPr="00DB7118" w:rsidTr="00950EA7">
        <w:trPr>
          <w:cantSplit/>
          <w:trHeight w:val="9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B7118" w:rsidRPr="00DB7118" w:rsidTr="00950EA7">
        <w:trPr>
          <w:cantSplit/>
          <w:trHeight w:val="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7118" w:rsidRPr="00DB7118" w:rsidTr="00950EA7">
        <w:trPr>
          <w:cantSplit/>
          <w:trHeight w:val="1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2 02 49999 10 2222 150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118" w:rsidRPr="00DB7118" w:rsidRDefault="00DB7118" w:rsidP="00DB711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118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Прочие межбюджетные трансферты, передаваемые бюджетам сельских поселений </w:t>
            </w:r>
            <w:r w:rsidRPr="00DB7118">
              <w:rPr>
                <w:rFonts w:ascii="Times New Roman" w:eastAsia="Calibri" w:hAnsi="Times New Roman" w:cs="Times New Roman"/>
                <w:sz w:val="28"/>
                <w:szCs w:val="28"/>
              </w:rPr>
              <w:t>(на поощрение муниципальных управленческих команд)</w:t>
            </w:r>
          </w:p>
        </w:tc>
      </w:tr>
    </w:tbl>
    <w:p w:rsidR="00DB7118" w:rsidRPr="00DB7118" w:rsidRDefault="00DB7118" w:rsidP="00DB7118">
      <w:pPr>
        <w:widowControl w:val="0"/>
        <w:suppressAutoHyphens/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9E5" w:rsidRPr="000959E5" w:rsidRDefault="000959E5" w:rsidP="00DB7118">
      <w:pPr>
        <w:widowControl w:val="0"/>
        <w:tabs>
          <w:tab w:val="left" w:pos="29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959E5" w:rsidRPr="000959E5" w:rsidSect="00B56C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2F8"/>
    <w:multiLevelType w:val="hybridMultilevel"/>
    <w:tmpl w:val="23FE3D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DC"/>
    <w:rsid w:val="000959E5"/>
    <w:rsid w:val="000C69A2"/>
    <w:rsid w:val="001E3419"/>
    <w:rsid w:val="001E68DC"/>
    <w:rsid w:val="00245519"/>
    <w:rsid w:val="00267A62"/>
    <w:rsid w:val="002A77E1"/>
    <w:rsid w:val="002B2EBF"/>
    <w:rsid w:val="0038280C"/>
    <w:rsid w:val="00500EF9"/>
    <w:rsid w:val="005E3860"/>
    <w:rsid w:val="007079A5"/>
    <w:rsid w:val="0079407E"/>
    <w:rsid w:val="00890400"/>
    <w:rsid w:val="00952C72"/>
    <w:rsid w:val="009A2C9E"/>
    <w:rsid w:val="00B4304C"/>
    <w:rsid w:val="00B56C25"/>
    <w:rsid w:val="00CC267C"/>
    <w:rsid w:val="00D350D3"/>
    <w:rsid w:val="00DB7118"/>
    <w:rsid w:val="00F6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6C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WW-">
    <w:name w:val="WW-Базовый"/>
    <w:rsid w:val="00B56C25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customStyle="1" w:styleId="FontStyle33">
    <w:name w:val="Font Style33"/>
    <w:rsid w:val="00B56C2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5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25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rsid w:val="007079A5"/>
    <w:rPr>
      <w:rFonts w:ascii="Palatino Linotype" w:hAnsi="Palatino Linotype" w:cs="Palatino Linotype"/>
      <w:b/>
      <w:bCs/>
      <w:sz w:val="22"/>
      <w:szCs w:val="22"/>
      <w:shd w:val="clear" w:color="auto" w:fill="FFFFFF"/>
      <w:lang w:eastAsia="ar-SA" w:bidi="ar-SA"/>
    </w:rPr>
  </w:style>
  <w:style w:type="character" w:customStyle="1" w:styleId="6">
    <w:name w:val="Основной текст (6)_"/>
    <w:rsid w:val="007079A5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customStyle="1" w:styleId="21">
    <w:name w:val="Основной текст (2)1"/>
    <w:basedOn w:val="a"/>
    <w:rsid w:val="007079A5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Times New Roman" w:hAnsi="Palatino Linotype" w:cs="Palatino Linotype"/>
      <w:sz w:val="20"/>
      <w:szCs w:val="20"/>
      <w:shd w:val="clear" w:color="auto" w:fill="FFFFFF"/>
      <w:lang w:eastAsia="ar-SA"/>
    </w:rPr>
  </w:style>
  <w:style w:type="table" w:styleId="a5">
    <w:name w:val="Table Grid"/>
    <w:basedOn w:val="a1"/>
    <w:uiPriority w:val="59"/>
    <w:rsid w:val="00707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Основной текст (2) + 10"/>
    <w:rsid w:val="007079A5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  <w:style w:type="paragraph" w:styleId="a6">
    <w:name w:val="Normal (Web)"/>
    <w:basedOn w:val="a"/>
    <w:uiPriority w:val="99"/>
    <w:unhideWhenUsed/>
    <w:rsid w:val="0070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350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350D3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35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adovoe.admon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cp:lastPrinted>2020-03-02T09:34:00Z</cp:lastPrinted>
  <dcterms:created xsi:type="dcterms:W3CDTF">2020-03-04T13:24:00Z</dcterms:created>
  <dcterms:modified xsi:type="dcterms:W3CDTF">2020-03-04T13:24:00Z</dcterms:modified>
</cp:coreProperties>
</file>