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D84D67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9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D84D67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0A396E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30.07.</w:t>
      </w:r>
      <w:r w:rsidR="00C04566">
        <w:rPr>
          <w:rFonts w:ascii="Times New Roman" w:hAnsi="Times New Roman" w:cs="Times New Roman"/>
          <w:b/>
          <w:sz w:val="28"/>
          <w:szCs w:val="28"/>
        </w:rPr>
        <w:t>2020</w:t>
      </w:r>
      <w:r w:rsidR="00646A56" w:rsidRPr="0014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D712E8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bCs/>
          <w:color w:val="000000"/>
          <w:sz w:val="28"/>
          <w:szCs w:val="28"/>
        </w:rPr>
      </w:pP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Cs/>
          <w:color w:val="000000"/>
          <w:sz w:val="28"/>
          <w:szCs w:val="28"/>
        </w:rPr>
        <w:t>кого района Республики Крым от 13 декабря 2019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года № 1 «О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D712E8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4566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  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Законом Республики Крым от 27 февраля 2020 года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proofErr w:type="gramStart"/>
      <w:r w:rsidRPr="007A08C7">
        <w:rPr>
          <w:rFonts w:ascii="Times New Roman" w:hAnsi="Times New Roman"/>
          <w:b w:val="0"/>
          <w:sz w:val="28"/>
          <w:szCs w:val="28"/>
        </w:rPr>
        <w:t>№48-ЗРК/2020 «О внесении изменений в Закон Республики Крым «О бюджете Республики Крым на 2020 год и на плановый период 2021 и 2022 годов», Постановлением Совета министров Республики Крым от 21 января 2020 года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A08C7">
        <w:rPr>
          <w:rFonts w:ascii="Times New Roman" w:hAnsi="Times New Roman"/>
          <w:b w:val="0"/>
          <w:sz w:val="28"/>
          <w:szCs w:val="28"/>
        </w:rPr>
        <w:t>8 «О распределении между бюджетами муниципальных образований Республики Крым субсидии из бюджета Республики Крым на реализацию мероприятий подпрограммы «Комплексное развитие сельских территорий» Государственной программы развития сельского</w:t>
      </w:r>
      <w:proofErr w:type="gramEnd"/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7A08C7">
        <w:rPr>
          <w:rFonts w:ascii="Times New Roman" w:hAnsi="Times New Roman"/>
          <w:b w:val="0"/>
          <w:sz w:val="28"/>
          <w:szCs w:val="28"/>
        </w:rPr>
        <w:t xml:space="preserve">хозяйства и регулирования рынков сельскохозяйственной продукции, сырья и продовольствия Республики Крым», </w:t>
      </w:r>
      <w:r w:rsidRPr="007A08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решением </w:t>
      </w:r>
      <w:r w:rsidRPr="007A08C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A08C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2 12-й сессии Нижнегорского районного совета Республики Крым 2-го созыва от 13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марта </w:t>
      </w:r>
      <w:r w:rsidRPr="007A08C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2020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Pr="007A08C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«О внесении изменений в решение №1 8-й сессии Нижнегорского районного совета Республики Крым 2-го созыва от 13.12.2019 года «Об утверждении бюджета муниципального образования Нижнегорский район Республики Крым на 2020 год и плановый период</w:t>
      </w:r>
      <w:proofErr w:type="gramEnd"/>
      <w:r w:rsidRPr="007A08C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A08C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2021 и 2022 годов»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решением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Нижнегорского района Республики Крым </w:t>
      </w:r>
      <w:r>
        <w:rPr>
          <w:rFonts w:ascii="Times New Roman" w:hAnsi="Times New Roman"/>
          <w:b w:val="0"/>
          <w:sz w:val="28"/>
          <w:szCs w:val="28"/>
        </w:rPr>
        <w:t>от 13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марта 2020 года №</w:t>
      </w:r>
      <w:r w:rsidRPr="00B25ADE">
        <w:rPr>
          <w:rFonts w:ascii="Times New Roman" w:hAnsi="Times New Roman"/>
          <w:b w:val="0"/>
          <w:sz w:val="28"/>
          <w:szCs w:val="28"/>
        </w:rPr>
        <w:t xml:space="preserve"> 1 «</w:t>
      </w:r>
      <w:r w:rsidRPr="00634F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 утверждении Порядка поощрения муниципальной управленческой команды администрации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Чкаловского</w:t>
      </w:r>
      <w:r w:rsidRPr="00634F0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Нижнегорского района Республики Крым в 2020 году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Положением о бюджетном процессе в муниципальном образовании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Крым, утвержденным решением 2-ой сессии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Pr="007A08C7">
        <w:rPr>
          <w:rFonts w:ascii="Times New Roman" w:hAnsi="Times New Roman"/>
          <w:b w:val="0"/>
          <w:sz w:val="28"/>
          <w:szCs w:val="28"/>
        </w:rPr>
        <w:t xml:space="preserve"> Крым от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7A08C7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сентября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Чкаловское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Республики Крым, утвержденн</w:t>
      </w:r>
      <w:r>
        <w:rPr>
          <w:rFonts w:ascii="Times New Roman" w:hAnsi="Times New Roman"/>
          <w:b w:val="0"/>
          <w:sz w:val="28"/>
          <w:szCs w:val="28"/>
        </w:rPr>
        <w:t>ым решением 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-ой сессией 1-го созыва </w:t>
      </w:r>
      <w:r>
        <w:rPr>
          <w:rFonts w:ascii="Times New Roman" w:hAnsi="Times New Roman"/>
          <w:b w:val="0"/>
          <w:sz w:val="28"/>
          <w:szCs w:val="28"/>
        </w:rPr>
        <w:t>Чкаловского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сельского совета Нижнегорс</w:t>
      </w:r>
      <w:r>
        <w:rPr>
          <w:rFonts w:ascii="Times New Roman" w:hAnsi="Times New Roman"/>
          <w:b w:val="0"/>
          <w:sz w:val="28"/>
          <w:szCs w:val="28"/>
        </w:rPr>
        <w:t>кого района Республики Крым от 15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декабря 2014 года № 1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C04566" w:rsidRPr="00970F4E" w:rsidRDefault="00C04566" w:rsidP="00C04566">
      <w:pPr>
        <w:pStyle w:val="ConsPlusTitle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A08C7">
        <w:rPr>
          <w:rFonts w:ascii="Times New Roman" w:hAnsi="Times New Roman"/>
          <w:b w:val="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ЧКАЛОВСКИЙ СЕЛЬСКИЙ СОВЕТ </w:t>
      </w: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 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13 декабря 2019 года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Чкаловского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 w:rsidR="00C04566">
        <w:rPr>
          <w:rFonts w:ascii="Times New Roman" w:hAnsi="Times New Roman"/>
          <w:sz w:val="28"/>
          <w:szCs w:val="28"/>
        </w:rPr>
        <w:t>12 195 353,51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C04566">
        <w:rPr>
          <w:rFonts w:ascii="Times New Roman" w:hAnsi="Times New Roman"/>
          <w:sz w:val="28"/>
          <w:szCs w:val="28"/>
        </w:rPr>
        <w:t>1 020 500</w:t>
      </w:r>
      <w:r w:rsidR="00C04566" w:rsidRPr="00970F4E">
        <w:rPr>
          <w:rFonts w:ascii="Times New Roman" w:hAnsi="Times New Roman"/>
          <w:sz w:val="28"/>
          <w:szCs w:val="28"/>
        </w:rPr>
        <w:t>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="00C04566"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="00C04566" w:rsidRPr="00970F4E">
        <w:rPr>
          <w:rFonts w:ascii="Times New Roman" w:hAnsi="Times New Roman"/>
          <w:sz w:val="28"/>
          <w:szCs w:val="28"/>
        </w:rPr>
        <w:t xml:space="preserve">) в сумме </w:t>
      </w:r>
      <w:r w:rsidR="00C04566">
        <w:rPr>
          <w:rFonts w:ascii="Times New Roman" w:hAnsi="Times New Roman"/>
          <w:sz w:val="28"/>
          <w:szCs w:val="28"/>
        </w:rPr>
        <w:t>11 174 853,51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4566"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C04566">
        <w:rPr>
          <w:rFonts w:ascii="Times New Roman" w:hAnsi="Times New Roman"/>
          <w:sz w:val="28"/>
          <w:szCs w:val="28"/>
        </w:rPr>
        <w:t>12 337 952,51</w:t>
      </w:r>
      <w:r w:rsidR="00C04566" w:rsidRPr="00970F4E">
        <w:rPr>
          <w:rFonts w:ascii="Times New Roman" w:hAnsi="Times New Roman"/>
          <w:sz w:val="28"/>
          <w:szCs w:val="28"/>
        </w:rPr>
        <w:t xml:space="preserve">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566"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Чкаловского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20</w:t>
      </w:r>
      <w:r w:rsidR="00C04566"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C04566">
        <w:rPr>
          <w:rFonts w:ascii="Times New Roman" w:hAnsi="Times New Roman"/>
          <w:bCs/>
          <w:snapToGrid w:val="0"/>
          <w:sz w:val="28"/>
          <w:szCs w:val="28"/>
        </w:rPr>
        <w:t>142 599</w:t>
      </w:r>
      <w:r w:rsidR="00C04566">
        <w:rPr>
          <w:rFonts w:ascii="Times New Roman" w:hAnsi="Times New Roman"/>
          <w:sz w:val="28"/>
          <w:szCs w:val="28"/>
        </w:rPr>
        <w:t>,00 рубля;</w:t>
      </w:r>
    </w:p>
    <w:p w:rsidR="00C04566" w:rsidRPr="00970F4E" w:rsidRDefault="00791D7C" w:rsidP="00C04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 w:rsidR="00C04566">
        <w:rPr>
          <w:rFonts w:ascii="Times New Roman" w:hAnsi="Times New Roman"/>
          <w:sz w:val="28"/>
          <w:szCs w:val="28"/>
        </w:rPr>
        <w:t>Чкаловское</w:t>
      </w:r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C04566">
        <w:rPr>
          <w:rFonts w:ascii="Times New Roman" w:hAnsi="Times New Roman"/>
          <w:sz w:val="28"/>
          <w:szCs w:val="28"/>
        </w:rPr>
        <w:t>1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C04566">
        <w:rPr>
          <w:rFonts w:ascii="Times New Roman" w:hAnsi="Times New Roman"/>
          <w:sz w:val="28"/>
          <w:szCs w:val="28"/>
        </w:rPr>
        <w:t>я</w:t>
      </w:r>
      <w:proofErr w:type="gramStart"/>
      <w:r w:rsidR="00C04566" w:rsidRPr="00970F4E">
        <w:rPr>
          <w:rFonts w:ascii="Times New Roman" w:hAnsi="Times New Roman"/>
          <w:sz w:val="28"/>
          <w:szCs w:val="28"/>
        </w:rPr>
        <w:t>.</w:t>
      </w:r>
      <w:r w:rsidR="00C04566">
        <w:rPr>
          <w:rFonts w:ascii="Times New Roman" w:hAnsi="Times New Roman"/>
          <w:sz w:val="28"/>
          <w:szCs w:val="28"/>
        </w:rPr>
        <w:t>»</w:t>
      </w:r>
      <w:proofErr w:type="gramEnd"/>
    </w:p>
    <w:p w:rsidR="00C04566" w:rsidRPr="00E83A86" w:rsidRDefault="00C04566" w:rsidP="00C04566">
      <w:pPr>
        <w:pStyle w:val="a9"/>
        <w:widowControl w:val="0"/>
        <w:tabs>
          <w:tab w:val="left" w:pos="-284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A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83A86">
        <w:rPr>
          <w:rFonts w:ascii="Times New Roman" w:hAnsi="Times New Roman"/>
          <w:sz w:val="28"/>
          <w:szCs w:val="28"/>
        </w:rPr>
        <w:t>. Дополнить п.1</w:t>
      </w:r>
      <w:r w:rsidR="00791D7C">
        <w:rPr>
          <w:rFonts w:ascii="Times New Roman" w:hAnsi="Times New Roman"/>
          <w:sz w:val="28"/>
          <w:szCs w:val="28"/>
        </w:rPr>
        <w:t>4</w:t>
      </w:r>
      <w:r w:rsidRPr="00E83A86">
        <w:rPr>
          <w:rFonts w:ascii="Times New Roman" w:hAnsi="Times New Roman"/>
          <w:sz w:val="28"/>
          <w:szCs w:val="28"/>
        </w:rPr>
        <w:t xml:space="preserve"> решения подпунктом 1</w:t>
      </w:r>
      <w:r w:rsidR="00791D7C">
        <w:rPr>
          <w:rFonts w:ascii="Times New Roman" w:hAnsi="Times New Roman"/>
          <w:sz w:val="28"/>
          <w:szCs w:val="28"/>
        </w:rPr>
        <w:t>4</w:t>
      </w:r>
      <w:r w:rsidRPr="00E83A86">
        <w:rPr>
          <w:rFonts w:ascii="Times New Roman" w:hAnsi="Times New Roman"/>
          <w:sz w:val="28"/>
          <w:szCs w:val="28"/>
        </w:rPr>
        <w:t>.1. следующего содержания:</w:t>
      </w:r>
    </w:p>
    <w:p w:rsidR="00C04566" w:rsidRPr="00AD2D23" w:rsidRDefault="00C04566" w:rsidP="00C04566">
      <w:pPr>
        <w:pStyle w:val="a9"/>
        <w:widowControl w:val="0"/>
        <w:tabs>
          <w:tab w:val="left" w:pos="-284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A86">
        <w:rPr>
          <w:rFonts w:ascii="Times New Roman" w:hAnsi="Times New Roman"/>
          <w:sz w:val="28"/>
          <w:szCs w:val="28"/>
        </w:rPr>
        <w:t>«1</w:t>
      </w:r>
      <w:r w:rsidR="00791D7C">
        <w:rPr>
          <w:rFonts w:ascii="Times New Roman" w:hAnsi="Times New Roman"/>
          <w:sz w:val="28"/>
          <w:szCs w:val="28"/>
        </w:rPr>
        <w:t>4</w:t>
      </w:r>
      <w:r w:rsidRPr="00E83A86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E83A86">
        <w:rPr>
          <w:rFonts w:ascii="Times New Roman" w:hAnsi="Times New Roman"/>
          <w:sz w:val="28"/>
          <w:szCs w:val="28"/>
        </w:rPr>
        <w:t>Увеличить (индексировать) с 1</w:t>
      </w:r>
      <w:r>
        <w:rPr>
          <w:rFonts w:ascii="Times New Roman" w:hAnsi="Times New Roman"/>
          <w:sz w:val="28"/>
          <w:szCs w:val="28"/>
        </w:rPr>
        <w:t xml:space="preserve"> октября 2020 года в 1,03 раза размеры денежных содержаний </w:t>
      </w:r>
      <w:r w:rsidRPr="00E83A86">
        <w:rPr>
          <w:rFonts w:ascii="Times New Roman" w:hAnsi="Times New Roman"/>
          <w:sz w:val="28"/>
          <w:szCs w:val="28"/>
        </w:rPr>
        <w:t xml:space="preserve">выборных </w:t>
      </w:r>
      <w:r>
        <w:rPr>
          <w:rFonts w:ascii="Times New Roman" w:hAnsi="Times New Roman"/>
          <w:sz w:val="28"/>
          <w:szCs w:val="28"/>
        </w:rPr>
        <w:t xml:space="preserve">должностных лиц </w:t>
      </w:r>
      <w:r w:rsidRPr="00E83A86">
        <w:rPr>
          <w:rFonts w:ascii="Times New Roman" w:hAnsi="Times New Roman"/>
          <w:sz w:val="28"/>
          <w:szCs w:val="28"/>
        </w:rPr>
        <w:t xml:space="preserve">местного самоуправления, размеры должностных окладов муниципальных служащих и ежемесячные надбавки за классный чин муниципальных служащих, </w:t>
      </w:r>
      <w:r w:rsidRPr="00AD2D23">
        <w:rPr>
          <w:rFonts w:ascii="Times New Roman" w:hAnsi="Times New Roman"/>
          <w:sz w:val="28"/>
          <w:szCs w:val="28"/>
        </w:rPr>
        <w:t xml:space="preserve">установленные </w:t>
      </w:r>
      <w:r w:rsidRPr="00AD2D23">
        <w:rPr>
          <w:rFonts w:ascii="Times New Roman" w:hAnsi="Times New Roman"/>
          <w:bCs/>
          <w:iCs/>
          <w:sz w:val="28"/>
          <w:szCs w:val="28"/>
        </w:rPr>
        <w:t xml:space="preserve">решением </w:t>
      </w:r>
      <w:r>
        <w:rPr>
          <w:rFonts w:ascii="Times New Roman" w:hAnsi="Times New Roman"/>
          <w:bCs/>
          <w:iCs/>
          <w:sz w:val="28"/>
          <w:szCs w:val="28"/>
        </w:rPr>
        <w:t xml:space="preserve">4-й сессии </w:t>
      </w:r>
      <w:r>
        <w:rPr>
          <w:rFonts w:ascii="Times New Roman" w:hAnsi="Times New Roman"/>
          <w:sz w:val="28"/>
          <w:szCs w:val="28"/>
        </w:rPr>
        <w:t>Чкаловского</w:t>
      </w:r>
      <w:r w:rsidRPr="00AD2D23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2-го созыва</w:t>
      </w:r>
      <w:r w:rsidRPr="00AD2D23">
        <w:rPr>
          <w:rFonts w:ascii="Times New Roman" w:hAnsi="Times New Roman"/>
          <w:sz w:val="28"/>
          <w:szCs w:val="28"/>
        </w:rPr>
        <w:t xml:space="preserve"> от 13 декабря 2019 года № </w:t>
      </w:r>
      <w:r>
        <w:rPr>
          <w:rFonts w:ascii="Times New Roman" w:hAnsi="Times New Roman"/>
          <w:sz w:val="28"/>
          <w:szCs w:val="28"/>
        </w:rPr>
        <w:t>1</w:t>
      </w:r>
      <w:r w:rsidRPr="00AD2D23">
        <w:rPr>
          <w:rFonts w:ascii="Times New Roman" w:hAnsi="Times New Roman"/>
          <w:sz w:val="28"/>
          <w:szCs w:val="28"/>
        </w:rPr>
        <w:t xml:space="preserve">2 </w:t>
      </w:r>
      <w:r w:rsidRPr="00FD71ED">
        <w:rPr>
          <w:rFonts w:ascii="Times New Roman" w:hAnsi="Times New Roman"/>
          <w:sz w:val="28"/>
          <w:szCs w:val="28"/>
          <w:lang w:bidi="ru-RU"/>
        </w:rPr>
        <w:t>«Об утверждении Положения об оплате труда муниципальных служащих Чкаловского сельского</w:t>
      </w:r>
      <w:proofErr w:type="gramEnd"/>
      <w:r w:rsidRPr="00FD71ED">
        <w:rPr>
          <w:rFonts w:ascii="Times New Roman" w:hAnsi="Times New Roman"/>
          <w:sz w:val="28"/>
          <w:szCs w:val="28"/>
          <w:lang w:bidi="ru-RU"/>
        </w:rPr>
        <w:t xml:space="preserve"> поселения  Нижнегорского района Республики Крым»</w:t>
      </w:r>
      <w:r w:rsidRPr="00AD2D23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D2D23">
        <w:rPr>
          <w:rFonts w:ascii="Times New Roman" w:hAnsi="Times New Roman"/>
          <w:sz w:val="28"/>
          <w:szCs w:val="28"/>
        </w:rPr>
        <w:t>(с изменениями)</w:t>
      </w:r>
      <w:r>
        <w:rPr>
          <w:rFonts w:ascii="Times New Roman" w:hAnsi="Times New Roman"/>
          <w:sz w:val="28"/>
          <w:szCs w:val="28"/>
        </w:rPr>
        <w:t>,</w:t>
      </w:r>
      <w:r w:rsidRPr="00FD71ED">
        <w:t xml:space="preserve"> </w:t>
      </w:r>
      <w:r w:rsidRPr="00FD71ED">
        <w:rPr>
          <w:rFonts w:ascii="Times New Roman" w:hAnsi="Times New Roman"/>
          <w:sz w:val="28"/>
          <w:szCs w:val="28"/>
        </w:rPr>
        <w:t>решением 4-й сессии Чкаловского сельского совета Нижнегорского района Республики Крым 2-го созыва от 13 декабря 2019 года № 11  «Об утверждении Положения об оплате труда муниципальных служащих Чкаловского сельского поселения  Нижнегорского района Республики Крым</w:t>
      </w:r>
      <w:proofErr w:type="gramStart"/>
      <w:r w:rsidRPr="00FD71ED">
        <w:rPr>
          <w:rFonts w:ascii="Times New Roman" w:hAnsi="Times New Roman"/>
          <w:sz w:val="28"/>
          <w:szCs w:val="28"/>
        </w:rPr>
        <w:t>»(</w:t>
      </w:r>
      <w:proofErr w:type="gramEnd"/>
      <w:r w:rsidRPr="00FD71ED">
        <w:rPr>
          <w:rFonts w:ascii="Times New Roman" w:hAnsi="Times New Roman"/>
          <w:sz w:val="28"/>
          <w:szCs w:val="28"/>
        </w:rPr>
        <w:t>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C04566" w:rsidRDefault="00C04566" w:rsidP="00C045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0E5E">
        <w:rPr>
          <w:rFonts w:ascii="Times New Roman" w:hAnsi="Times New Roman"/>
          <w:sz w:val="28"/>
          <w:szCs w:val="28"/>
        </w:rPr>
        <w:t>2. Приложения</w:t>
      </w:r>
      <w:r>
        <w:rPr>
          <w:rFonts w:ascii="Times New Roman" w:hAnsi="Times New Roman"/>
          <w:sz w:val="28"/>
          <w:szCs w:val="28"/>
        </w:rPr>
        <w:t xml:space="preserve"> 1, 2, 3, 6, 7, 8, 9, утвержденные решением, изложить в новой редакции (прилагаются).</w:t>
      </w:r>
    </w:p>
    <w:p w:rsidR="00C04566" w:rsidRDefault="00C04566" w:rsidP="00C045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Приложения 1, 2, 3, 6, 7, 8, 9 к настоящему решению являются его неотъемлемой частью.</w:t>
      </w:r>
    </w:p>
    <w:p w:rsidR="007456F6" w:rsidRDefault="00C0456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456F6" w:rsidRPr="00484366">
        <w:rPr>
          <w:rFonts w:ascii="Times New Roman" w:hAnsi="Times New Roman"/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="007456F6"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456F6"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 w:rsidR="007456F6">
        <w:rPr>
          <w:rFonts w:ascii="Times New Roman" w:hAnsi="Times New Roman"/>
          <w:sz w:val="28"/>
          <w:szCs w:val="28"/>
        </w:rPr>
        <w:t>Чкаловское</w:t>
      </w:r>
      <w:r w:rsidR="007456F6"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="007456F6"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 w:rsidR="007456F6"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 w:rsidR="007456F6"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 w:rsidR="007456F6"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 w:rsidR="007456F6"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C04566" w:rsidRDefault="00C04566" w:rsidP="007456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обнародования.</w:t>
      </w:r>
    </w:p>
    <w:p w:rsidR="007456F6" w:rsidRDefault="007456F6" w:rsidP="00D84D67">
      <w:pPr>
        <w:widowControl w:val="0"/>
        <w:suppressAutoHyphens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60"/>
        <w:gridCol w:w="2349"/>
        <w:gridCol w:w="700"/>
        <w:gridCol w:w="222"/>
        <w:gridCol w:w="4606"/>
        <w:gridCol w:w="1843"/>
      </w:tblGrid>
      <w:tr w:rsidR="000A396E" w:rsidRPr="000A396E" w:rsidTr="000A396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</w:tr>
      <w:tr w:rsidR="000A396E" w:rsidRPr="000A396E" w:rsidTr="000A396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Чкаловского сельского совета </w:t>
            </w:r>
          </w:p>
        </w:tc>
      </w:tr>
      <w:tr w:rsidR="000A396E" w:rsidRPr="000A396E" w:rsidTr="000A396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96E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Нижнегорского района Республики Крым</w:t>
            </w:r>
          </w:p>
        </w:tc>
      </w:tr>
      <w:tr w:rsidR="000A396E" w:rsidRPr="000A396E" w:rsidTr="000A396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96E">
              <w:rPr>
                <w:rFonts w:ascii="Times New Roman" w:eastAsia="Times New Roman" w:hAnsi="Times New Roman" w:cs="Times New Roman"/>
                <w:sz w:val="18"/>
                <w:szCs w:val="18"/>
              </w:rPr>
              <w:t>от 13 декабря 2019 года № 1_</w:t>
            </w:r>
          </w:p>
        </w:tc>
      </w:tr>
      <w:tr w:rsidR="000A396E" w:rsidRPr="000A396E" w:rsidTr="000A396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96E">
              <w:rPr>
                <w:rFonts w:ascii="Times New Roman" w:eastAsia="Times New Roman" w:hAnsi="Times New Roman" w:cs="Times New Roman"/>
                <w:sz w:val="18"/>
                <w:szCs w:val="18"/>
              </w:rPr>
              <w:t>«О бюджете Чкаловского сельского поселения</w:t>
            </w:r>
          </w:p>
        </w:tc>
      </w:tr>
      <w:tr w:rsidR="000A396E" w:rsidRPr="000A396E" w:rsidTr="000A396E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Нижнегорского района Республики Крым </w:t>
            </w:r>
          </w:p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2020 год и плановый период 2021 и 2022 годов»                                                                                                                              (в редакции решения Чкаловского сельского</w:t>
            </w:r>
            <w:r w:rsidRPr="000A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совета  Нижнегорского района Республики Крым</w:t>
            </w:r>
            <w:r w:rsidRPr="000A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30.07.2020</w:t>
            </w:r>
            <w:r w:rsidRPr="000A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года № </w:t>
            </w:r>
            <w:r w:rsidR="00D84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0A3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A396E" w:rsidRPr="000A396E" w:rsidTr="000A396E">
        <w:trPr>
          <w:trHeight w:val="7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поступлений доходов в бюджет Чкаловского сельского поселения</w:t>
            </w:r>
            <w:r w:rsidRPr="000A39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Нижнегорского района Республики Крым по кодам видов (подвидов) доходов на 2020 год</w:t>
            </w:r>
          </w:p>
        </w:tc>
      </w:tr>
      <w:tr w:rsidR="000A396E" w:rsidRPr="000A396E" w:rsidTr="000A396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  <w:tr w:rsidR="000A396E" w:rsidRPr="000A396E" w:rsidTr="000A396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A396E" w:rsidRPr="000A396E" w:rsidTr="000A396E">
        <w:trPr>
          <w:trHeight w:val="1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96E" w:rsidRPr="000A396E" w:rsidTr="000A396E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1 020 500,00</w:t>
            </w:r>
          </w:p>
        </w:tc>
      </w:tr>
      <w:tr w:rsidR="000A396E" w:rsidRPr="000A396E" w:rsidTr="000A396E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709 000,00</w:t>
            </w:r>
          </w:p>
        </w:tc>
      </w:tr>
      <w:tr w:rsidR="000A396E" w:rsidRPr="000A396E" w:rsidTr="000A396E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1 01 02000 01 0000 000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709 000,00</w:t>
            </w:r>
          </w:p>
        </w:tc>
      </w:tr>
      <w:tr w:rsidR="000A396E" w:rsidRPr="000A396E" w:rsidTr="000A396E">
        <w:trPr>
          <w:trHeight w:val="15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553 020,00</w:t>
            </w:r>
          </w:p>
        </w:tc>
      </w:tr>
      <w:tr w:rsidR="000A396E" w:rsidRPr="000A396E" w:rsidTr="000A396E">
        <w:trPr>
          <w:trHeight w:val="23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148 890,00</w:t>
            </w:r>
          </w:p>
        </w:tc>
      </w:tr>
      <w:tr w:rsidR="000A396E" w:rsidRPr="000A396E" w:rsidTr="000A396E">
        <w:trPr>
          <w:trHeight w:val="1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7 090,00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0A396E" w:rsidRPr="000A396E" w:rsidTr="000A396E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187 000,00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187 000,00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72 540,00</w:t>
            </w:r>
          </w:p>
        </w:tc>
      </w:tr>
      <w:tr w:rsidR="000A396E" w:rsidRPr="000A396E" w:rsidTr="000A396E">
        <w:trPr>
          <w:trHeight w:val="10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72 900,00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114 100,00</w:t>
            </w:r>
          </w:p>
        </w:tc>
      </w:tr>
      <w:tr w:rsidR="000A396E" w:rsidRPr="000A396E" w:rsidTr="000A396E">
        <w:trPr>
          <w:trHeight w:val="11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114 100,00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0A396E" w:rsidRPr="000A396E" w:rsidTr="000A396E">
        <w:trPr>
          <w:trHeight w:val="6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1 08 04000 01 0000 110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0A396E" w:rsidRPr="000A396E" w:rsidTr="000A396E">
        <w:trPr>
          <w:trHeight w:val="17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1 08 04020 01 1000 110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0A396E" w:rsidRPr="000A396E" w:rsidTr="000A396E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0A396E" w:rsidRPr="000A396E" w:rsidTr="000A396E">
        <w:trPr>
          <w:trHeight w:val="14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A396E" w:rsidRPr="000A396E" w:rsidTr="000A396E">
        <w:trPr>
          <w:trHeight w:val="121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1 11 05025 10 0000 120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A396E" w:rsidRPr="000A396E" w:rsidTr="000A396E">
        <w:trPr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11 174 853,51</w:t>
            </w:r>
          </w:p>
        </w:tc>
      </w:tr>
      <w:tr w:rsidR="000A396E" w:rsidRPr="000A396E" w:rsidTr="000A396E">
        <w:trPr>
          <w:trHeight w:val="6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11 174 853,51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1 943 995,00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1 385 695,00</w:t>
            </w:r>
          </w:p>
        </w:tc>
      </w:tr>
      <w:tr w:rsidR="000A396E" w:rsidRPr="000A396E" w:rsidTr="000A396E">
        <w:trPr>
          <w:trHeight w:val="6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1 385 695,00</w:t>
            </w:r>
          </w:p>
        </w:tc>
      </w:tr>
      <w:tr w:rsidR="000A396E" w:rsidRPr="000A396E" w:rsidTr="0055038C">
        <w:trPr>
          <w:trHeight w:val="48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558 300,00</w:t>
            </w:r>
          </w:p>
        </w:tc>
      </w:tr>
      <w:tr w:rsidR="000A396E" w:rsidRPr="000A396E" w:rsidTr="000A396E">
        <w:trPr>
          <w:trHeight w:val="7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558 300,00</w:t>
            </w:r>
          </w:p>
        </w:tc>
      </w:tr>
      <w:tr w:rsidR="000A396E" w:rsidRPr="000A396E" w:rsidTr="000A396E">
        <w:trPr>
          <w:trHeight w:val="4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2 02 20000 00 0000 150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8 986 329,00</w:t>
            </w:r>
          </w:p>
        </w:tc>
      </w:tr>
      <w:tr w:rsidR="000A396E" w:rsidRPr="000A396E" w:rsidTr="000A396E">
        <w:trPr>
          <w:trHeight w:val="41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2 02 25576 00 0000 150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167 370,00</w:t>
            </w:r>
          </w:p>
        </w:tc>
      </w:tr>
      <w:tr w:rsidR="000A396E" w:rsidRPr="000A396E" w:rsidTr="000A396E">
        <w:trPr>
          <w:trHeight w:val="52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167 370,00</w:t>
            </w:r>
          </w:p>
        </w:tc>
      </w:tr>
      <w:tr w:rsidR="000A396E" w:rsidRPr="000A396E" w:rsidTr="000A396E">
        <w:trPr>
          <w:trHeight w:val="12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2 02 29999 00 0000 150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8 818 959,00</w:t>
            </w:r>
          </w:p>
        </w:tc>
      </w:tr>
      <w:tr w:rsidR="000A396E" w:rsidRPr="000A396E" w:rsidTr="000A396E">
        <w:trPr>
          <w:trHeight w:val="3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2 02 29999 10 0000 150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6 327 959,00</w:t>
            </w:r>
          </w:p>
        </w:tc>
      </w:tr>
      <w:tr w:rsidR="000A396E" w:rsidRPr="000A396E" w:rsidTr="000A396E">
        <w:trPr>
          <w:trHeight w:val="1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2 02 29999 10 0001 150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</w:t>
            </w: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2 191 000,00</w:t>
            </w:r>
          </w:p>
        </w:tc>
      </w:tr>
      <w:tr w:rsidR="000A396E" w:rsidRPr="000A396E" w:rsidTr="000A396E">
        <w:trPr>
          <w:trHeight w:val="8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2 02 29999 10 0003 150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</w:t>
            </w: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A396E" w:rsidRPr="000A396E" w:rsidTr="000A396E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</w:t>
            </w: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99 256,00</w:t>
            </w:r>
          </w:p>
        </w:tc>
      </w:tr>
      <w:tr w:rsidR="000A396E" w:rsidRPr="000A396E" w:rsidTr="0055038C">
        <w:trPr>
          <w:trHeight w:val="4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0A396E" w:rsidRPr="000A396E" w:rsidTr="000A396E">
        <w:trPr>
          <w:trHeight w:val="4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0A396E" w:rsidRPr="000A396E" w:rsidTr="000A396E">
        <w:trPr>
          <w:trHeight w:val="10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2 02 30024 10 0002 150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818,00</w:t>
            </w:r>
          </w:p>
        </w:tc>
      </w:tr>
      <w:tr w:rsidR="000A396E" w:rsidRPr="000A396E" w:rsidTr="000A396E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</w:tr>
      <w:tr w:rsidR="000A396E" w:rsidRPr="000A396E" w:rsidTr="000A396E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98 438,00</w:t>
            </w:r>
          </w:p>
        </w:tc>
      </w:tr>
      <w:tr w:rsidR="000A396E" w:rsidRPr="000A396E" w:rsidTr="000A396E">
        <w:trPr>
          <w:trHeight w:val="2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145 273,51</w:t>
            </w:r>
          </w:p>
        </w:tc>
      </w:tr>
      <w:tr w:rsidR="000A396E" w:rsidRPr="000A396E" w:rsidTr="000A396E">
        <w:trPr>
          <w:trHeight w:val="5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</w:tr>
      <w:tr w:rsidR="000A396E" w:rsidRPr="000A396E" w:rsidTr="000A396E">
        <w:trPr>
          <w:trHeight w:val="4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</w:tr>
      <w:tr w:rsidR="000A396E" w:rsidRPr="000A396E" w:rsidTr="000A396E"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96E" w:rsidRPr="000A396E" w:rsidRDefault="000A396E" w:rsidP="000A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2 02 49999 10 2222 150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поощрение муниципальных управленческих команд)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145 273,51</w:t>
            </w:r>
          </w:p>
        </w:tc>
      </w:tr>
      <w:tr w:rsidR="000A396E" w:rsidRPr="000A396E" w:rsidTr="000A396E">
        <w:trPr>
          <w:trHeight w:val="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96E" w:rsidRPr="000A396E" w:rsidRDefault="000A396E" w:rsidP="000A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12 195 353,51</w:t>
            </w:r>
          </w:p>
        </w:tc>
      </w:tr>
    </w:tbl>
    <w:p w:rsidR="006C4561" w:rsidRDefault="006C4561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8"/>
        </w:rPr>
      </w:pPr>
      <w:r>
        <w:rPr>
          <w:rFonts w:ascii="Times New Roman" w:hAnsi="Times New Roman"/>
          <w:bCs/>
          <w:sz w:val="18"/>
          <w:szCs w:val="28"/>
        </w:rPr>
        <w:t xml:space="preserve">                                                                                               </w:t>
      </w:r>
      <w:r w:rsidRPr="0055038C">
        <w:rPr>
          <w:rFonts w:ascii="Times New Roman" w:hAnsi="Times New Roman"/>
          <w:bCs/>
          <w:sz w:val="18"/>
          <w:szCs w:val="28"/>
        </w:rPr>
        <w:t>Приложение 2</w:t>
      </w:r>
    </w:p>
    <w:p w:rsidR="0055038C" w:rsidRPr="0055038C" w:rsidRDefault="0055038C" w:rsidP="0055038C">
      <w:pPr>
        <w:spacing w:after="0"/>
        <w:ind w:left="4248"/>
        <w:rPr>
          <w:rFonts w:ascii="Times New Roman" w:hAnsi="Times New Roman"/>
          <w:bCs/>
          <w:sz w:val="18"/>
          <w:szCs w:val="28"/>
        </w:rPr>
      </w:pPr>
      <w:r w:rsidRPr="0055038C">
        <w:rPr>
          <w:rFonts w:ascii="Times New Roman" w:hAnsi="Times New Roman"/>
          <w:bCs/>
          <w:sz w:val="18"/>
          <w:szCs w:val="28"/>
        </w:rPr>
        <w:t xml:space="preserve">к решению Чкаловского сельского совета Нижнегорского района Республики Крым от 13 декабря 2019 года №1 « О  бюджете Чкаловского сельского поселения Нижнегорского района Республики Крым </w:t>
      </w:r>
      <w:r w:rsidRPr="0055038C">
        <w:rPr>
          <w:rFonts w:ascii="Times New Roman" w:eastAsia="Times New Roman" w:hAnsi="Times New Roman" w:cs="Times New Roman"/>
          <w:sz w:val="18"/>
          <w:szCs w:val="28"/>
        </w:rPr>
        <w:t xml:space="preserve">на 2020 год и плановый период 2021 и 2022 годов </w:t>
      </w:r>
      <w:r w:rsidRPr="0055038C">
        <w:rPr>
          <w:rFonts w:ascii="Times New Roman" w:hAnsi="Times New Roman"/>
          <w:bCs/>
          <w:sz w:val="18"/>
          <w:szCs w:val="28"/>
        </w:rPr>
        <w:t xml:space="preserve">» </w:t>
      </w:r>
    </w:p>
    <w:p w:rsidR="0055038C" w:rsidRPr="0055038C" w:rsidRDefault="0055038C" w:rsidP="0055038C">
      <w:pPr>
        <w:spacing w:after="0"/>
        <w:jc w:val="center"/>
        <w:rPr>
          <w:rFonts w:ascii="Times New Roman" w:hAnsi="Times New Roman"/>
          <w:bCs/>
          <w:sz w:val="18"/>
          <w:szCs w:val="28"/>
        </w:rPr>
      </w:pPr>
      <w:r w:rsidRPr="0055038C">
        <w:rPr>
          <w:rFonts w:ascii="Times New Roman" w:hAnsi="Times New Roman"/>
          <w:bCs/>
          <w:sz w:val="18"/>
          <w:szCs w:val="28"/>
        </w:rPr>
        <w:t xml:space="preserve">                                                 </w:t>
      </w:r>
      <w:proofErr w:type="gramStart"/>
      <w:r w:rsidRPr="0055038C">
        <w:rPr>
          <w:rFonts w:ascii="Times New Roman" w:hAnsi="Times New Roman"/>
          <w:bCs/>
          <w:sz w:val="18"/>
          <w:szCs w:val="28"/>
        </w:rPr>
        <w:t xml:space="preserve">(в редакции решения Чкаловского сельского совета  </w:t>
      </w:r>
      <w:proofErr w:type="gramEnd"/>
    </w:p>
    <w:p w:rsidR="0055038C" w:rsidRPr="0055038C" w:rsidRDefault="0055038C" w:rsidP="0055038C">
      <w:pPr>
        <w:spacing w:after="0"/>
        <w:jc w:val="center"/>
        <w:rPr>
          <w:rFonts w:ascii="Times New Roman" w:hAnsi="Times New Roman"/>
          <w:bCs/>
          <w:sz w:val="18"/>
          <w:szCs w:val="28"/>
        </w:rPr>
      </w:pPr>
      <w:r w:rsidRPr="0055038C">
        <w:rPr>
          <w:rFonts w:ascii="Times New Roman" w:hAnsi="Times New Roman"/>
          <w:bCs/>
          <w:sz w:val="18"/>
          <w:szCs w:val="28"/>
        </w:rPr>
        <w:t xml:space="preserve">                                                            Нижнегорского района Республики Крым  от  </w:t>
      </w:r>
      <w:r>
        <w:rPr>
          <w:rFonts w:ascii="Times New Roman" w:hAnsi="Times New Roman"/>
          <w:bCs/>
          <w:sz w:val="18"/>
          <w:szCs w:val="28"/>
        </w:rPr>
        <w:t>30.07.2020</w:t>
      </w:r>
      <w:r w:rsidR="00D84D67">
        <w:rPr>
          <w:rFonts w:ascii="Times New Roman" w:hAnsi="Times New Roman"/>
          <w:bCs/>
          <w:sz w:val="1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/>
          <w:bCs/>
          <w:sz w:val="18"/>
          <w:szCs w:val="28"/>
        </w:rPr>
        <w:t xml:space="preserve"> </w:t>
      </w:r>
      <w:r w:rsidR="00D84D67">
        <w:rPr>
          <w:rFonts w:ascii="Times New Roman" w:hAnsi="Times New Roman"/>
          <w:bCs/>
          <w:sz w:val="18"/>
          <w:szCs w:val="28"/>
        </w:rPr>
        <w:t>№1</w:t>
      </w:r>
      <w:r w:rsidRPr="0055038C">
        <w:rPr>
          <w:rFonts w:ascii="Times New Roman" w:hAnsi="Times New Roman"/>
          <w:bCs/>
          <w:sz w:val="18"/>
          <w:szCs w:val="28"/>
        </w:rPr>
        <w:t>)</w:t>
      </w:r>
    </w:p>
    <w:p w:rsidR="0055038C" w:rsidRPr="0055038C" w:rsidRDefault="0055038C" w:rsidP="005503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5038C" w:rsidRPr="0055038C" w:rsidRDefault="0055038C" w:rsidP="005503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38C">
        <w:rPr>
          <w:rFonts w:ascii="Times New Roman" w:hAnsi="Times New Roman" w:cs="Times New Roman"/>
          <w:b/>
          <w:sz w:val="20"/>
          <w:szCs w:val="20"/>
        </w:rPr>
        <w:t xml:space="preserve">Объем межбюджетных трансфертов, получаемых в бюджет </w:t>
      </w:r>
      <w:r w:rsidRPr="0055038C">
        <w:rPr>
          <w:rFonts w:ascii="Times New Roman" w:hAnsi="Times New Roman" w:cs="Times New Roman"/>
          <w:b/>
          <w:bCs/>
          <w:sz w:val="20"/>
          <w:szCs w:val="20"/>
        </w:rPr>
        <w:t xml:space="preserve">Чкаловского </w:t>
      </w:r>
      <w:r w:rsidRPr="0055038C">
        <w:rPr>
          <w:rFonts w:ascii="Times New Roman" w:hAnsi="Times New Roman" w:cs="Times New Roman"/>
          <w:b/>
          <w:sz w:val="20"/>
          <w:szCs w:val="20"/>
        </w:rPr>
        <w:t>сельского поселения Нижнегорского района Республики Крым</w:t>
      </w:r>
      <w:r w:rsidRPr="0055038C">
        <w:rPr>
          <w:rFonts w:ascii="Times New Roman" w:hAnsi="Times New Roman" w:cs="Times New Roman"/>
          <w:b/>
          <w:bCs/>
          <w:sz w:val="20"/>
          <w:szCs w:val="20"/>
        </w:rPr>
        <w:t xml:space="preserve"> из других уровней</w:t>
      </w:r>
    </w:p>
    <w:p w:rsidR="0055038C" w:rsidRPr="0055038C" w:rsidRDefault="0055038C" w:rsidP="0055038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38C">
        <w:rPr>
          <w:rFonts w:ascii="Times New Roman" w:hAnsi="Times New Roman" w:cs="Times New Roman"/>
          <w:b/>
          <w:bCs/>
          <w:sz w:val="20"/>
          <w:szCs w:val="20"/>
        </w:rPr>
        <w:t>бюджетной системы Российской Федерации</w:t>
      </w:r>
    </w:p>
    <w:p w:rsidR="0055038C" w:rsidRPr="0055038C" w:rsidRDefault="0055038C" w:rsidP="0055038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3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038C">
        <w:rPr>
          <w:rFonts w:ascii="Times New Roman" w:eastAsia="Times New Roman" w:hAnsi="Times New Roman" w:cs="Times New Roman"/>
          <w:b/>
          <w:sz w:val="20"/>
          <w:szCs w:val="20"/>
        </w:rPr>
        <w:t>на 2020 год</w:t>
      </w:r>
    </w:p>
    <w:p w:rsidR="0055038C" w:rsidRPr="0055038C" w:rsidRDefault="0055038C" w:rsidP="005503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03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(рублей)</w:t>
      </w:r>
    </w:p>
    <w:tbl>
      <w:tblPr>
        <w:tblW w:w="10735" w:type="dxa"/>
        <w:tblInd w:w="-426" w:type="dxa"/>
        <w:tblLook w:val="01E0" w:firstRow="1" w:lastRow="1" w:firstColumn="1" w:lastColumn="1" w:noHBand="0" w:noVBand="0"/>
      </w:tblPr>
      <w:tblGrid>
        <w:gridCol w:w="11283"/>
      </w:tblGrid>
      <w:tr w:rsidR="0055038C" w:rsidRPr="0055038C" w:rsidTr="0055038C">
        <w:tc>
          <w:tcPr>
            <w:tcW w:w="10735" w:type="dxa"/>
          </w:tcPr>
          <w:tbl>
            <w:tblPr>
              <w:tblW w:w="10906" w:type="dxa"/>
              <w:tblInd w:w="5" w:type="dxa"/>
              <w:tblLook w:val="04A0" w:firstRow="1" w:lastRow="0" w:firstColumn="1" w:lastColumn="0" w:noHBand="0" w:noVBand="1"/>
            </w:tblPr>
            <w:tblGrid>
              <w:gridCol w:w="898"/>
              <w:gridCol w:w="7740"/>
              <w:gridCol w:w="2268"/>
            </w:tblGrid>
            <w:tr w:rsidR="0055038C" w:rsidRPr="0055038C" w:rsidTr="0055038C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74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</w:t>
                  </w:r>
                </w:p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038C" w:rsidRPr="0055038C" w:rsidTr="0055038C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55038C" w:rsidRPr="0055038C" w:rsidTr="0055038C">
              <w:trPr>
                <w:trHeight w:val="507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5038C" w:rsidRPr="0055038C" w:rsidRDefault="0055038C" w:rsidP="0055038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Республики Крым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1 385 695,00</w:t>
                  </w:r>
                </w:p>
              </w:tc>
            </w:tr>
            <w:tr w:rsidR="0055038C" w:rsidRPr="0055038C" w:rsidTr="0055038C">
              <w:trPr>
                <w:trHeight w:val="534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5038C" w:rsidRPr="0055038C" w:rsidRDefault="0055038C" w:rsidP="0055038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558 300,00</w:t>
                  </w:r>
                </w:p>
              </w:tc>
            </w:tr>
            <w:tr w:rsidR="0055038C" w:rsidRPr="0055038C" w:rsidTr="0055038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818,00</w:t>
                  </w:r>
                </w:p>
              </w:tc>
            </w:tr>
            <w:tr w:rsidR="0055038C" w:rsidRPr="0055038C" w:rsidTr="0055038C">
              <w:trPr>
                <w:trHeight w:val="41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5038C" w:rsidRPr="0055038C" w:rsidRDefault="0055038C" w:rsidP="0055038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5038C" w:rsidRPr="0055038C" w:rsidRDefault="0055038C" w:rsidP="00550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6 327 959,00</w:t>
                  </w:r>
                </w:p>
              </w:tc>
            </w:tr>
            <w:tr w:rsidR="0055038C" w:rsidRPr="0055038C" w:rsidTr="0055038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5038C" w:rsidRPr="0055038C" w:rsidRDefault="0055038C" w:rsidP="0055038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5038C" w:rsidRPr="0055038C" w:rsidRDefault="0055038C" w:rsidP="00550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2 191 000,00</w:t>
                  </w:r>
                </w:p>
              </w:tc>
            </w:tr>
            <w:tr w:rsidR="0055038C" w:rsidRPr="0055038C" w:rsidTr="0055038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98 438,00</w:t>
                  </w:r>
                </w:p>
              </w:tc>
            </w:tr>
            <w:tr w:rsidR="0055038C" w:rsidRPr="0055038C" w:rsidTr="0055038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обеспечение комплексного развития сельских территори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обустройство детских площадок)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167 370,00</w:t>
                  </w:r>
                </w:p>
              </w:tc>
            </w:tr>
            <w:tr w:rsidR="0055038C" w:rsidRPr="0055038C" w:rsidTr="0055038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проведение мероприятий по санитарной очистке и уборке территорий муниципальных образований Республики Крым)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</w:tr>
            <w:tr w:rsidR="0055038C" w:rsidRPr="0055038C" w:rsidTr="0055038C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поощрение муниципальных управленческих команд)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145 273,51</w:t>
                  </w:r>
                </w:p>
              </w:tc>
            </w:tr>
            <w:tr w:rsidR="0055038C" w:rsidRPr="0055038C" w:rsidTr="0055038C">
              <w:trPr>
                <w:trHeight w:val="275"/>
              </w:trPr>
              <w:tc>
                <w:tcPr>
                  <w:tcW w:w="8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11 174 853,51</w:t>
                  </w:r>
                </w:p>
              </w:tc>
            </w:tr>
          </w:tbl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  <w:r w:rsidRPr="0055038C">
              <w:rPr>
                <w:rFonts w:ascii="Times New Roman" w:hAnsi="Times New Roman"/>
                <w:bCs/>
                <w:sz w:val="1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18"/>
                <w:szCs w:val="28"/>
              </w:rPr>
              <w:t xml:space="preserve">       </w:t>
            </w: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55038C" w:rsidRP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8"/>
              </w:rPr>
            </w:pPr>
            <w:r>
              <w:rPr>
                <w:rFonts w:ascii="Times New Roman" w:hAnsi="Times New Roman"/>
                <w:bCs/>
                <w:sz w:val="18"/>
                <w:szCs w:val="28"/>
              </w:rPr>
              <w:lastRenderedPageBreak/>
              <w:t xml:space="preserve">                                                                                              </w:t>
            </w:r>
            <w:r w:rsidRPr="0055038C">
              <w:rPr>
                <w:rFonts w:ascii="Times New Roman" w:hAnsi="Times New Roman"/>
                <w:bCs/>
                <w:sz w:val="18"/>
                <w:szCs w:val="28"/>
              </w:rPr>
              <w:t xml:space="preserve"> Приложение 3</w:t>
            </w:r>
          </w:p>
          <w:p w:rsidR="0055038C" w:rsidRPr="0055038C" w:rsidRDefault="0055038C" w:rsidP="0055038C">
            <w:pPr>
              <w:spacing w:after="0"/>
              <w:ind w:left="4248"/>
              <w:rPr>
                <w:rFonts w:ascii="Times New Roman" w:hAnsi="Times New Roman"/>
                <w:bCs/>
                <w:sz w:val="18"/>
                <w:szCs w:val="28"/>
              </w:rPr>
            </w:pPr>
            <w:r w:rsidRPr="0055038C">
              <w:rPr>
                <w:rFonts w:ascii="Times New Roman" w:hAnsi="Times New Roman"/>
                <w:bCs/>
                <w:sz w:val="18"/>
                <w:szCs w:val="28"/>
              </w:rPr>
              <w:t xml:space="preserve">к решению Чкаловского сельского совета Нижнегорского района Республики Крым от 13 декабря 2019 года №1 « О  бюджете Чкаловского сельского поселения Нижнегорского района Республики Крым  </w:t>
            </w:r>
            <w:r w:rsidRPr="0055038C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на 2020 год и плановый период 2021 и 2022 годов </w:t>
            </w:r>
            <w:r w:rsidRPr="0055038C">
              <w:rPr>
                <w:rFonts w:ascii="Times New Roman" w:hAnsi="Times New Roman"/>
                <w:bCs/>
                <w:sz w:val="18"/>
                <w:szCs w:val="28"/>
              </w:rPr>
              <w:t xml:space="preserve">» (в редакции решения Чкаловского сельского совета  Нижнегорского района Республики Крым  от </w:t>
            </w:r>
            <w:r w:rsidR="00D84D67">
              <w:rPr>
                <w:rFonts w:ascii="Times New Roman" w:hAnsi="Times New Roman"/>
                <w:bCs/>
                <w:sz w:val="18"/>
                <w:szCs w:val="28"/>
              </w:rPr>
              <w:t>30.07.2020года №1)</w:t>
            </w:r>
          </w:p>
          <w:p w:rsidR="0055038C" w:rsidRPr="0055038C" w:rsidRDefault="0055038C" w:rsidP="005503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38C" w:rsidRPr="0055038C" w:rsidRDefault="0055038C" w:rsidP="0055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коды главных администраторов</w:t>
            </w:r>
          </w:p>
          <w:p w:rsidR="0055038C" w:rsidRPr="0055038C" w:rsidRDefault="0055038C" w:rsidP="0055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Чкаловского сельского поселения</w:t>
            </w:r>
          </w:p>
          <w:p w:rsidR="0055038C" w:rsidRPr="0055038C" w:rsidRDefault="0055038C" w:rsidP="0055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sz w:val="20"/>
                <w:szCs w:val="20"/>
              </w:rPr>
              <w:t>Нижнегорского района Республики Крым</w:t>
            </w:r>
            <w:r w:rsidRPr="005503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закрепляемые за ними виды (подвиды) доходов бюджета Чкаловского сельского поселения Нижнегорского района Республики Крым на 2020год и плановый период 2021 и 2022 годов</w:t>
            </w:r>
          </w:p>
          <w:p w:rsidR="0055038C" w:rsidRPr="0055038C" w:rsidRDefault="0055038C" w:rsidP="00550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105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709"/>
              <w:gridCol w:w="2552"/>
              <w:gridCol w:w="6520"/>
            </w:tblGrid>
            <w:tr w:rsidR="0055038C" w:rsidRPr="0055038C" w:rsidTr="0055038C">
              <w:trPr>
                <w:trHeight w:hRule="exact" w:val="684"/>
                <w:tblHeader/>
              </w:trPr>
              <w:tc>
                <w:tcPr>
                  <w:tcW w:w="453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widowControl w:val="0"/>
                    <w:suppressAutoHyphens/>
                    <w:spacing w:after="6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uk-UA" w:eastAsia="ar-SA"/>
                    </w:rPr>
                  </w:pPr>
                  <w:r w:rsidRPr="0055038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Код бюджетной классификации Российской Федерации</w:t>
                  </w:r>
                </w:p>
                <w:p w:rsidR="0055038C" w:rsidRPr="0055038C" w:rsidRDefault="0055038C" w:rsidP="0055038C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55038C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Наименование доходов местного бюджета</w:t>
                  </w:r>
                </w:p>
              </w:tc>
            </w:tr>
            <w:tr w:rsidR="0055038C" w:rsidRPr="0055038C" w:rsidTr="0055038C">
              <w:trPr>
                <w:trHeight w:hRule="exact" w:val="1262"/>
              </w:trPr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Главного администратора доходов местного бюджета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uppressAutoHyphens/>
                    <w:snapToGrid w:val="0"/>
                    <w:spacing w:after="0" w:line="240" w:lineRule="auto"/>
                    <w:ind w:left="1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Доходов местного бюджета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uppressAutoHyphens/>
                    <w:snapToGrid w:val="0"/>
                    <w:spacing w:after="0" w:line="240" w:lineRule="auto"/>
                    <w:ind w:left="141" w:right="14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5038C" w:rsidRPr="0055038C" w:rsidTr="0055038C">
              <w:trPr>
                <w:trHeight w:hRule="exact" w:val="713"/>
              </w:trPr>
              <w:tc>
                <w:tcPr>
                  <w:tcW w:w="1105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uppressAutoHyphens/>
                    <w:snapToGrid w:val="0"/>
                    <w:spacing w:after="0" w:line="240" w:lineRule="auto"/>
                    <w:ind w:left="141" w:right="14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АДМИНИСТРАЦИЯ ЧКАЛОВСКОГО СЕЛЬСКОГО ПОСЕЛЕНИЯ НИЖНЕГОРСКОГО РАЙОНА РЕПУБЛИКИ КРЫМ</w:t>
                  </w:r>
                </w:p>
              </w:tc>
            </w:tr>
            <w:tr w:rsidR="0055038C" w:rsidRPr="0055038C" w:rsidTr="0055038C">
              <w:trPr>
                <w:trHeight w:hRule="exact" w:val="1654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1 08 04020 01 1000 110</w:t>
                  </w:r>
                </w:p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after="0"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      </w:r>
                  <w:proofErr w:type="gramEnd"/>
                </w:p>
              </w:tc>
            </w:tr>
            <w:tr w:rsidR="0055038C" w:rsidRPr="0055038C" w:rsidTr="0055038C">
              <w:trPr>
                <w:trHeight w:hRule="exact" w:val="1267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55038C" w:rsidRPr="0055038C" w:rsidTr="0055038C">
              <w:trPr>
                <w:trHeight w:hRule="exact" w:val="1002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1 11 05035 10 0000 120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55038C" w:rsidRPr="0055038C" w:rsidTr="0055038C">
              <w:trPr>
                <w:trHeight w:hRule="exact" w:val="1412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111 05325 10 0000 120</w:t>
                  </w:r>
                </w:p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ind w:left="141" w:right="14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038C" w:rsidRPr="0055038C" w:rsidTr="0055038C">
              <w:trPr>
                <w:trHeight w:hRule="exact" w:val="1277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55038C" w:rsidRPr="0055038C" w:rsidTr="0055038C">
              <w:trPr>
                <w:trHeight w:hRule="exact" w:val="714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1 13 01995 10 0000 130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55038C" w:rsidRPr="0055038C" w:rsidTr="0055038C">
              <w:trPr>
                <w:trHeight w:hRule="exact" w:val="426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55038C" w:rsidRPr="0055038C" w:rsidTr="0055038C">
              <w:trPr>
                <w:trHeight w:hRule="exact" w:val="1269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1 14 02052 10 0000 410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55038C" w:rsidRPr="0055038C" w:rsidTr="0055038C">
              <w:trPr>
                <w:trHeight w:hRule="exact" w:val="1280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1 14 02052 10 0000 440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55038C" w:rsidRPr="0055038C" w:rsidTr="0055038C">
              <w:trPr>
                <w:trHeight w:hRule="exact" w:val="1273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1 14 02053 10 0000 410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55038C" w:rsidRPr="0055038C" w:rsidTr="0055038C">
              <w:trPr>
                <w:trHeight w:hRule="exact" w:val="1419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1 14 02053 10 0000 440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55038C" w:rsidRPr="0055038C" w:rsidTr="0055038C">
              <w:trPr>
                <w:trHeight w:hRule="exact" w:val="858"/>
              </w:trPr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1 14 06025 10 0000 430</w:t>
                  </w:r>
                </w:p>
              </w:tc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5038C" w:rsidRPr="0055038C" w:rsidTr="0055038C">
              <w:trPr>
                <w:trHeight w:hRule="exact" w:val="842"/>
              </w:trPr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1 16 07090 10 0000 140</w:t>
                  </w:r>
                </w:p>
              </w:tc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55038C" w:rsidRPr="0055038C" w:rsidTr="0055038C">
              <w:trPr>
                <w:trHeight w:hRule="exact" w:val="1123"/>
              </w:trPr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1 16 07010 10 0000 140</w:t>
                  </w:r>
                </w:p>
              </w:tc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казенным учреждением сельского поселения</w:t>
                  </w:r>
                </w:p>
              </w:tc>
            </w:tr>
            <w:tr w:rsidR="0055038C" w:rsidRPr="0055038C" w:rsidTr="0055038C">
              <w:trPr>
                <w:trHeight w:hRule="exact" w:val="842"/>
              </w:trPr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1 16 10100 10 0000 140</w:t>
                  </w:r>
                </w:p>
              </w:tc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tabs>
                      <w:tab w:val="left" w:pos="10260"/>
                    </w:tabs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55038C" w:rsidRPr="0055038C" w:rsidTr="0055038C">
              <w:trPr>
                <w:trHeight w:hRule="exact" w:val="571"/>
              </w:trPr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6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поселений.</w:t>
                  </w:r>
                </w:p>
              </w:tc>
            </w:tr>
            <w:tr w:rsidR="0055038C" w:rsidRPr="0055038C" w:rsidTr="0055038C">
              <w:trPr>
                <w:trHeight w:hRule="exact" w:val="267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неналоговые доходы бюджетов сельских поселений.</w:t>
                  </w:r>
                </w:p>
              </w:tc>
            </w:tr>
            <w:tr w:rsidR="0055038C" w:rsidRPr="0055038C" w:rsidTr="0055038C">
              <w:trPr>
                <w:trHeight w:hRule="exact" w:val="713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Дотация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55038C" w:rsidRPr="0055038C" w:rsidTr="0055038C">
              <w:trPr>
                <w:trHeight w:hRule="exact" w:val="626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2 02 16001 10 0000 150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Дотация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55038C" w:rsidRPr="0055038C" w:rsidTr="0055038C">
              <w:trPr>
                <w:trHeight w:hRule="exact" w:val="770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2 02 15002 10 0000 150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55038C" w:rsidRPr="0055038C" w:rsidTr="0055038C">
              <w:trPr>
                <w:trHeight w:hRule="exact" w:val="691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2 02 25576 10 0000 150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5038C" w:rsidRPr="0055038C" w:rsidRDefault="0055038C" w:rsidP="0055038C">
                  <w:pPr>
                    <w:ind w:left="141" w:righ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обеспечение   комплексного развития сельских территорий</w:t>
                  </w:r>
                </w:p>
              </w:tc>
            </w:tr>
            <w:tr w:rsidR="0055038C" w:rsidRPr="0055038C" w:rsidTr="0055038C">
              <w:trPr>
                <w:trHeight w:hRule="exact" w:val="334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2 07 05030 10 0000 150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5038C" w:rsidRPr="0055038C" w:rsidRDefault="0055038C" w:rsidP="0055038C">
                  <w:pPr>
                    <w:ind w:left="141" w:righ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55038C" w:rsidRPr="0055038C" w:rsidTr="0055038C">
              <w:trPr>
                <w:trHeight w:hRule="exact" w:val="411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55038C" w:rsidRPr="0055038C" w:rsidTr="0055038C">
              <w:trPr>
                <w:trHeight w:hRule="exact" w:val="1116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2 02 29999 10 0001 150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      </w: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</w:tr>
            <w:tr w:rsidR="0055038C" w:rsidRPr="0055038C" w:rsidTr="0055038C">
              <w:trPr>
                <w:trHeight w:hRule="exact" w:val="131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2 02 29999 10 0003 150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проведение мероприятий по санитарной очистке и уборке территорий муниципальных образований Республики Крым)</w:t>
                  </w:r>
                </w:p>
              </w:tc>
            </w:tr>
            <w:tr w:rsidR="0055038C" w:rsidRPr="0055038C" w:rsidTr="0055038C">
              <w:trPr>
                <w:trHeight w:hRule="exact" w:val="99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55038C" w:rsidRPr="0055038C" w:rsidTr="0055038C">
              <w:trPr>
                <w:trHeight w:hRule="exact" w:val="113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2 02 30024 10 0002 150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</w:tr>
            <w:tr w:rsidR="0055038C" w:rsidRPr="0055038C" w:rsidTr="0055038C">
              <w:trPr>
                <w:trHeight w:hRule="exact" w:val="998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2 02 20041 10 0000 150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55038C" w:rsidRPr="0055038C" w:rsidTr="0055038C">
              <w:trPr>
                <w:trHeight w:hRule="exact" w:val="559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2 02 49999 10 2222 150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й(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поощрение муниципальных управленческих команд)</w:t>
                  </w:r>
                </w:p>
              </w:tc>
            </w:tr>
            <w:tr w:rsidR="0055038C" w:rsidRPr="0055038C" w:rsidTr="0055038C">
              <w:trPr>
                <w:trHeight w:hRule="exact" w:val="1417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2 08 05000 10 0000 150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after="0" w:line="240" w:lineRule="auto"/>
                    <w:ind w:lef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Перечисления из бюджетов сельских поселений</w:t>
                  </w:r>
                </w:p>
                <w:p w:rsidR="0055038C" w:rsidRPr="0055038C" w:rsidRDefault="0055038C" w:rsidP="0055038C">
                  <w:pPr>
                    <w:snapToGrid w:val="0"/>
                    <w:spacing w:after="0"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бюджеты поселений) для осуществления возврат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55038C" w:rsidRPr="0055038C" w:rsidTr="0055038C">
              <w:trPr>
                <w:trHeight w:hRule="exact" w:val="856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2 18 60010 10 0000 150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1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55038C" w:rsidRPr="0055038C" w:rsidTr="0055038C">
              <w:trPr>
                <w:trHeight w:hRule="exact" w:val="840"/>
              </w:trPr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righ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2 19 60010 10 0000 150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5038C" w:rsidRPr="0055038C" w:rsidRDefault="0055038C" w:rsidP="0055038C">
                  <w:pPr>
                    <w:snapToGrid w:val="0"/>
                    <w:spacing w:line="240" w:lineRule="auto"/>
                    <w:ind w:left="142" w:right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55038C" w:rsidRPr="0055038C" w:rsidRDefault="0055038C" w:rsidP="005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W w:w="10757" w:type="dxa"/>
              <w:tblLook w:val="04A0" w:firstRow="1" w:lastRow="0" w:firstColumn="1" w:lastColumn="0" w:noHBand="0" w:noVBand="1"/>
            </w:tblPr>
            <w:tblGrid>
              <w:gridCol w:w="3920"/>
              <w:gridCol w:w="692"/>
              <w:gridCol w:w="1172"/>
              <w:gridCol w:w="1040"/>
              <w:gridCol w:w="690"/>
              <w:gridCol w:w="1156"/>
              <w:gridCol w:w="1821"/>
              <w:gridCol w:w="266"/>
            </w:tblGrid>
            <w:tr w:rsidR="0055038C" w:rsidRPr="0055038C" w:rsidTr="0055038C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73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D84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t>Приложение 6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br/>
                    <w:t>к решению Чкаловского сельского совета Нижнегорского района Республики Крым  от 13 декабря 2019 года  № 1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br/>
                    <w:t xml:space="preserve"> « О  бюджете Чкаловского сельского поселения 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br/>
                    <w:t>Нижнегорского района Республики Крым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br/>
                    <w:t xml:space="preserve"> на 2020  год и плановый период 2021 и 2022 годов »(в редакции решения Чкаловского сельского совета Нижнегорского района Республики Крым                                                            от </w:t>
                  </w:r>
                  <w:r w:rsidR="00D84D6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t>30.07.2020 года №1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t>)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97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7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7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038C" w:rsidRPr="0055038C" w:rsidTr="0055038C">
              <w:trPr>
                <w:trHeight w:val="147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7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038C" w:rsidRPr="0055038C" w:rsidTr="0055038C">
              <w:trPr>
                <w:trHeight w:val="30"/>
              </w:trPr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73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5038C" w:rsidRPr="0055038C" w:rsidTr="0055038C">
              <w:trPr>
                <w:trHeight w:val="585"/>
              </w:trPr>
              <w:tc>
                <w:tcPr>
                  <w:tcW w:w="1075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Ведомственная структура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расходов бюджета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Крым на 2020 год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10757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55038C" w:rsidRPr="0055038C" w:rsidTr="0055038C">
              <w:trPr>
                <w:trHeight w:val="540"/>
              </w:trPr>
              <w:tc>
                <w:tcPr>
                  <w:tcW w:w="3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75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  <w:tc>
                <w:tcPr>
                  <w:tcW w:w="1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Сумма, рублей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5038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55038C" w:rsidRPr="0055038C" w:rsidTr="0055038C">
              <w:trPr>
                <w:trHeight w:val="1470"/>
              </w:trPr>
              <w:tc>
                <w:tcPr>
                  <w:tcW w:w="3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раздела, подраздела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группы, подгруппы видов расходов</w:t>
                  </w:r>
                </w:p>
              </w:tc>
              <w:tc>
                <w:tcPr>
                  <w:tcW w:w="1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97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Администрация Чкаловского сельского поселения Нижнегорского района Республики Крым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12 337 952,51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3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2 641 070,51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9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761 949,00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36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"Обеспечение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деятельности администрации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Крым по решению вопросов местного значения "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761 949,00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63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труда лиц, замещающих муниципальные должности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органа местного самоуправления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Крым в рамках программного направления расходов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0019Г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761 949,00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55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0019Г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761 949,00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41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1 708 513,00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38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"Обеспечение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деятельности администрации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Крым по решению вопросов местного значения "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1 708 513,00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32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обеспечение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деятельности органов местного самоуправления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Крым в рамках программного направления расходов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1 708 513,00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585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1 163 492,00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84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545 021,00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06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20 617,00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4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20 617,00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81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20 617,00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216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91 2 00 00191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20 617,00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40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91 2 00 00191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20 617,00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42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149 991,51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9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149 991,51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55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сфере административной ответственности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91 1 00 00000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57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91 1 00 71400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78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91 1 00 71400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3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Ежегодные взносы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91 3 00 00000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3 900,00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06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91 3 00 00401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3 900,00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42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91 3 00 00401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3 900,00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3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Поощрение муниципальных управленческих команд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91 8 00 00000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145 273,51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45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поощрение муниципальных управленческих команд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91 8 00 75500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145 273,51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0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91 8 00 75500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145 273,51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75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98 438,00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57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98 438,00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функций федеральных органов государственной власти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75 0 00 00000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98 438,00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84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отдельных государственных полномочий по первичному воинскому учету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75 1 00 00000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98 438,00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3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осуществление функций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75 1 00 51180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98 438,00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75 1 00 51180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94 760,00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88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75 1 00 51180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3 678,00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28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76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межеванию земельных участков и постановке на кадастровый учет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91 9 00 00000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7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межевание земельных участков и постановке на кадастровый учет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91 9 00 00590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85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91 9 00 00590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9 528 778,00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7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6 661 010,00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62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.Ч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калово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с.Великоселье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с.Заливное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с.Степановка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с.Луговое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с.Коврово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2020 -2022 годов» "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6 661 010,00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капитальный ремонт объектов муниципальной собственности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 0 00 S2990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6 661 010,00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9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 0 00 S2990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6 661 010,00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24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2 867 768,00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08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 программа «Благоустройство и развитие территории Чкаловского сельского поселения на 2020-2021 годы»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561 452,21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15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проведение мероприятий и оказания услуг по благоустройству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03 0 00 01920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45 292,74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855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03 0 00 01920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45 292,74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9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«Комплексное развитие сельских территорий»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L5760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200 370,00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780"/>
              </w:trPr>
              <w:tc>
                <w:tcPr>
                  <w:tcW w:w="3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L5760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200 370,00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1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«Расходы на проведение мероприятий по санитарной очистке и уборке территории»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S0200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315 789,47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85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S0200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315 789,47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08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2 306 315,79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108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благоустройство территорий в рамках реализации Государственной программы реформирование жилищно-коммунального хозяйства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 0 00 S0170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2 306 315,79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96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 0 00 S0170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2 306 315,79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9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14 666,00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3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14 666,00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64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14 666,00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85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91 2 00 00000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14 666,00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229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91 2 00 11591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4 889,00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91 2 00 11591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4 889,00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2295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91 2 00 14591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9 777,00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6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91 2 00 14591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9 777,00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3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12 337 952,51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W w:w="9200" w:type="dxa"/>
              <w:tblLook w:val="04A0" w:firstRow="1" w:lastRow="0" w:firstColumn="1" w:lastColumn="0" w:noHBand="0" w:noVBand="1"/>
            </w:tblPr>
            <w:tblGrid>
              <w:gridCol w:w="4537"/>
              <w:gridCol w:w="760"/>
              <w:gridCol w:w="886"/>
              <w:gridCol w:w="1268"/>
              <w:gridCol w:w="1749"/>
            </w:tblGrid>
            <w:tr w:rsidR="0055038C" w:rsidRPr="0055038C" w:rsidTr="0055038C">
              <w:trPr>
                <w:trHeight w:val="2700"/>
              </w:trPr>
              <w:tc>
                <w:tcPr>
                  <w:tcW w:w="4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D84D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t>Приложение 7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br/>
                    <w:t>к решению Чкаловского сельского совета Нижнегорского района Республики Крым                                                                      от 13 декабря 2019 года  № 1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br/>
                    <w:t xml:space="preserve"> « О  бюджете Чкаловского сельского поселения Нижнегорского района Республики Крым на 2020  год и плановый период 2021 и 2022 годов »(в редакции решения Чкаловского сельского совета Нижнегорского района Республики Крым                                                                                     от </w:t>
                  </w:r>
                  <w:r w:rsidR="00D84D6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t>30.07.2020 года №1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t>)</w:t>
                  </w:r>
                </w:p>
              </w:tc>
            </w:tr>
            <w:tr w:rsidR="0055038C" w:rsidRPr="0055038C" w:rsidTr="0055038C">
              <w:trPr>
                <w:trHeight w:val="735"/>
              </w:trPr>
              <w:tc>
                <w:tcPr>
                  <w:tcW w:w="9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Распределение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расходов бюджета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Крым по разделам, подразделам расходов бюджета на 2020 год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92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55038C" w:rsidRPr="0055038C" w:rsidTr="0055038C">
              <w:trPr>
                <w:trHeight w:val="900"/>
              </w:trPr>
              <w:tc>
                <w:tcPr>
                  <w:tcW w:w="4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Код раздела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Сумма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2 641 070,51</w:t>
                  </w:r>
                </w:p>
              </w:tc>
            </w:tr>
            <w:tr w:rsidR="0055038C" w:rsidRPr="0055038C" w:rsidTr="0055038C">
              <w:trPr>
                <w:trHeight w:val="87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761 949,00</w:t>
                  </w:r>
                </w:p>
              </w:tc>
            </w:tr>
            <w:tr w:rsidR="0055038C" w:rsidRPr="0055038C" w:rsidTr="0055038C">
              <w:trPr>
                <w:trHeight w:val="1215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1 708 513,00</w:t>
                  </w:r>
                </w:p>
              </w:tc>
            </w:tr>
            <w:tr w:rsidR="0055038C" w:rsidRPr="0055038C" w:rsidTr="0055038C">
              <w:trPr>
                <w:trHeight w:val="1095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20 617,00</w:t>
                  </w:r>
                </w:p>
              </w:tc>
            </w:tr>
            <w:tr w:rsidR="0055038C" w:rsidRPr="0055038C" w:rsidTr="0055038C">
              <w:trPr>
                <w:trHeight w:val="57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149 991,51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98 438,00</w:t>
                  </w:r>
                </w:p>
              </w:tc>
            </w:tr>
            <w:tr w:rsidR="0055038C" w:rsidRPr="0055038C" w:rsidTr="0055038C">
              <w:trPr>
                <w:trHeight w:val="525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98 438,00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55 000,00</w:t>
                  </w:r>
                </w:p>
              </w:tc>
            </w:tr>
            <w:tr w:rsidR="0055038C" w:rsidRPr="0055038C" w:rsidTr="0055038C">
              <w:trPr>
                <w:trHeight w:val="66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55 000,00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9 528 778,00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6 661 010,00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2 867 768,00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14 666,00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</w:rPr>
                    <w:t>14 666,00</w:t>
                  </w:r>
                </w:p>
              </w:tc>
            </w:tr>
            <w:tr w:rsidR="0055038C" w:rsidRPr="0055038C" w:rsidTr="0055038C">
              <w:trPr>
                <w:trHeight w:val="300"/>
              </w:trPr>
              <w:tc>
                <w:tcPr>
                  <w:tcW w:w="4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6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12 337 952,51</w:t>
                  </w:r>
                </w:p>
              </w:tc>
            </w:tr>
          </w:tbl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2660"/>
              <w:gridCol w:w="1500"/>
              <w:gridCol w:w="990"/>
              <w:gridCol w:w="540"/>
              <w:gridCol w:w="921"/>
              <w:gridCol w:w="1172"/>
              <w:gridCol w:w="1617"/>
            </w:tblGrid>
            <w:tr w:rsidR="0055038C" w:rsidRPr="0055038C" w:rsidTr="0055038C">
              <w:trPr>
                <w:trHeight w:val="276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t>Приложение 8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br/>
                    <w:t>к решению Чкаловского сельского совета Нижнегорского района Республики Крым                            от  13 декабря 2019 года  №1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br/>
                    <w:t xml:space="preserve"> « О  бюджете Чкаловского сельского поселения Нижнегорского района Республики Крым на 2020  год и плановый период 2021 и 2022 годов »(в редакции решения Чкаловского сельского совета Нижнегорского района Республики Крым                                      </w:t>
                  </w:r>
                  <w:r w:rsidR="00D84D6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t xml:space="preserve">                           от 30.07.2020 года №1</w:t>
                  </w: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6"/>
                    </w:rPr>
                    <w:t>)</w:t>
                  </w:r>
                </w:p>
              </w:tc>
            </w:tr>
            <w:tr w:rsidR="0055038C" w:rsidRPr="0055038C" w:rsidTr="0055038C">
              <w:trPr>
                <w:trHeight w:val="750"/>
              </w:trPr>
              <w:tc>
                <w:tcPr>
                  <w:tcW w:w="9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Распределение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расходов бюджета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Крым по целевым статьям, группам видов расходов, разделам, подразделам классификации расходов бюджетов на 2020 год</w:t>
                  </w:r>
                </w:p>
              </w:tc>
            </w:tr>
            <w:tr w:rsidR="0055038C" w:rsidRPr="0055038C" w:rsidTr="0055038C">
              <w:trPr>
                <w:trHeight w:val="36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55038C" w:rsidRPr="0055038C" w:rsidTr="0055038C">
              <w:trPr>
                <w:trHeight w:val="102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 вида расходов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подраздела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55038C" w:rsidRPr="0055038C" w:rsidTr="0055038C">
              <w:trPr>
                <w:trHeight w:val="204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Муниципальная программа "Обеспечение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деятельности администрации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Крым по решению вопросов местного значения "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2 470 462,00</w:t>
                  </w:r>
                </w:p>
              </w:tc>
            </w:tr>
            <w:tr w:rsidR="0055038C" w:rsidRPr="0055038C" w:rsidTr="0055038C">
              <w:trPr>
                <w:trHeight w:val="2805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деятельности органов местного самоуправления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1 163 492,00</w:t>
                  </w:r>
                </w:p>
              </w:tc>
            </w:tr>
            <w:tr w:rsidR="0055038C" w:rsidRPr="0055038C" w:rsidTr="0055038C">
              <w:trPr>
                <w:trHeight w:val="316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деятельности органов местного самоуправления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01 0 00 00190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545 021,00</w:t>
                  </w:r>
                </w:p>
              </w:tc>
            </w:tr>
            <w:tr w:rsidR="0055038C" w:rsidRPr="0055038C" w:rsidTr="0055038C">
              <w:trPr>
                <w:trHeight w:val="316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выплаты по оплате труда лиц, замещающих муниципальные должности 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органа местного самоуправления Чкаловского сельского поселения Нижнегорского района Республики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 0019Г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761 949,00</w:t>
                  </w:r>
                </w:p>
              </w:tc>
            </w:tr>
            <w:tr w:rsidR="0055038C" w:rsidRPr="0055038C" w:rsidTr="0055038C">
              <w:trPr>
                <w:trHeight w:val="255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"Муниципальная программа «Развитие водоснабжения на территории Чкаловского сельского поселения Нижнегорского района Республики Крым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.Ч</w:t>
                  </w:r>
                  <w:proofErr w:type="gram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калово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с.Великоселье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с.Заливное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с.Степановка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с.Луговое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с.Коврово</w:t>
                  </w:r>
                  <w:proofErr w:type="spellEnd"/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2020 -2022 годов» "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6 661 010,00</w:t>
                  </w:r>
                </w:p>
              </w:tc>
            </w:tr>
            <w:tr w:rsidR="0055038C" w:rsidRPr="0055038C" w:rsidTr="0055038C">
              <w:trPr>
                <w:trHeight w:val="204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капитальный ремонт объектов муниципальной собственности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 0 00 S2990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6 661 010,00</w:t>
                  </w:r>
                </w:p>
              </w:tc>
            </w:tr>
            <w:tr w:rsidR="0055038C" w:rsidRPr="0055038C" w:rsidTr="0055038C">
              <w:trPr>
                <w:trHeight w:val="141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 программа «Благоустройство и развитие территории Чкаловского сельского поселения на 2020-2021 годы»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561 452,21</w:t>
                  </w:r>
                </w:p>
              </w:tc>
            </w:tr>
            <w:tr w:rsidR="0055038C" w:rsidRPr="0055038C" w:rsidTr="0055038C">
              <w:trPr>
                <w:trHeight w:val="1875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03 0 00 01920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45 292,74</w:t>
                  </w:r>
                </w:p>
              </w:tc>
            </w:tr>
            <w:tr w:rsidR="0055038C" w:rsidRPr="0055038C" w:rsidTr="0055038C">
              <w:trPr>
                <w:trHeight w:val="1995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Реализация мероприятий «Комплексное развитие сельских территорий»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L5760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200 370,00</w:t>
                  </w:r>
                </w:p>
              </w:tc>
            </w:tr>
            <w:tr w:rsidR="0055038C" w:rsidRPr="0055038C" w:rsidTr="0055038C">
              <w:trPr>
                <w:trHeight w:val="204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«Расходы на проведение мероприятий по санитарной очистке и уборке территории»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 0 00 S0200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315 789,47</w:t>
                  </w:r>
                </w:p>
              </w:tc>
            </w:tr>
            <w:tr w:rsidR="0055038C" w:rsidRPr="0055038C" w:rsidTr="0055038C">
              <w:trPr>
                <w:trHeight w:val="180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Муниципальная  программа "Формирование современной городской среды Чкаловского сельского поселения Нижнегорского района Республики Крым "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2 306 315,79</w:t>
                  </w:r>
                </w:p>
              </w:tc>
            </w:tr>
            <w:tr w:rsidR="0055038C" w:rsidRPr="0055038C" w:rsidTr="0055038C">
              <w:trPr>
                <w:trHeight w:val="235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благоустройство территорий в рамках реализации Государственной программы реформирование жилищно-коммунального хозяйства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 0 00 S0170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2 306 315,79</w:t>
                  </w:r>
                </w:p>
              </w:tc>
            </w:tr>
            <w:tr w:rsidR="0055038C" w:rsidRPr="0055038C" w:rsidTr="0055038C">
              <w:trPr>
                <w:trHeight w:val="90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функций федеральных органов государственной власти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98 438,00</w:t>
                  </w:r>
                </w:p>
              </w:tc>
            </w:tr>
            <w:tr w:rsidR="0055038C" w:rsidRPr="0055038C" w:rsidTr="0055038C">
              <w:trPr>
                <w:trHeight w:val="108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отдельных государственных полномочий по первичному воинскому учету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98 438,00</w:t>
                  </w:r>
                </w:p>
              </w:tc>
            </w:tr>
            <w:tr w:rsidR="0055038C" w:rsidRPr="0055038C" w:rsidTr="0055038C">
              <w:trPr>
                <w:trHeight w:val="2295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75 1 00 51180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94 760,00</w:t>
                  </w:r>
                </w:p>
              </w:tc>
            </w:tr>
            <w:tr w:rsidR="0055038C" w:rsidRPr="0055038C" w:rsidTr="0055038C">
              <w:trPr>
                <w:trHeight w:val="2445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75 1 00 51180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3 678,00</w:t>
                  </w:r>
                </w:p>
              </w:tc>
            </w:tr>
            <w:tr w:rsidR="0055038C" w:rsidRPr="0055038C" w:rsidTr="0055038C">
              <w:trPr>
                <w:trHeight w:val="84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240 274,51</w:t>
                  </w:r>
                </w:p>
              </w:tc>
            </w:tr>
            <w:tr w:rsidR="0055038C" w:rsidRPr="0055038C" w:rsidTr="0055038C">
              <w:trPr>
                <w:trHeight w:val="90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сфере административной ответственности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91 1 00 00000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818,00</w:t>
                  </w:r>
                </w:p>
              </w:tc>
            </w:tr>
            <w:tr w:rsidR="0055038C" w:rsidRPr="0055038C" w:rsidTr="0055038C">
              <w:trPr>
                <w:trHeight w:val="331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91 1 00 71400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818,00</w:t>
                  </w:r>
                </w:p>
              </w:tc>
            </w:tr>
            <w:tr w:rsidR="0055038C" w:rsidRPr="0055038C" w:rsidTr="0055038C">
              <w:trPr>
                <w:trHeight w:val="124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91 2 00 00000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35 283,00</w:t>
                  </w:r>
                </w:p>
              </w:tc>
            </w:tr>
            <w:tr w:rsidR="0055038C" w:rsidRPr="0055038C" w:rsidTr="0055038C">
              <w:trPr>
                <w:trHeight w:val="342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91 2 00 00191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20 617,00</w:t>
                  </w:r>
                </w:p>
              </w:tc>
            </w:tr>
            <w:tr w:rsidR="0055038C" w:rsidRPr="0055038C" w:rsidTr="0055038C">
              <w:trPr>
                <w:trHeight w:val="408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91 2 00 11591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4 889,00</w:t>
                  </w:r>
                </w:p>
              </w:tc>
            </w:tr>
            <w:tr w:rsidR="0055038C" w:rsidRPr="0055038C" w:rsidTr="0055038C">
              <w:trPr>
                <w:trHeight w:val="382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91 2 00 14591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9 777,00</w:t>
                  </w:r>
                </w:p>
              </w:tc>
            </w:tr>
            <w:tr w:rsidR="0055038C" w:rsidRPr="0055038C" w:rsidTr="0055038C">
              <w:trPr>
                <w:trHeight w:val="48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Ежегодные взносы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91 3 00 00000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3 900,00</w:t>
                  </w:r>
                </w:p>
              </w:tc>
            </w:tr>
            <w:tr w:rsidR="0055038C" w:rsidRPr="0055038C" w:rsidTr="0055038C">
              <w:trPr>
                <w:trHeight w:val="2145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91 3 00 00401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3 900,00</w:t>
                  </w:r>
                </w:p>
              </w:tc>
            </w:tr>
            <w:tr w:rsidR="0055038C" w:rsidRPr="0055038C" w:rsidTr="0055038C">
              <w:trPr>
                <w:trHeight w:val="63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Поощрение муниципальных управленческих команд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91 8 00 00000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145 273,51</w:t>
                  </w:r>
                </w:p>
              </w:tc>
            </w:tr>
            <w:tr w:rsidR="0055038C" w:rsidRPr="0055038C" w:rsidTr="0055038C">
              <w:trPr>
                <w:trHeight w:val="171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поощрение муниципальных управленческих команд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91 8 00 75500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145 273,51</w:t>
                  </w:r>
                </w:p>
              </w:tc>
            </w:tr>
            <w:tr w:rsidR="0055038C" w:rsidRPr="0055038C" w:rsidTr="0055038C">
              <w:trPr>
                <w:trHeight w:val="102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межеванию земельных участков и постановке на кадастровый учет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91 9 00 00000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</w:tr>
            <w:tr w:rsidR="0055038C" w:rsidRPr="0055038C" w:rsidTr="0055038C">
              <w:trPr>
                <w:trHeight w:val="2040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91 9 00 00590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55 000,00</w:t>
                  </w:r>
                </w:p>
              </w:tc>
            </w:tr>
            <w:tr w:rsidR="0055038C" w:rsidRPr="0055038C" w:rsidTr="0055038C">
              <w:trPr>
                <w:trHeight w:val="255"/>
              </w:trPr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038C" w:rsidRPr="0055038C" w:rsidRDefault="0055038C" w:rsidP="005503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12 337 952,51</w:t>
                  </w:r>
                </w:p>
              </w:tc>
            </w:tr>
          </w:tbl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038C" w:rsidRPr="0055038C" w:rsidRDefault="0055038C" w:rsidP="00550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5038C" w:rsidRPr="0055038C" w:rsidTr="0055038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5038C" w:rsidRPr="0055038C" w:rsidTr="0055038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Приложение №9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к решению Чкаловского сельского совета 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Нижнегорского района Республики Крым 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от 13 декабря 2019 года №1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« О бюджете Чкаловского сельского поселения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Нижнегорского района Республики Крым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 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на 2020 год и плановый период 2021 и 2022 годов »(в редакции решения Чкаловского</w:t>
                  </w:r>
                  <w:proofErr w:type="gramEnd"/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 xml:space="preserve">сельского совета Нижнегорского района </w:t>
                  </w:r>
                </w:p>
                <w:p w:rsidR="0055038C" w:rsidRPr="0055038C" w:rsidRDefault="00D84D67" w:rsidP="0055038C">
                  <w:pPr>
                    <w:pStyle w:val="aa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Республики Крым  от 30.07.2020 года№1</w:t>
                  </w:r>
                  <w:r w:rsidR="0055038C" w:rsidRPr="0055038C">
                    <w:rPr>
                      <w:rFonts w:ascii="Times New Roman" w:hAnsi="Times New Roman" w:cs="Times New Roman"/>
                      <w:color w:val="000000"/>
                      <w:sz w:val="18"/>
                      <w:szCs w:val="20"/>
                    </w:rPr>
                    <w:t>)</w:t>
                  </w:r>
                </w:p>
              </w:tc>
            </w:tr>
          </w:tbl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55038C" w:rsidRPr="0055038C" w:rsidRDefault="0055038C" w:rsidP="0055038C">
      <w:pPr>
        <w:pStyle w:val="aa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5038C" w:rsidRPr="0055038C" w:rsidTr="0055038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5038C" w:rsidRPr="0055038C" w:rsidRDefault="0055038C" w:rsidP="0055038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Чкаловского сельского</w:t>
            </w:r>
          </w:p>
          <w:p w:rsidR="0055038C" w:rsidRPr="0055038C" w:rsidRDefault="0055038C" w:rsidP="0055038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поселения Нижнегорского района Республики Крым на 2020 год</w:t>
            </w:r>
          </w:p>
        </w:tc>
      </w:tr>
    </w:tbl>
    <w:p w:rsidR="0055038C" w:rsidRPr="0055038C" w:rsidRDefault="0055038C" w:rsidP="0055038C">
      <w:pPr>
        <w:pStyle w:val="aa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569" w:type="dxa"/>
        <w:tblInd w:w="-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3321"/>
        <w:gridCol w:w="5246"/>
        <w:gridCol w:w="1842"/>
        <w:gridCol w:w="80"/>
      </w:tblGrid>
      <w:tr w:rsidR="0055038C" w:rsidRPr="0055038C" w:rsidTr="0073532F">
        <w:trPr>
          <w:gridBefore w:val="1"/>
          <w:wBefore w:w="80" w:type="dxa"/>
          <w:trHeight w:val="243"/>
        </w:trPr>
        <w:tc>
          <w:tcPr>
            <w:tcW w:w="10489" w:type="dxa"/>
            <w:gridSpan w:val="4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5038C" w:rsidRPr="0055038C" w:rsidRDefault="0055038C" w:rsidP="0055038C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5038C" w:rsidRPr="0055038C" w:rsidTr="0055038C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55038C" w:rsidRPr="0055038C" w:rsidTr="0055038C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" w:name="__bookmark_1"/>
                  <w:bookmarkEnd w:id="1"/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бюджетной</w:t>
                  </w:r>
                  <w:proofErr w:type="gramEnd"/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классификации 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источников 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финансирования 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дефицита бюджета</w:t>
                  </w:r>
                </w:p>
              </w:tc>
            </w:tr>
          </w:tbl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55038C" w:rsidRPr="0055038C" w:rsidTr="0055038C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кода источников </w:t>
                  </w:r>
                </w:p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финансирования дефицита бюджета</w:t>
                  </w:r>
                </w:p>
              </w:tc>
            </w:tr>
          </w:tbl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55038C" w:rsidRPr="0055038C" w:rsidTr="0055038C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38C" w:rsidRPr="0055038C" w:rsidRDefault="0055038C" w:rsidP="0055038C">
      <w:pPr>
        <w:pStyle w:val="aa"/>
        <w:rPr>
          <w:rFonts w:ascii="Times New Roman" w:hAnsi="Times New Roman" w:cs="Times New Roman"/>
          <w:vanish/>
          <w:sz w:val="20"/>
          <w:szCs w:val="20"/>
        </w:rPr>
      </w:pPr>
      <w:bookmarkStart w:id="2" w:name="__bookmark_2"/>
      <w:bookmarkEnd w:id="2"/>
    </w:p>
    <w:tbl>
      <w:tblPr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55038C" w:rsidRPr="0055038C" w:rsidTr="0055038C">
        <w:trPr>
          <w:tblHeader/>
        </w:trPr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55038C" w:rsidRPr="0055038C" w:rsidTr="0055038C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55038C" w:rsidRPr="0055038C" w:rsidTr="0055038C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55038C" w:rsidRPr="0055038C" w:rsidTr="0055038C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038C" w:rsidRPr="0055038C" w:rsidRDefault="0055038C" w:rsidP="0055038C">
                  <w:pPr>
                    <w:pStyle w:val="aa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038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ФИНАНСИРОВАНИЯ </w:t>
            </w:r>
          </w:p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ДЕФИЦИТА БЮДЖЕТА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142 599,00</w:t>
            </w: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proofErr w:type="gramStart"/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ВНУТРЕННЕГО</w:t>
            </w:r>
            <w:proofErr w:type="gramEnd"/>
          </w:p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ФИНАНСИРОВАНИЯ ДЕФИЦИТОВ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142 599,00</w:t>
            </w: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 учету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142 599,00</w:t>
            </w: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12 195 353,51</w:t>
            </w: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12 195 353,51</w:t>
            </w: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12 195 353,51</w:t>
            </w: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12 195 353,51</w:t>
            </w: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12 337 952,51</w:t>
            </w: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12 337 952,51</w:t>
            </w: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12 337 952,51</w:t>
            </w:r>
          </w:p>
        </w:tc>
      </w:tr>
      <w:tr w:rsidR="0055038C" w:rsidRPr="0055038C" w:rsidTr="0055038C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38C" w:rsidRPr="0055038C" w:rsidRDefault="0055038C" w:rsidP="0055038C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12 337 952,51</w:t>
            </w:r>
          </w:p>
        </w:tc>
      </w:tr>
    </w:tbl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Pr="0055038C" w:rsidRDefault="0055038C" w:rsidP="0055038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5038C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45"/>
        <w:gridCol w:w="727"/>
        <w:gridCol w:w="231"/>
        <w:gridCol w:w="6551"/>
      </w:tblGrid>
      <w:tr w:rsidR="0055038C" w:rsidRPr="0055038C" w:rsidTr="0055038C">
        <w:trPr>
          <w:trHeight w:val="120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8C" w:rsidRPr="0055038C" w:rsidRDefault="0055038C" w:rsidP="0055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8C" w:rsidRPr="0055038C" w:rsidRDefault="0055038C" w:rsidP="0055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38C" w:rsidRPr="0055038C" w:rsidRDefault="0055038C" w:rsidP="0055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8C" w:rsidRPr="0055038C" w:rsidRDefault="0055038C" w:rsidP="0055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5038C" w:rsidRPr="000A396E" w:rsidRDefault="0055038C" w:rsidP="000A39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5038C">
        <w:rPr>
          <w:rFonts w:ascii="Times New Roman" w:hAnsi="Times New Roman" w:cs="Times New Roman"/>
          <w:sz w:val="20"/>
          <w:szCs w:val="20"/>
        </w:rPr>
        <w:tab/>
      </w:r>
      <w:r w:rsidRPr="0055038C">
        <w:rPr>
          <w:rFonts w:ascii="Times New Roman" w:hAnsi="Times New Roman" w:cs="Times New Roman"/>
          <w:sz w:val="20"/>
          <w:szCs w:val="20"/>
        </w:rPr>
        <w:tab/>
      </w:r>
      <w:r w:rsidRPr="0055038C">
        <w:rPr>
          <w:rFonts w:ascii="Times New Roman" w:hAnsi="Times New Roman" w:cs="Times New Roman"/>
          <w:sz w:val="20"/>
          <w:szCs w:val="20"/>
        </w:rPr>
        <w:tab/>
      </w:r>
    </w:p>
    <w:sectPr w:rsidR="0055038C" w:rsidRPr="000A396E" w:rsidSect="0055038C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A3938"/>
    <w:rsid w:val="000A396E"/>
    <w:rsid w:val="000C6F99"/>
    <w:rsid w:val="00122058"/>
    <w:rsid w:val="0013033A"/>
    <w:rsid w:val="001404B0"/>
    <w:rsid w:val="0015392C"/>
    <w:rsid w:val="00170D8A"/>
    <w:rsid w:val="0017720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961FF"/>
    <w:rsid w:val="004A6252"/>
    <w:rsid w:val="004A62AB"/>
    <w:rsid w:val="004B2725"/>
    <w:rsid w:val="004B6EA4"/>
    <w:rsid w:val="004D73E3"/>
    <w:rsid w:val="00520A24"/>
    <w:rsid w:val="0052128F"/>
    <w:rsid w:val="0055038C"/>
    <w:rsid w:val="00555091"/>
    <w:rsid w:val="005572EB"/>
    <w:rsid w:val="00562BFB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3532F"/>
    <w:rsid w:val="0073739B"/>
    <w:rsid w:val="007456F6"/>
    <w:rsid w:val="007460BB"/>
    <w:rsid w:val="00753883"/>
    <w:rsid w:val="00765A59"/>
    <w:rsid w:val="00773CD1"/>
    <w:rsid w:val="00791D7C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94808"/>
    <w:rsid w:val="009A650C"/>
    <w:rsid w:val="009C51BE"/>
    <w:rsid w:val="009F6D63"/>
    <w:rsid w:val="00A15299"/>
    <w:rsid w:val="00A239E0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04566"/>
    <w:rsid w:val="00C113A3"/>
    <w:rsid w:val="00C2006D"/>
    <w:rsid w:val="00C27076"/>
    <w:rsid w:val="00C35EC0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60E15"/>
    <w:rsid w:val="00D84D67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550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 Spacing"/>
    <w:uiPriority w:val="1"/>
    <w:qFormat/>
    <w:rsid w:val="00550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B2491-02D4-40C0-BBA2-ABA58B5E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6322</Words>
  <Characters>36041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cp:lastPrinted>2019-12-09T08:29:00Z</cp:lastPrinted>
  <dcterms:created xsi:type="dcterms:W3CDTF">2020-07-29T07:11:00Z</dcterms:created>
  <dcterms:modified xsi:type="dcterms:W3CDTF">2020-07-29T07:52:00Z</dcterms:modified>
</cp:coreProperties>
</file>