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05" w:rsidRPr="000B1D63" w:rsidRDefault="00D56D05" w:rsidP="00D56D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0B1D63">
        <w:rPr>
          <w:rStyle w:val="aa"/>
          <w:rFonts w:ascii="Times New Roman" w:hAnsi="Times New Roman" w:cs="Times New Roman"/>
          <w:sz w:val="28"/>
          <w:szCs w:val="28"/>
        </w:rPr>
        <w:t>Перечень</w:t>
      </w:r>
    </w:p>
    <w:p w:rsidR="003366AE" w:rsidRDefault="00D56D05" w:rsidP="00D56D05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185238">
        <w:rPr>
          <w:rStyle w:val="aa"/>
          <w:rFonts w:ascii="Times New Roman" w:hAnsi="Times New Roman" w:cs="Times New Roman"/>
          <w:sz w:val="28"/>
          <w:szCs w:val="28"/>
        </w:rPr>
        <w:t>Чкаловское</w:t>
      </w: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</w:t>
      </w:r>
      <w:r w:rsidR="003366AE">
        <w:rPr>
          <w:rStyle w:val="aa"/>
          <w:rFonts w:ascii="Times New Roman" w:hAnsi="Times New Roman" w:cs="Times New Roman"/>
          <w:sz w:val="28"/>
          <w:szCs w:val="28"/>
        </w:rPr>
        <w:t xml:space="preserve">2020 </w:t>
      </w:r>
      <w:r w:rsidRPr="000B1D63">
        <w:rPr>
          <w:rStyle w:val="aa"/>
          <w:rFonts w:ascii="Times New Roman" w:hAnsi="Times New Roman" w:cs="Times New Roman"/>
          <w:sz w:val="28"/>
          <w:szCs w:val="28"/>
        </w:rPr>
        <w:t>год и</w:t>
      </w:r>
    </w:p>
    <w:p w:rsidR="00D56D05" w:rsidRDefault="00D56D05" w:rsidP="00D56D05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3366AE">
        <w:rPr>
          <w:rStyle w:val="aa"/>
          <w:rFonts w:ascii="Times New Roman" w:hAnsi="Times New Roman" w:cs="Times New Roman"/>
          <w:sz w:val="28"/>
          <w:szCs w:val="28"/>
        </w:rPr>
        <w:t>2021 и 2022</w:t>
      </w: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годов</w:t>
      </w:r>
    </w:p>
    <w:p w:rsidR="00D56D05" w:rsidRPr="000B1D63" w:rsidRDefault="00D56D05" w:rsidP="00D56D05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636"/>
        <w:gridCol w:w="5856"/>
        <w:gridCol w:w="3822"/>
      </w:tblGrid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D56D05" w:rsidRPr="000B1D63" w:rsidRDefault="00D56D05" w:rsidP="0033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27" w:type="dxa"/>
          </w:tcPr>
          <w:p w:rsidR="00D56D05" w:rsidRPr="000B1D63" w:rsidRDefault="003366AE" w:rsidP="003366AE">
            <w:pPr>
              <w:ind w:left="66"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земельного налога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6" w:type="dxa"/>
          </w:tcPr>
          <w:p w:rsidR="00D56D05" w:rsidRPr="000B1D63" w:rsidRDefault="00D56D05" w:rsidP="0033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МО,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827" w:type="dxa"/>
          </w:tcPr>
          <w:p w:rsidR="00D56D05" w:rsidRPr="000B1D63" w:rsidRDefault="003366AE" w:rsidP="003366A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 Решение Чкаловского сельского совета Нижнегорского района Республики Крым от 28.11.2019 №1 «Об установлении земельного налога на территории Чкаловского сельского поселения Нижнегорского района Республики Крым»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366AE">
            <w:pPr>
              <w:tabs>
                <w:tab w:val="right" w:pos="405"/>
                <w:tab w:val="center" w:pos="56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МО права на налоговые льготы, освобождения и иные преференции по налогам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МО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827" w:type="dxa"/>
          </w:tcPr>
          <w:p w:rsidR="00D56D05" w:rsidRPr="000B1D63" w:rsidRDefault="003366AE" w:rsidP="003366A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Чкаловского сельского поселения Нижнегорского района Республики Крым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827" w:type="dxa"/>
          </w:tcPr>
          <w:p w:rsidR="00D56D05" w:rsidRPr="000B1D63" w:rsidRDefault="003366AE" w:rsidP="0033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Являться 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 Чкаловского сельского поселения Нижнегорского района Республики Крым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муниципальных программ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элементов муниципальных программ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нормативных правовых актов МО, определяющих цели социально-экономической политики МО, не относящиеся к муниципальным программам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827" w:type="dxa"/>
          </w:tcPr>
          <w:p w:rsidR="007712F6" w:rsidRPr="007712F6" w:rsidRDefault="007712F6" w:rsidP="007712F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Чкаловского </w:t>
            </w:r>
            <w:r w:rsidRPr="007712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Нижнегорского района Республики Крым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т 01.11.2019 №129 «Об основных направлениях бюджетной и налоговой </w:t>
            </w:r>
          </w:p>
          <w:p w:rsidR="007712F6" w:rsidRPr="007712F6" w:rsidRDefault="007712F6" w:rsidP="007712F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политики муниципального образования </w:t>
            </w:r>
            <w:proofErr w:type="gramStart"/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Чкаловское</w:t>
            </w:r>
            <w:proofErr w:type="gramEnd"/>
          </w:p>
          <w:p w:rsidR="007712F6" w:rsidRPr="007712F6" w:rsidRDefault="007712F6" w:rsidP="007712F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сельское поселение Нижнегорского района Республики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Крым на 2020 год и плановый период 2021 и 2022 годов»</w:t>
            </w:r>
          </w:p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Кураторы налоговых расходов МО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Чкаловского сельского поселения Нижнегорского района Республики Крым</w:t>
            </w:r>
          </w:p>
        </w:tc>
      </w:tr>
    </w:tbl>
    <w:p w:rsidR="00D56D05" w:rsidRPr="000B1D63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712F6" w:rsidRPr="00185238" w:rsidRDefault="007712F6" w:rsidP="007712F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Чкаловского сельского совета – </w:t>
      </w:r>
    </w:p>
    <w:p w:rsidR="007712F6" w:rsidRPr="00185238" w:rsidRDefault="007712F6" w:rsidP="007712F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Чкаловского сельского поселения                     </w:t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</w:p>
    <w:p w:rsidR="007712F6" w:rsidRPr="00185238" w:rsidRDefault="007712F6" w:rsidP="007712F6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М.Б.Халицкая</w:t>
      </w:r>
      <w:proofErr w:type="spellEnd"/>
    </w:p>
    <w:p w:rsidR="00D56D05" w:rsidRPr="00AC49ED" w:rsidRDefault="00D56D05" w:rsidP="007712F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56D05" w:rsidRPr="00AC49ED" w:rsidSect="00D56D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9"/>
    <w:rsid w:val="00010071"/>
    <w:rsid w:val="0005585F"/>
    <w:rsid w:val="00093F30"/>
    <w:rsid w:val="000D23CF"/>
    <w:rsid w:val="001379B2"/>
    <w:rsid w:val="00167722"/>
    <w:rsid w:val="00185238"/>
    <w:rsid w:val="001B5058"/>
    <w:rsid w:val="001C03AD"/>
    <w:rsid w:val="001D0DFC"/>
    <w:rsid w:val="00202ECA"/>
    <w:rsid w:val="00234EDD"/>
    <w:rsid w:val="00246A19"/>
    <w:rsid w:val="00254F9E"/>
    <w:rsid w:val="00272AA9"/>
    <w:rsid w:val="0030440E"/>
    <w:rsid w:val="00323BA0"/>
    <w:rsid w:val="00325FD5"/>
    <w:rsid w:val="0032634D"/>
    <w:rsid w:val="003366AE"/>
    <w:rsid w:val="00341861"/>
    <w:rsid w:val="00341A46"/>
    <w:rsid w:val="00350D17"/>
    <w:rsid w:val="0036610D"/>
    <w:rsid w:val="00367817"/>
    <w:rsid w:val="00370908"/>
    <w:rsid w:val="003C4E34"/>
    <w:rsid w:val="003D03B5"/>
    <w:rsid w:val="003D6207"/>
    <w:rsid w:val="003E6F1C"/>
    <w:rsid w:val="00400FC6"/>
    <w:rsid w:val="00441EBA"/>
    <w:rsid w:val="00443F36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D4808"/>
    <w:rsid w:val="007045DE"/>
    <w:rsid w:val="00712E87"/>
    <w:rsid w:val="007712F6"/>
    <w:rsid w:val="00783B28"/>
    <w:rsid w:val="007D79B5"/>
    <w:rsid w:val="007E5FD6"/>
    <w:rsid w:val="00814565"/>
    <w:rsid w:val="00816998"/>
    <w:rsid w:val="00841778"/>
    <w:rsid w:val="008B6D26"/>
    <w:rsid w:val="008C59C0"/>
    <w:rsid w:val="008D4422"/>
    <w:rsid w:val="0090029D"/>
    <w:rsid w:val="00901FAA"/>
    <w:rsid w:val="009076ED"/>
    <w:rsid w:val="0097033F"/>
    <w:rsid w:val="00976BA3"/>
    <w:rsid w:val="0099295C"/>
    <w:rsid w:val="009A300A"/>
    <w:rsid w:val="009B5B79"/>
    <w:rsid w:val="009D0C47"/>
    <w:rsid w:val="009F436A"/>
    <w:rsid w:val="00A15E7D"/>
    <w:rsid w:val="00A37B08"/>
    <w:rsid w:val="00A4550F"/>
    <w:rsid w:val="00A87A86"/>
    <w:rsid w:val="00A87C32"/>
    <w:rsid w:val="00AC49ED"/>
    <w:rsid w:val="00AC5B56"/>
    <w:rsid w:val="00AD7FC2"/>
    <w:rsid w:val="00AF22AD"/>
    <w:rsid w:val="00B24BD4"/>
    <w:rsid w:val="00B334B9"/>
    <w:rsid w:val="00B5713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15297"/>
    <w:rsid w:val="00C171A8"/>
    <w:rsid w:val="00C33975"/>
    <w:rsid w:val="00C5555F"/>
    <w:rsid w:val="00CD0AD1"/>
    <w:rsid w:val="00D10418"/>
    <w:rsid w:val="00D46E8C"/>
    <w:rsid w:val="00D56D05"/>
    <w:rsid w:val="00D74CE2"/>
    <w:rsid w:val="00D76E58"/>
    <w:rsid w:val="00D8226F"/>
    <w:rsid w:val="00DB6899"/>
    <w:rsid w:val="00DD19B2"/>
    <w:rsid w:val="00DE07CE"/>
    <w:rsid w:val="00E0123F"/>
    <w:rsid w:val="00E05AD4"/>
    <w:rsid w:val="00E30F3F"/>
    <w:rsid w:val="00E34160"/>
    <w:rsid w:val="00E940FD"/>
    <w:rsid w:val="00EA0E81"/>
    <w:rsid w:val="00EF4E93"/>
    <w:rsid w:val="00F15BC5"/>
    <w:rsid w:val="00F31A56"/>
    <w:rsid w:val="00F647F7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B22E-D138-4D25-B4B4-BE58F36A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2020-09-03T06:43:00Z</cp:lastPrinted>
  <dcterms:created xsi:type="dcterms:W3CDTF">2020-09-03T07:16:00Z</dcterms:created>
  <dcterms:modified xsi:type="dcterms:W3CDTF">2020-09-03T07:16:00Z</dcterms:modified>
</cp:coreProperties>
</file>