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133F" w:rsidRPr="00F9133F" w:rsidRDefault="00F9133F" w:rsidP="00F9133F">
      <w:pPr>
        <w:widowControl/>
        <w:suppressAutoHyphens w:val="0"/>
        <w:autoSpaceDE/>
        <w:jc w:val="center"/>
        <w:rPr>
          <w:rFonts w:asciiTheme="minorHAnsi" w:eastAsiaTheme="minorHAnsi" w:hAnsiTheme="minorHAnsi" w:cstheme="minorBidi"/>
          <w:sz w:val="22"/>
          <w:szCs w:val="22"/>
          <w:lang w:eastAsia="en-US"/>
        </w:rPr>
      </w:pPr>
      <w:r w:rsidRPr="00F9133F">
        <w:rPr>
          <w:rFonts w:asciiTheme="minorHAnsi" w:eastAsiaTheme="minorHAnsi" w:hAnsiTheme="minorHAnsi" w:cstheme="minorBidi"/>
          <w:noProof/>
          <w:sz w:val="22"/>
          <w:szCs w:val="22"/>
          <w:lang w:eastAsia="ru-RU"/>
        </w:rPr>
        <w:drawing>
          <wp:inline distT="0" distB="0" distL="0" distR="0" wp14:anchorId="59C5FDF0" wp14:editId="1BABC9EA">
            <wp:extent cx="419100" cy="4476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9100" cy="447675"/>
                    </a:xfrm>
                    <a:prstGeom prst="rect">
                      <a:avLst/>
                    </a:prstGeom>
                    <a:noFill/>
                  </pic:spPr>
                </pic:pic>
              </a:graphicData>
            </a:graphic>
          </wp:inline>
        </w:drawing>
      </w:r>
    </w:p>
    <w:p w:rsidR="00F9133F" w:rsidRPr="00F9133F" w:rsidRDefault="00F9133F" w:rsidP="00F9133F">
      <w:pPr>
        <w:widowControl/>
        <w:autoSpaceDE/>
        <w:jc w:val="center"/>
        <w:rPr>
          <w:rFonts w:cs="Times New Roman"/>
          <w:b/>
          <w:bCs/>
          <w:color w:val="000000"/>
          <w:sz w:val="28"/>
          <w:szCs w:val="28"/>
          <w:lang w:eastAsia="zh-CN"/>
        </w:rPr>
      </w:pPr>
      <w:r w:rsidRPr="00F9133F">
        <w:rPr>
          <w:rFonts w:cs="Times New Roman"/>
          <w:b/>
          <w:bCs/>
          <w:color w:val="000000"/>
          <w:sz w:val="28"/>
          <w:szCs w:val="28"/>
          <w:lang w:eastAsia="zh-CN"/>
        </w:rPr>
        <w:t>Республика Крым</w:t>
      </w:r>
    </w:p>
    <w:p w:rsidR="00F9133F" w:rsidRPr="00F9133F" w:rsidRDefault="00F9133F" w:rsidP="00F9133F">
      <w:pPr>
        <w:widowControl/>
        <w:autoSpaceDE/>
        <w:jc w:val="center"/>
        <w:rPr>
          <w:rFonts w:eastAsia="SimSun" w:cs="Times New Roman"/>
          <w:color w:val="00000A"/>
          <w:sz w:val="28"/>
          <w:szCs w:val="28"/>
          <w:lang w:eastAsia="en-US"/>
        </w:rPr>
      </w:pPr>
      <w:r w:rsidRPr="00F9133F">
        <w:rPr>
          <w:rFonts w:cs="Times New Roman"/>
          <w:b/>
          <w:bCs/>
          <w:color w:val="000000"/>
          <w:sz w:val="28"/>
          <w:szCs w:val="28"/>
          <w:lang w:eastAsia="zh-CN"/>
        </w:rPr>
        <w:t>Нижнегорский район</w:t>
      </w:r>
    </w:p>
    <w:p w:rsidR="00F9133F" w:rsidRPr="00F9133F" w:rsidRDefault="00F9133F" w:rsidP="00F9133F">
      <w:pPr>
        <w:widowControl/>
        <w:autoSpaceDE/>
        <w:jc w:val="center"/>
        <w:rPr>
          <w:rFonts w:eastAsia="SimSun" w:cs="Times New Roman"/>
          <w:color w:val="00000A"/>
          <w:sz w:val="28"/>
          <w:szCs w:val="28"/>
          <w:lang w:eastAsia="en-US"/>
        </w:rPr>
      </w:pPr>
      <w:r w:rsidRPr="00F9133F">
        <w:rPr>
          <w:rFonts w:cs="Times New Roman"/>
          <w:b/>
          <w:color w:val="000000"/>
          <w:sz w:val="28"/>
          <w:szCs w:val="28"/>
          <w:lang w:eastAsia="zh-CN"/>
        </w:rPr>
        <w:t>Чкаловский сельский совет</w:t>
      </w:r>
    </w:p>
    <w:p w:rsidR="00F9133F" w:rsidRPr="00F9133F" w:rsidRDefault="00F9133F" w:rsidP="00F9133F">
      <w:pPr>
        <w:widowControl/>
        <w:autoSpaceDE/>
        <w:jc w:val="center"/>
        <w:rPr>
          <w:rFonts w:eastAsia="SimSun" w:cs="Times New Roman"/>
          <w:color w:val="00000A"/>
          <w:sz w:val="28"/>
          <w:szCs w:val="28"/>
          <w:lang w:eastAsia="en-US"/>
        </w:rPr>
      </w:pPr>
      <w:r>
        <w:rPr>
          <w:rFonts w:cs="Times New Roman"/>
          <w:b/>
          <w:bCs/>
          <w:color w:val="000000"/>
          <w:sz w:val="28"/>
          <w:szCs w:val="28"/>
          <w:lang w:eastAsia="zh-CN"/>
        </w:rPr>
        <w:t>6</w:t>
      </w:r>
      <w:r w:rsidRPr="00F9133F">
        <w:rPr>
          <w:rFonts w:cs="Times New Roman"/>
          <w:b/>
          <w:bCs/>
          <w:color w:val="000000"/>
          <w:sz w:val="28"/>
          <w:szCs w:val="28"/>
          <w:lang w:eastAsia="zh-CN"/>
        </w:rPr>
        <w:t xml:space="preserve">-я внеочередная сессия </w:t>
      </w:r>
      <w:r w:rsidRPr="00F9133F">
        <w:rPr>
          <w:rFonts w:cs="Times New Roman"/>
          <w:b/>
          <w:bCs/>
          <w:color w:val="000000"/>
          <w:sz w:val="28"/>
          <w:szCs w:val="28"/>
          <w:lang w:val="en-US" w:eastAsia="zh-CN"/>
        </w:rPr>
        <w:t>II</w:t>
      </w:r>
      <w:r w:rsidRPr="00F9133F">
        <w:rPr>
          <w:rFonts w:cs="Times New Roman"/>
          <w:b/>
          <w:bCs/>
          <w:color w:val="000000"/>
          <w:sz w:val="28"/>
          <w:szCs w:val="28"/>
          <w:lang w:eastAsia="zh-CN"/>
        </w:rPr>
        <w:t>-го созыва</w:t>
      </w:r>
    </w:p>
    <w:p w:rsidR="00F9133F" w:rsidRPr="00F9133F" w:rsidRDefault="00F9133F" w:rsidP="00F9133F">
      <w:pPr>
        <w:widowControl/>
        <w:suppressAutoHyphens w:val="0"/>
        <w:autoSpaceDE/>
        <w:jc w:val="center"/>
        <w:rPr>
          <w:rFonts w:eastAsia="SimSun" w:cs="Times New Roman"/>
          <w:color w:val="00000A"/>
          <w:sz w:val="28"/>
          <w:szCs w:val="28"/>
          <w:lang w:eastAsia="en-US"/>
        </w:rPr>
      </w:pPr>
      <w:r w:rsidRPr="00F9133F">
        <w:rPr>
          <w:rFonts w:cs="Times New Roman"/>
          <w:b/>
          <w:bCs/>
          <w:color w:val="000000"/>
          <w:sz w:val="28"/>
          <w:szCs w:val="28"/>
          <w:lang w:eastAsia="zh-CN"/>
        </w:rPr>
        <w:t>РЕШЕНИЕ №</w:t>
      </w:r>
      <w:r>
        <w:rPr>
          <w:rFonts w:cs="Times New Roman"/>
          <w:b/>
          <w:bCs/>
          <w:color w:val="000000"/>
          <w:sz w:val="28"/>
          <w:szCs w:val="28"/>
          <w:lang w:eastAsia="zh-CN"/>
        </w:rPr>
        <w:t>1</w:t>
      </w:r>
    </w:p>
    <w:p w:rsidR="00F9133F" w:rsidRPr="00F9133F" w:rsidRDefault="00F9133F" w:rsidP="00F9133F">
      <w:pPr>
        <w:widowControl/>
        <w:suppressAutoHyphens w:val="0"/>
        <w:autoSpaceDE/>
        <w:jc w:val="both"/>
        <w:rPr>
          <w:rFonts w:cs="Times New Roman"/>
          <w:bCs/>
          <w:color w:val="000000"/>
          <w:sz w:val="28"/>
          <w:szCs w:val="28"/>
          <w:lang w:eastAsia="zh-CN"/>
        </w:rPr>
      </w:pPr>
      <w:r>
        <w:rPr>
          <w:rFonts w:cs="Times New Roman"/>
          <w:bCs/>
          <w:color w:val="000000"/>
          <w:sz w:val="28"/>
          <w:szCs w:val="28"/>
          <w:lang w:eastAsia="zh-CN"/>
        </w:rPr>
        <w:t>20.01.2020</w:t>
      </w:r>
      <w:bookmarkStart w:id="0" w:name="_GoBack"/>
      <w:bookmarkEnd w:id="0"/>
      <w:r w:rsidRPr="00F9133F">
        <w:rPr>
          <w:rFonts w:cs="Times New Roman"/>
          <w:bCs/>
          <w:color w:val="000000"/>
          <w:sz w:val="28"/>
          <w:szCs w:val="28"/>
          <w:lang w:eastAsia="zh-CN"/>
        </w:rPr>
        <w:t xml:space="preserve">г.                                                                                          </w:t>
      </w:r>
      <w:proofErr w:type="spellStart"/>
      <w:r w:rsidRPr="00F9133F">
        <w:rPr>
          <w:rFonts w:cs="Times New Roman"/>
          <w:bCs/>
          <w:color w:val="000000"/>
          <w:sz w:val="28"/>
          <w:szCs w:val="28"/>
          <w:lang w:eastAsia="zh-CN"/>
        </w:rPr>
        <w:t>с</w:t>
      </w:r>
      <w:proofErr w:type="gramStart"/>
      <w:r w:rsidRPr="00F9133F">
        <w:rPr>
          <w:rFonts w:cs="Times New Roman"/>
          <w:bCs/>
          <w:color w:val="000000"/>
          <w:sz w:val="28"/>
          <w:szCs w:val="28"/>
          <w:lang w:eastAsia="zh-CN"/>
        </w:rPr>
        <w:t>.Ч</w:t>
      </w:r>
      <w:proofErr w:type="gramEnd"/>
      <w:r w:rsidRPr="00F9133F">
        <w:rPr>
          <w:rFonts w:cs="Times New Roman"/>
          <w:bCs/>
          <w:color w:val="000000"/>
          <w:sz w:val="28"/>
          <w:szCs w:val="28"/>
          <w:lang w:eastAsia="zh-CN"/>
        </w:rPr>
        <w:t>калово</w:t>
      </w:r>
      <w:proofErr w:type="spellEnd"/>
    </w:p>
    <w:p w:rsidR="00F9133F" w:rsidRDefault="00F9133F" w:rsidP="00F9133F">
      <w:pPr>
        <w:pStyle w:val="1"/>
        <w:spacing w:line="240" w:lineRule="auto"/>
        <w:jc w:val="both"/>
        <w:rPr>
          <w:sz w:val="28"/>
          <w:szCs w:val="28"/>
        </w:rPr>
      </w:pPr>
    </w:p>
    <w:p w:rsidR="00F9133F" w:rsidRDefault="002B2287" w:rsidP="00F9133F">
      <w:pPr>
        <w:pStyle w:val="1"/>
        <w:spacing w:line="240" w:lineRule="auto"/>
        <w:jc w:val="both"/>
        <w:rPr>
          <w:sz w:val="28"/>
          <w:szCs w:val="28"/>
        </w:rPr>
      </w:pPr>
      <w:r w:rsidRPr="002B2287">
        <w:rPr>
          <w:sz w:val="28"/>
          <w:szCs w:val="28"/>
        </w:rPr>
        <w:t xml:space="preserve">Об </w:t>
      </w:r>
      <w:r w:rsidRPr="00DD1A5E">
        <w:rPr>
          <w:sz w:val="28"/>
          <w:szCs w:val="28"/>
        </w:rPr>
        <w:t xml:space="preserve">утверждении </w:t>
      </w:r>
      <w:r w:rsidR="00D12F98">
        <w:rPr>
          <w:sz w:val="28"/>
          <w:szCs w:val="28"/>
        </w:rPr>
        <w:t>п</w:t>
      </w:r>
      <w:r w:rsidR="00DD1A5E" w:rsidRPr="00DD1A5E">
        <w:rPr>
          <w:sz w:val="28"/>
          <w:szCs w:val="28"/>
        </w:rPr>
        <w:t>орядка определения размера</w:t>
      </w:r>
    </w:p>
    <w:p w:rsidR="00DD1A5E" w:rsidRDefault="00DD1A5E" w:rsidP="00F9133F">
      <w:pPr>
        <w:pStyle w:val="1"/>
        <w:spacing w:line="240" w:lineRule="auto"/>
        <w:jc w:val="both"/>
        <w:rPr>
          <w:sz w:val="28"/>
          <w:szCs w:val="28"/>
        </w:rPr>
      </w:pPr>
      <w:r w:rsidRPr="00DD1A5E">
        <w:rPr>
          <w:sz w:val="28"/>
          <w:szCs w:val="28"/>
        </w:rPr>
        <w:t xml:space="preserve">арендной платы, платы за установление сервитута, </w:t>
      </w:r>
    </w:p>
    <w:p w:rsidR="00F9133F" w:rsidRDefault="00DD1A5E" w:rsidP="00F9133F">
      <w:pPr>
        <w:pStyle w:val="1"/>
        <w:spacing w:line="240" w:lineRule="auto"/>
        <w:jc w:val="both"/>
        <w:rPr>
          <w:sz w:val="28"/>
          <w:szCs w:val="28"/>
        </w:rPr>
      </w:pPr>
      <w:r w:rsidRPr="00DD1A5E">
        <w:rPr>
          <w:sz w:val="28"/>
          <w:szCs w:val="28"/>
        </w:rPr>
        <w:t xml:space="preserve">в том числе </w:t>
      </w:r>
      <w:proofErr w:type="gramStart"/>
      <w:r w:rsidRPr="00DD1A5E">
        <w:rPr>
          <w:sz w:val="28"/>
          <w:szCs w:val="28"/>
        </w:rPr>
        <w:t>публичного</w:t>
      </w:r>
      <w:proofErr w:type="gramEnd"/>
      <w:r w:rsidRPr="00DD1A5E">
        <w:rPr>
          <w:sz w:val="28"/>
          <w:szCs w:val="28"/>
        </w:rPr>
        <w:t xml:space="preserve">, платы за проведение </w:t>
      </w:r>
    </w:p>
    <w:p w:rsidR="00F9133F" w:rsidRDefault="00DD1A5E" w:rsidP="00F9133F">
      <w:pPr>
        <w:pStyle w:val="1"/>
        <w:spacing w:line="240" w:lineRule="auto"/>
        <w:jc w:val="both"/>
        <w:rPr>
          <w:sz w:val="28"/>
          <w:szCs w:val="28"/>
        </w:rPr>
      </w:pPr>
      <w:r w:rsidRPr="00DD1A5E">
        <w:rPr>
          <w:sz w:val="28"/>
          <w:szCs w:val="28"/>
        </w:rPr>
        <w:t>перераспределения земельных участков, размера цены</w:t>
      </w:r>
    </w:p>
    <w:p w:rsidR="00F9133F" w:rsidRDefault="00DD1A5E" w:rsidP="00F9133F">
      <w:pPr>
        <w:pStyle w:val="1"/>
        <w:spacing w:line="240" w:lineRule="auto"/>
        <w:jc w:val="both"/>
        <w:rPr>
          <w:sz w:val="28"/>
          <w:szCs w:val="28"/>
        </w:rPr>
      </w:pPr>
      <w:r w:rsidRPr="00DD1A5E">
        <w:rPr>
          <w:sz w:val="28"/>
          <w:szCs w:val="28"/>
        </w:rPr>
        <w:t>продажи земельных участков,</w:t>
      </w:r>
      <w:r w:rsidRPr="00DD1A5E">
        <w:t xml:space="preserve"> </w:t>
      </w:r>
      <w:r w:rsidRPr="00DD1A5E">
        <w:rPr>
          <w:sz w:val="28"/>
          <w:szCs w:val="28"/>
        </w:rPr>
        <w:t xml:space="preserve">находящихся </w:t>
      </w:r>
      <w:proofErr w:type="gramStart"/>
      <w:r w:rsidRPr="00DD1A5E">
        <w:rPr>
          <w:sz w:val="28"/>
          <w:szCs w:val="28"/>
        </w:rPr>
        <w:t>в</w:t>
      </w:r>
      <w:proofErr w:type="gramEnd"/>
      <w:r w:rsidRPr="00DD1A5E">
        <w:rPr>
          <w:sz w:val="28"/>
          <w:szCs w:val="28"/>
        </w:rPr>
        <w:t xml:space="preserve"> </w:t>
      </w:r>
    </w:p>
    <w:p w:rsidR="00F9133F" w:rsidRDefault="00DD1A5E" w:rsidP="00F9133F">
      <w:pPr>
        <w:pStyle w:val="1"/>
        <w:spacing w:line="240" w:lineRule="auto"/>
        <w:jc w:val="both"/>
        <w:rPr>
          <w:sz w:val="28"/>
          <w:szCs w:val="28"/>
        </w:rPr>
      </w:pPr>
      <w:r w:rsidRPr="00DD1A5E">
        <w:rPr>
          <w:sz w:val="28"/>
          <w:szCs w:val="28"/>
        </w:rPr>
        <w:t>муниципальной собственности</w:t>
      </w:r>
      <w:r w:rsidR="00876276">
        <w:rPr>
          <w:sz w:val="28"/>
          <w:szCs w:val="28"/>
        </w:rPr>
        <w:t xml:space="preserve"> </w:t>
      </w:r>
      <w:proofErr w:type="gramStart"/>
      <w:r w:rsidR="002B2287" w:rsidRPr="002B2287">
        <w:rPr>
          <w:sz w:val="28"/>
          <w:szCs w:val="28"/>
        </w:rPr>
        <w:t>муниципального</w:t>
      </w:r>
      <w:proofErr w:type="gramEnd"/>
      <w:r w:rsidR="002B2287" w:rsidRPr="002B2287">
        <w:rPr>
          <w:sz w:val="28"/>
          <w:szCs w:val="28"/>
        </w:rPr>
        <w:t xml:space="preserve"> </w:t>
      </w:r>
    </w:p>
    <w:p w:rsidR="00F9133F" w:rsidRDefault="002B2287" w:rsidP="00F9133F">
      <w:pPr>
        <w:pStyle w:val="1"/>
        <w:spacing w:line="240" w:lineRule="auto"/>
        <w:jc w:val="both"/>
        <w:rPr>
          <w:sz w:val="28"/>
          <w:szCs w:val="28"/>
        </w:rPr>
      </w:pPr>
      <w:r w:rsidRPr="002B2287">
        <w:rPr>
          <w:sz w:val="28"/>
          <w:szCs w:val="28"/>
        </w:rPr>
        <w:t xml:space="preserve">образования </w:t>
      </w:r>
      <w:r w:rsidR="00EA14CB">
        <w:rPr>
          <w:sz w:val="28"/>
          <w:szCs w:val="28"/>
        </w:rPr>
        <w:t>Чкаловское</w:t>
      </w:r>
      <w:r w:rsidR="00876276">
        <w:rPr>
          <w:sz w:val="28"/>
          <w:szCs w:val="28"/>
        </w:rPr>
        <w:t xml:space="preserve"> </w:t>
      </w:r>
      <w:r>
        <w:rPr>
          <w:sz w:val="28"/>
          <w:szCs w:val="28"/>
        </w:rPr>
        <w:t>сельское поселение Нижнегорского</w:t>
      </w:r>
    </w:p>
    <w:p w:rsidR="002B2287" w:rsidRPr="00F9133F" w:rsidRDefault="002B2287" w:rsidP="00F9133F">
      <w:pPr>
        <w:pStyle w:val="1"/>
        <w:spacing w:line="240" w:lineRule="auto"/>
        <w:jc w:val="both"/>
        <w:rPr>
          <w:sz w:val="28"/>
          <w:szCs w:val="28"/>
        </w:rPr>
      </w:pPr>
      <w:r>
        <w:rPr>
          <w:sz w:val="28"/>
          <w:szCs w:val="28"/>
        </w:rPr>
        <w:t>района</w:t>
      </w:r>
      <w:r w:rsidR="00876276">
        <w:rPr>
          <w:sz w:val="28"/>
          <w:szCs w:val="28"/>
        </w:rPr>
        <w:t xml:space="preserve"> </w:t>
      </w:r>
      <w:r>
        <w:rPr>
          <w:sz w:val="28"/>
          <w:szCs w:val="28"/>
        </w:rPr>
        <w:t>Республики Крым</w:t>
      </w:r>
    </w:p>
    <w:p w:rsidR="002B2287" w:rsidRPr="00300F0C" w:rsidRDefault="002B2287" w:rsidP="00F9133F">
      <w:pPr>
        <w:pStyle w:val="a3"/>
        <w:rPr>
          <w:sz w:val="28"/>
          <w:szCs w:val="28"/>
        </w:rPr>
      </w:pPr>
    </w:p>
    <w:p w:rsidR="002B2287" w:rsidRPr="00300F0C" w:rsidRDefault="002B2287" w:rsidP="00F9133F">
      <w:pPr>
        <w:pStyle w:val="a3"/>
        <w:ind w:firstLine="567"/>
        <w:jc w:val="both"/>
        <w:rPr>
          <w:rStyle w:val="a4"/>
          <w:b w:val="0"/>
          <w:sz w:val="28"/>
          <w:szCs w:val="28"/>
        </w:rPr>
      </w:pPr>
      <w:proofErr w:type="gramStart"/>
      <w:r w:rsidRPr="00300F0C">
        <w:rPr>
          <w:sz w:val="28"/>
          <w:szCs w:val="28"/>
        </w:rPr>
        <w:t xml:space="preserve">В соответствии с Федеральным законом от 23.06.2014 № 171-ФЗ «О внесении изменений в Земельный кодекс Российской Федерации и отдельные законодательные акты Российской Федерации», </w:t>
      </w:r>
      <w:r w:rsidRPr="00300F0C">
        <w:rPr>
          <w:spacing w:val="-1"/>
          <w:sz w:val="28"/>
          <w:szCs w:val="28"/>
        </w:rPr>
        <w:t xml:space="preserve">Федеральным </w:t>
      </w:r>
      <w:r w:rsidRPr="00300F0C">
        <w:rPr>
          <w:spacing w:val="-2"/>
          <w:sz w:val="28"/>
          <w:szCs w:val="28"/>
        </w:rPr>
        <w:t>законом от 06.10.2003г. №131-ФЗ «Об общих принципах организации местного само</w:t>
      </w:r>
      <w:r w:rsidRPr="00300F0C">
        <w:rPr>
          <w:sz w:val="28"/>
          <w:szCs w:val="28"/>
        </w:rPr>
        <w:t>управления в РФ», Постановлением Правительства Российской Федерации от 16.07.2009 №582 «Об основных принципах определения арендной платы при аренде земельных участков, находящихся в государственной или муниципальной собственности, и</w:t>
      </w:r>
      <w:proofErr w:type="gramEnd"/>
      <w:r w:rsidRPr="00300F0C">
        <w:rPr>
          <w:sz w:val="28"/>
          <w:szCs w:val="28"/>
        </w:rPr>
        <w:t xml:space="preserve"> </w:t>
      </w:r>
      <w:proofErr w:type="gramStart"/>
      <w:r w:rsidRPr="00300F0C">
        <w:rPr>
          <w:sz w:val="28"/>
          <w:szCs w:val="28"/>
        </w:rPr>
        <w:t>о Правилах определения размера арендной платы, а также порядка, условий и сроков внесения арендной платы за земли, находящиеся в собственности Российской Федерации</w:t>
      </w:r>
      <w:r w:rsidRPr="00DD1A5E">
        <w:rPr>
          <w:sz w:val="28"/>
          <w:szCs w:val="28"/>
        </w:rPr>
        <w:t>»,</w:t>
      </w:r>
      <w:r w:rsidR="00DD1A5E" w:rsidRPr="00DD1A5E">
        <w:rPr>
          <w:sz w:val="28"/>
          <w:szCs w:val="28"/>
        </w:rPr>
        <w:t xml:space="preserve"> Законом Республики Крым от 31 июля 2014 года №38-ЗРК «Об особенностях регулирования имущественных и земельных отношений на территории Республики Крым»</w:t>
      </w:r>
      <w:r w:rsidR="00DD1A5E">
        <w:rPr>
          <w:sz w:val="28"/>
          <w:szCs w:val="28"/>
        </w:rPr>
        <w:t>,</w:t>
      </w:r>
      <w:r w:rsidR="00DD1A5E" w:rsidRPr="00DD1A5E">
        <w:t xml:space="preserve"> </w:t>
      </w:r>
      <w:r w:rsidR="00DD1A5E" w:rsidRPr="00DD1A5E">
        <w:rPr>
          <w:sz w:val="28"/>
          <w:szCs w:val="28"/>
        </w:rPr>
        <w:t>Законом Республики Крым от 15 января 2015 года № 66-ЗРК/2015 «О предоставлении земельных участков, находящихся в государственной или</w:t>
      </w:r>
      <w:proofErr w:type="gramEnd"/>
      <w:r w:rsidR="00DD1A5E" w:rsidRPr="00DD1A5E">
        <w:rPr>
          <w:sz w:val="28"/>
          <w:szCs w:val="28"/>
        </w:rPr>
        <w:t xml:space="preserve"> </w:t>
      </w:r>
      <w:proofErr w:type="gramStart"/>
      <w:r w:rsidR="00DD1A5E" w:rsidRPr="00DD1A5E">
        <w:rPr>
          <w:sz w:val="28"/>
          <w:szCs w:val="28"/>
        </w:rPr>
        <w:t>муниципальной собственности, и некоторых вопросах земельных отношений»</w:t>
      </w:r>
      <w:r w:rsidR="00DD1A5E">
        <w:rPr>
          <w:sz w:val="28"/>
          <w:szCs w:val="28"/>
        </w:rPr>
        <w:t>,</w:t>
      </w:r>
      <w:r w:rsidR="008879C3" w:rsidRPr="00DD1A5E">
        <w:rPr>
          <w:sz w:val="28"/>
          <w:szCs w:val="28"/>
        </w:rPr>
        <w:t xml:space="preserve"> ст.39.7 ЗК РФ</w:t>
      </w:r>
      <w:r w:rsidR="00DD1A5E">
        <w:rPr>
          <w:sz w:val="28"/>
          <w:szCs w:val="28"/>
        </w:rPr>
        <w:t>,</w:t>
      </w:r>
      <w:r w:rsidR="00DD1A5E" w:rsidRPr="00DD1A5E">
        <w:rPr>
          <w:sz w:val="28"/>
          <w:szCs w:val="28"/>
        </w:rPr>
        <w:t xml:space="preserve"> распоряжением Совета министров Республики Крым от 21 ноября 2019 года №1492-р «О внесении изменений в распоряжение Совета министров Республики Крым от 29 ноября 2016 года №1498-р и применении результатов государственной кадастровой оценки земельных участков, расположенных на территории Республики Крым»</w:t>
      </w:r>
      <w:r w:rsidRPr="00DD1A5E">
        <w:rPr>
          <w:sz w:val="28"/>
          <w:szCs w:val="28"/>
        </w:rPr>
        <w:t xml:space="preserve"> и в целях урегулирования порядка и условий предоставления земельных участков</w:t>
      </w:r>
      <w:proofErr w:type="gramEnd"/>
      <w:r w:rsidRPr="00300F0C">
        <w:rPr>
          <w:sz w:val="28"/>
          <w:szCs w:val="28"/>
        </w:rPr>
        <w:t xml:space="preserve"> в аренду, принимая во внимание кадастровое деление территории </w:t>
      </w:r>
      <w:r w:rsidR="00EA14CB">
        <w:rPr>
          <w:sz w:val="28"/>
          <w:szCs w:val="28"/>
        </w:rPr>
        <w:t>Чкаловского</w:t>
      </w:r>
      <w:r w:rsidR="00300F0C">
        <w:rPr>
          <w:sz w:val="28"/>
          <w:szCs w:val="28"/>
        </w:rPr>
        <w:t xml:space="preserve"> </w:t>
      </w:r>
      <w:r w:rsidRPr="00300F0C">
        <w:rPr>
          <w:sz w:val="28"/>
          <w:szCs w:val="28"/>
        </w:rPr>
        <w:t>сельского поселения</w:t>
      </w:r>
      <w:r w:rsidR="00EA14CB">
        <w:rPr>
          <w:sz w:val="28"/>
          <w:szCs w:val="28"/>
        </w:rPr>
        <w:t>, Чкаловский</w:t>
      </w:r>
      <w:r w:rsidRPr="00300F0C">
        <w:rPr>
          <w:sz w:val="28"/>
          <w:szCs w:val="28"/>
        </w:rPr>
        <w:t xml:space="preserve"> сельский совет</w:t>
      </w:r>
      <w:r w:rsidR="00624033">
        <w:rPr>
          <w:sz w:val="28"/>
          <w:szCs w:val="28"/>
        </w:rPr>
        <w:t xml:space="preserve"> Нижнегорского района Республики Крым</w:t>
      </w:r>
    </w:p>
    <w:p w:rsidR="002B2287" w:rsidRPr="00155C95" w:rsidRDefault="002B2287" w:rsidP="00F9133F">
      <w:pPr>
        <w:shd w:val="clear" w:color="auto" w:fill="FFFFFF"/>
        <w:spacing w:before="269"/>
        <w:jc w:val="center"/>
        <w:rPr>
          <w:b/>
          <w:spacing w:val="-3"/>
          <w:sz w:val="24"/>
          <w:szCs w:val="24"/>
        </w:rPr>
      </w:pPr>
      <w:r>
        <w:rPr>
          <w:b/>
          <w:spacing w:val="-3"/>
          <w:sz w:val="24"/>
          <w:szCs w:val="24"/>
        </w:rPr>
        <w:t>РЕШИЛ</w:t>
      </w:r>
      <w:r w:rsidRPr="00155C95">
        <w:rPr>
          <w:b/>
          <w:spacing w:val="-3"/>
          <w:sz w:val="24"/>
          <w:szCs w:val="24"/>
        </w:rPr>
        <w:t>:</w:t>
      </w:r>
    </w:p>
    <w:p w:rsidR="002B2287" w:rsidRDefault="002B2287" w:rsidP="00F9133F">
      <w:pPr>
        <w:shd w:val="clear" w:color="auto" w:fill="FFFFFF"/>
        <w:ind w:firstLine="567"/>
        <w:jc w:val="both"/>
        <w:rPr>
          <w:bCs/>
          <w:sz w:val="24"/>
          <w:szCs w:val="24"/>
        </w:rPr>
      </w:pPr>
    </w:p>
    <w:p w:rsidR="002B2287" w:rsidRPr="00624033" w:rsidRDefault="002B2287" w:rsidP="00F9133F">
      <w:pPr>
        <w:ind w:firstLine="567"/>
        <w:jc w:val="both"/>
        <w:rPr>
          <w:rFonts w:cs="Times New Roman"/>
          <w:sz w:val="28"/>
          <w:szCs w:val="28"/>
        </w:rPr>
      </w:pPr>
      <w:r w:rsidRPr="00624033">
        <w:rPr>
          <w:rFonts w:cs="Times New Roman"/>
          <w:bCs/>
          <w:sz w:val="28"/>
          <w:szCs w:val="28"/>
        </w:rPr>
        <w:t>1. </w:t>
      </w:r>
      <w:r w:rsidR="00DD1A5E" w:rsidRPr="00624033">
        <w:rPr>
          <w:rFonts w:cs="Times New Roman"/>
          <w:sz w:val="28"/>
          <w:szCs w:val="28"/>
        </w:rPr>
        <w:t xml:space="preserve">Утвердить </w:t>
      </w:r>
      <w:r w:rsidR="00D12F98">
        <w:rPr>
          <w:rFonts w:cs="Times New Roman"/>
          <w:sz w:val="28"/>
          <w:szCs w:val="28"/>
        </w:rPr>
        <w:t>п</w:t>
      </w:r>
      <w:r w:rsidR="00DD1A5E" w:rsidRPr="00624033">
        <w:rPr>
          <w:rFonts w:cs="Times New Roman"/>
          <w:sz w:val="28"/>
          <w:szCs w:val="28"/>
        </w:rPr>
        <w:t xml:space="preserve">орядок определения размера арендной платы, платы за установление сервитута, в том числе публичного, платы за проведение </w:t>
      </w:r>
      <w:r w:rsidR="00DD1A5E" w:rsidRPr="00624033">
        <w:rPr>
          <w:rFonts w:cs="Times New Roman"/>
          <w:sz w:val="28"/>
          <w:szCs w:val="28"/>
        </w:rPr>
        <w:lastRenderedPageBreak/>
        <w:t xml:space="preserve">перераспределения земельных участков, размера цены продажи земельных участков, находящихся в муниципальной собственности муниципального </w:t>
      </w:r>
      <w:r w:rsidR="00EA14CB">
        <w:rPr>
          <w:rFonts w:cs="Times New Roman"/>
          <w:sz w:val="28"/>
          <w:szCs w:val="28"/>
        </w:rPr>
        <w:t xml:space="preserve">образования Чкаловское </w:t>
      </w:r>
      <w:r w:rsidR="00DD1A5E" w:rsidRPr="00624033">
        <w:rPr>
          <w:rFonts w:cs="Times New Roman"/>
          <w:sz w:val="28"/>
          <w:szCs w:val="28"/>
        </w:rPr>
        <w:t xml:space="preserve"> сельское поселение Нижнегорского района Республики Крым (приложение №1).</w:t>
      </w:r>
      <w:r w:rsidR="00183A29" w:rsidRPr="00624033">
        <w:rPr>
          <w:rFonts w:cs="Times New Roman"/>
          <w:sz w:val="28"/>
          <w:szCs w:val="28"/>
        </w:rPr>
        <w:t xml:space="preserve"> </w:t>
      </w:r>
      <w:r w:rsidRPr="00624033">
        <w:rPr>
          <w:rFonts w:cs="Times New Roman"/>
          <w:sz w:val="28"/>
          <w:szCs w:val="28"/>
        </w:rPr>
        <w:t xml:space="preserve"> </w:t>
      </w:r>
    </w:p>
    <w:p w:rsidR="002B2287" w:rsidRPr="00750525" w:rsidRDefault="00750525" w:rsidP="00F9133F">
      <w:pPr>
        <w:widowControl/>
        <w:suppressAutoHyphens w:val="0"/>
        <w:autoSpaceDE/>
        <w:jc w:val="both"/>
        <w:rPr>
          <w:rFonts w:cs="Times New Roman"/>
          <w:sz w:val="28"/>
          <w:szCs w:val="28"/>
        </w:rPr>
      </w:pPr>
      <w:r>
        <w:rPr>
          <w:rFonts w:cs="Times New Roman"/>
          <w:bCs/>
          <w:sz w:val="28"/>
          <w:szCs w:val="28"/>
        </w:rPr>
        <w:t xml:space="preserve">       </w:t>
      </w:r>
      <w:r w:rsidR="002B2287" w:rsidRPr="00624033">
        <w:rPr>
          <w:rFonts w:cs="Times New Roman"/>
          <w:bCs/>
          <w:sz w:val="28"/>
          <w:szCs w:val="28"/>
        </w:rPr>
        <w:t xml:space="preserve">2. </w:t>
      </w:r>
      <w:r w:rsidR="002B2287" w:rsidRPr="00750525">
        <w:rPr>
          <w:rFonts w:cs="Times New Roman"/>
          <w:bCs/>
          <w:sz w:val="28"/>
          <w:szCs w:val="28"/>
        </w:rPr>
        <w:t xml:space="preserve">Признать утратившим силу </w:t>
      </w:r>
      <w:r w:rsidR="00CF575B" w:rsidRPr="00750525">
        <w:rPr>
          <w:rFonts w:cs="Times New Roman"/>
          <w:bCs/>
          <w:sz w:val="28"/>
          <w:szCs w:val="28"/>
        </w:rPr>
        <w:t>р</w:t>
      </w:r>
      <w:r w:rsidR="00300F0C" w:rsidRPr="00750525">
        <w:rPr>
          <w:rFonts w:cs="Times New Roman"/>
          <w:bCs/>
          <w:sz w:val="28"/>
          <w:szCs w:val="28"/>
        </w:rPr>
        <w:t xml:space="preserve">ешение </w:t>
      </w:r>
      <w:r w:rsidRPr="00750525">
        <w:rPr>
          <w:rFonts w:cs="Times New Roman"/>
          <w:bCs/>
          <w:sz w:val="28"/>
          <w:szCs w:val="28"/>
        </w:rPr>
        <w:t>№2 3-й сессии Чкаловского</w:t>
      </w:r>
      <w:r w:rsidR="002B2287" w:rsidRPr="00750525">
        <w:rPr>
          <w:rFonts w:cs="Times New Roman"/>
          <w:bCs/>
          <w:sz w:val="28"/>
          <w:szCs w:val="28"/>
        </w:rPr>
        <w:t xml:space="preserve"> сельского совета </w:t>
      </w:r>
      <w:r w:rsidRPr="00750525">
        <w:rPr>
          <w:rFonts w:cs="Times New Roman"/>
          <w:bCs/>
          <w:sz w:val="28"/>
          <w:szCs w:val="28"/>
        </w:rPr>
        <w:t>2</w:t>
      </w:r>
      <w:r w:rsidR="00494596" w:rsidRPr="00750525">
        <w:rPr>
          <w:rFonts w:cs="Times New Roman"/>
          <w:bCs/>
          <w:sz w:val="28"/>
          <w:szCs w:val="28"/>
        </w:rPr>
        <w:t xml:space="preserve">-го созыва </w:t>
      </w:r>
      <w:r w:rsidR="002B2287" w:rsidRPr="00750525">
        <w:rPr>
          <w:rFonts w:cs="Times New Roman"/>
          <w:bCs/>
          <w:sz w:val="28"/>
          <w:szCs w:val="28"/>
        </w:rPr>
        <w:t xml:space="preserve">от </w:t>
      </w:r>
      <w:r w:rsidRPr="00750525">
        <w:rPr>
          <w:rFonts w:cs="Times New Roman"/>
          <w:bCs/>
          <w:sz w:val="28"/>
          <w:szCs w:val="28"/>
        </w:rPr>
        <w:t>28.11.2019</w:t>
      </w:r>
      <w:r w:rsidR="002B2287" w:rsidRPr="00750525">
        <w:rPr>
          <w:rFonts w:cs="Times New Roman"/>
          <w:bCs/>
          <w:sz w:val="28"/>
          <w:szCs w:val="28"/>
        </w:rPr>
        <w:t>г. «</w:t>
      </w:r>
      <w:r w:rsidRPr="00750525">
        <w:rPr>
          <w:rFonts w:cs="Times New Roman"/>
          <w:sz w:val="28"/>
          <w:szCs w:val="28"/>
        </w:rPr>
        <w:t>Об утверждении Порядка определения арендной платы на земельные участки, находящихся в собственности муниципального образования Чкаловское  сельское поселение</w:t>
      </w:r>
      <w:r w:rsidR="00C2685A" w:rsidRPr="00750525">
        <w:rPr>
          <w:rFonts w:cs="Times New Roman"/>
          <w:bCs/>
          <w:sz w:val="28"/>
          <w:szCs w:val="28"/>
        </w:rPr>
        <w:t>» с изменениями</w:t>
      </w:r>
      <w:r w:rsidR="002B2287" w:rsidRPr="00750525">
        <w:rPr>
          <w:rFonts w:cs="Times New Roman"/>
          <w:sz w:val="28"/>
          <w:szCs w:val="28"/>
        </w:rPr>
        <w:t>.</w:t>
      </w:r>
      <w:r w:rsidR="00494596" w:rsidRPr="00750525">
        <w:rPr>
          <w:rFonts w:cs="Times New Roman"/>
          <w:sz w:val="28"/>
          <w:szCs w:val="28"/>
        </w:rPr>
        <w:t xml:space="preserve"> </w:t>
      </w:r>
    </w:p>
    <w:p w:rsidR="00183A29" w:rsidRPr="00624033" w:rsidRDefault="002B2287" w:rsidP="00F9133F">
      <w:pPr>
        <w:ind w:firstLine="567"/>
        <w:jc w:val="both"/>
        <w:rPr>
          <w:rFonts w:cs="Times New Roman"/>
          <w:sz w:val="28"/>
          <w:szCs w:val="28"/>
        </w:rPr>
      </w:pPr>
      <w:r w:rsidRPr="00624033">
        <w:rPr>
          <w:rFonts w:cs="Times New Roman"/>
          <w:sz w:val="28"/>
          <w:szCs w:val="28"/>
        </w:rPr>
        <w:t>3.</w:t>
      </w:r>
      <w:r w:rsidR="00C2685A" w:rsidRPr="00624033">
        <w:rPr>
          <w:rFonts w:cs="Times New Roman"/>
          <w:sz w:val="28"/>
          <w:szCs w:val="28"/>
        </w:rPr>
        <w:t xml:space="preserve"> </w:t>
      </w:r>
      <w:proofErr w:type="gramStart"/>
      <w:r w:rsidR="00183A29" w:rsidRPr="00624033">
        <w:rPr>
          <w:rFonts w:cs="Times New Roman"/>
          <w:sz w:val="28"/>
          <w:szCs w:val="28"/>
        </w:rPr>
        <w:t>Настоящее решение  подлежит опубликованию в сетевом издании - официальном сайте районной газеты «</w:t>
      </w:r>
      <w:proofErr w:type="spellStart"/>
      <w:r w:rsidR="00183A29" w:rsidRPr="00624033">
        <w:rPr>
          <w:rFonts w:cs="Times New Roman"/>
          <w:sz w:val="28"/>
          <w:szCs w:val="28"/>
        </w:rPr>
        <w:t>Нижнегорье</w:t>
      </w:r>
      <w:proofErr w:type="spellEnd"/>
      <w:r w:rsidR="00183A29" w:rsidRPr="00624033">
        <w:rPr>
          <w:rFonts w:cs="Times New Roman"/>
          <w:sz w:val="28"/>
          <w:szCs w:val="28"/>
        </w:rPr>
        <w:t xml:space="preserve">» </w:t>
      </w:r>
      <w:r w:rsidR="00183A29" w:rsidRPr="00151A1D">
        <w:rPr>
          <w:rFonts w:cs="Times New Roman"/>
          <w:sz w:val="28"/>
          <w:szCs w:val="28"/>
        </w:rPr>
        <w:t>(</w:t>
      </w:r>
      <w:hyperlink r:id="rId7" w:history="1">
        <w:r w:rsidR="00183A29" w:rsidRPr="00151A1D">
          <w:rPr>
            <w:rStyle w:val="a6"/>
            <w:rFonts w:cs="Times New Roman"/>
            <w:color w:val="auto"/>
            <w:sz w:val="28"/>
            <w:szCs w:val="28"/>
          </w:rPr>
          <w:t>http://нижнегорье.рф</w:t>
        </w:r>
      </w:hyperlink>
      <w:r w:rsidR="00183A29" w:rsidRPr="00151A1D">
        <w:rPr>
          <w:rFonts w:cs="Times New Roman"/>
          <w:sz w:val="28"/>
          <w:szCs w:val="28"/>
        </w:rPr>
        <w:t xml:space="preserve">)  </w:t>
      </w:r>
      <w:r w:rsidR="00183A29" w:rsidRPr="00624033">
        <w:rPr>
          <w:rFonts w:cs="Times New Roman"/>
          <w:sz w:val="28"/>
          <w:szCs w:val="28"/>
        </w:rPr>
        <w:t>обнародованию на официальном Портале Правительства Республики Крым на странице Нижнегорского муниципального района (</w:t>
      </w:r>
      <w:proofErr w:type="spellStart"/>
      <w:r w:rsidR="00183A29" w:rsidRPr="00624033">
        <w:rPr>
          <w:rFonts w:cs="Times New Roman"/>
          <w:sz w:val="28"/>
          <w:szCs w:val="28"/>
          <w:lang w:val="en-US"/>
        </w:rPr>
        <w:t>nijno</w:t>
      </w:r>
      <w:proofErr w:type="spellEnd"/>
      <w:r w:rsidR="00183A29" w:rsidRPr="00624033">
        <w:rPr>
          <w:rFonts w:cs="Times New Roman"/>
          <w:sz w:val="28"/>
          <w:szCs w:val="28"/>
        </w:rPr>
        <w:t>.</w:t>
      </w:r>
      <w:proofErr w:type="spellStart"/>
      <w:r w:rsidR="00183A29" w:rsidRPr="00624033">
        <w:rPr>
          <w:rFonts w:cs="Times New Roman"/>
          <w:sz w:val="28"/>
          <w:szCs w:val="28"/>
          <w:lang w:val="en-US"/>
        </w:rPr>
        <w:t>rk</w:t>
      </w:r>
      <w:proofErr w:type="spellEnd"/>
      <w:r w:rsidR="00183A29" w:rsidRPr="00624033">
        <w:rPr>
          <w:rFonts w:cs="Times New Roman"/>
          <w:sz w:val="28"/>
          <w:szCs w:val="28"/>
        </w:rPr>
        <w:t>.</w:t>
      </w:r>
      <w:proofErr w:type="spellStart"/>
      <w:r w:rsidR="00183A29" w:rsidRPr="00624033">
        <w:rPr>
          <w:rFonts w:cs="Times New Roman"/>
          <w:sz w:val="28"/>
          <w:szCs w:val="28"/>
          <w:lang w:val="en-US"/>
        </w:rPr>
        <w:t>gov</w:t>
      </w:r>
      <w:proofErr w:type="spellEnd"/>
      <w:r w:rsidR="00183A29" w:rsidRPr="00624033">
        <w:rPr>
          <w:rFonts w:cs="Times New Roman"/>
          <w:sz w:val="28"/>
          <w:szCs w:val="28"/>
        </w:rPr>
        <w:t>.</w:t>
      </w:r>
      <w:proofErr w:type="spellStart"/>
      <w:r w:rsidR="00183A29" w:rsidRPr="00624033">
        <w:rPr>
          <w:rFonts w:cs="Times New Roman"/>
          <w:sz w:val="28"/>
          <w:szCs w:val="28"/>
          <w:lang w:val="en-US"/>
        </w:rPr>
        <w:t>ru</w:t>
      </w:r>
      <w:proofErr w:type="spellEnd"/>
      <w:r w:rsidR="00183A29" w:rsidRPr="00624033">
        <w:rPr>
          <w:rFonts w:cs="Times New Roman"/>
          <w:sz w:val="28"/>
          <w:szCs w:val="28"/>
        </w:rPr>
        <w:t>) в разделе «Органы местного самоуправления» «Муниципальные образования Нижнегорского района», подраздел</w:t>
      </w:r>
      <w:r w:rsidR="00EA14CB">
        <w:rPr>
          <w:rFonts w:cs="Times New Roman"/>
          <w:sz w:val="28"/>
          <w:szCs w:val="28"/>
        </w:rPr>
        <w:t xml:space="preserve"> «Чкаловское сельское поселение</w:t>
      </w:r>
      <w:r w:rsidR="00183A29" w:rsidRPr="00624033">
        <w:rPr>
          <w:rFonts w:cs="Times New Roman"/>
          <w:sz w:val="28"/>
          <w:szCs w:val="28"/>
        </w:rPr>
        <w:t>», а также на информационном стен</w:t>
      </w:r>
      <w:r w:rsidR="00EA14CB">
        <w:rPr>
          <w:rFonts w:cs="Times New Roman"/>
          <w:sz w:val="28"/>
          <w:szCs w:val="28"/>
        </w:rPr>
        <w:t>де Чкаловского сельского поселения</w:t>
      </w:r>
      <w:r w:rsidR="00183A29" w:rsidRPr="00624033">
        <w:rPr>
          <w:rFonts w:cs="Times New Roman"/>
          <w:sz w:val="28"/>
          <w:szCs w:val="28"/>
        </w:rPr>
        <w:t>, расположенного по адресу:</w:t>
      </w:r>
      <w:proofErr w:type="gramEnd"/>
      <w:r w:rsidR="00183A29" w:rsidRPr="00624033">
        <w:rPr>
          <w:rFonts w:cs="Times New Roman"/>
          <w:sz w:val="28"/>
          <w:szCs w:val="28"/>
        </w:rPr>
        <w:t xml:space="preserve"> Н</w:t>
      </w:r>
      <w:r w:rsidR="00EA14CB">
        <w:rPr>
          <w:rFonts w:cs="Times New Roman"/>
          <w:sz w:val="28"/>
          <w:szCs w:val="28"/>
        </w:rPr>
        <w:t>ижнегорский район, с. Чкалово, ул</w:t>
      </w:r>
      <w:proofErr w:type="gramStart"/>
      <w:r w:rsidR="00EA14CB">
        <w:rPr>
          <w:rFonts w:cs="Times New Roman"/>
          <w:sz w:val="28"/>
          <w:szCs w:val="28"/>
        </w:rPr>
        <w:t>.Ц</w:t>
      </w:r>
      <w:proofErr w:type="gramEnd"/>
      <w:r w:rsidR="00EA14CB">
        <w:rPr>
          <w:rFonts w:cs="Times New Roman"/>
          <w:sz w:val="28"/>
          <w:szCs w:val="28"/>
        </w:rPr>
        <w:t>ентральная,54а</w:t>
      </w:r>
      <w:r w:rsidR="00183A29" w:rsidRPr="00624033">
        <w:rPr>
          <w:rFonts w:cs="Times New Roman"/>
          <w:sz w:val="28"/>
          <w:szCs w:val="28"/>
        </w:rPr>
        <w:t xml:space="preserve"> и на официальном </w:t>
      </w:r>
      <w:r w:rsidR="00EA14CB">
        <w:rPr>
          <w:rFonts w:cs="Times New Roman"/>
          <w:sz w:val="28"/>
          <w:szCs w:val="28"/>
        </w:rPr>
        <w:t>сайте администрации Чкаловского</w:t>
      </w:r>
      <w:r w:rsidR="00183A29" w:rsidRPr="00624033">
        <w:rPr>
          <w:rFonts w:cs="Times New Roman"/>
          <w:sz w:val="28"/>
          <w:szCs w:val="28"/>
        </w:rPr>
        <w:t xml:space="preserve"> сельского поселения Нижнегорского района Ре</w:t>
      </w:r>
      <w:r w:rsidR="00DC2A89">
        <w:rPr>
          <w:rFonts w:cs="Times New Roman"/>
          <w:sz w:val="28"/>
          <w:szCs w:val="28"/>
        </w:rPr>
        <w:t>спублики Крым (</w:t>
      </w:r>
      <w:proofErr w:type="spellStart"/>
      <w:r w:rsidR="00DC2A89" w:rsidRPr="00DC2A89">
        <w:rPr>
          <w:rFonts w:cs="Times New Roman"/>
          <w:sz w:val="28"/>
          <w:szCs w:val="28"/>
        </w:rPr>
        <w:t>чкаловское.рф</w:t>
      </w:r>
      <w:proofErr w:type="spellEnd"/>
      <w:r w:rsidR="00183A29" w:rsidRPr="00624033">
        <w:rPr>
          <w:rFonts w:cs="Times New Roman"/>
          <w:sz w:val="28"/>
          <w:szCs w:val="28"/>
        </w:rPr>
        <w:t>) в сети Интернет и применяется к правоотношениям, возникшим с 01 января 2020 года.</w:t>
      </w:r>
    </w:p>
    <w:p w:rsidR="00C2685A" w:rsidRPr="00173F57" w:rsidRDefault="00C2685A" w:rsidP="00F9133F">
      <w:pPr>
        <w:pStyle w:val="a3"/>
        <w:widowControl/>
        <w:autoSpaceDE/>
        <w:autoSpaceDN/>
        <w:adjustRightInd/>
        <w:ind w:firstLine="567"/>
        <w:jc w:val="both"/>
        <w:rPr>
          <w:sz w:val="28"/>
          <w:szCs w:val="28"/>
        </w:rPr>
      </w:pPr>
      <w:r>
        <w:rPr>
          <w:bCs/>
          <w:sz w:val="28"/>
          <w:szCs w:val="28"/>
        </w:rPr>
        <w:t>4</w:t>
      </w:r>
      <w:r w:rsidR="002B2287" w:rsidRPr="00300F0C">
        <w:rPr>
          <w:bCs/>
          <w:sz w:val="28"/>
          <w:szCs w:val="28"/>
        </w:rPr>
        <w:t xml:space="preserve">. </w:t>
      </w:r>
      <w:proofErr w:type="gramStart"/>
      <w:r w:rsidRPr="00173F57">
        <w:rPr>
          <w:sz w:val="28"/>
          <w:szCs w:val="28"/>
        </w:rPr>
        <w:t>Контроль за</w:t>
      </w:r>
      <w:proofErr w:type="gramEnd"/>
      <w:r w:rsidRPr="00173F57">
        <w:rPr>
          <w:sz w:val="28"/>
          <w:szCs w:val="28"/>
        </w:rPr>
        <w:t xml:space="preserve"> исполнением данного решения возложить на ведущего специали</w:t>
      </w:r>
      <w:r w:rsidR="00DC2A89">
        <w:rPr>
          <w:sz w:val="28"/>
          <w:szCs w:val="28"/>
        </w:rPr>
        <w:t>ста администрации Цекут К.В.</w:t>
      </w:r>
    </w:p>
    <w:p w:rsidR="002B2287" w:rsidRPr="00300F0C" w:rsidRDefault="002B2287" w:rsidP="00F9133F">
      <w:pPr>
        <w:jc w:val="both"/>
        <w:rPr>
          <w:sz w:val="28"/>
          <w:szCs w:val="28"/>
        </w:rPr>
      </w:pPr>
    </w:p>
    <w:p w:rsidR="002B2287" w:rsidRDefault="002B2287" w:rsidP="00F9133F">
      <w:pPr>
        <w:pStyle w:val="alsta"/>
        <w:spacing w:before="0" w:beforeAutospacing="0" w:after="0" w:afterAutospacing="0"/>
        <w:ind w:firstLine="567"/>
        <w:jc w:val="both"/>
        <w:rPr>
          <w:bCs/>
          <w:sz w:val="28"/>
          <w:szCs w:val="28"/>
        </w:rPr>
      </w:pPr>
    </w:p>
    <w:p w:rsidR="00CF575B" w:rsidRDefault="00CF575B" w:rsidP="00F9133F">
      <w:pPr>
        <w:pStyle w:val="alsta"/>
        <w:spacing w:before="0" w:beforeAutospacing="0" w:after="0" w:afterAutospacing="0"/>
        <w:ind w:firstLine="567"/>
        <w:jc w:val="both"/>
        <w:rPr>
          <w:bCs/>
          <w:sz w:val="28"/>
          <w:szCs w:val="28"/>
        </w:rPr>
      </w:pPr>
    </w:p>
    <w:p w:rsidR="00CF575B" w:rsidRPr="00300F0C" w:rsidRDefault="00CF575B" w:rsidP="00F9133F">
      <w:pPr>
        <w:pStyle w:val="alsta"/>
        <w:spacing w:before="0" w:beforeAutospacing="0" w:after="0" w:afterAutospacing="0"/>
        <w:ind w:firstLine="567"/>
        <w:jc w:val="both"/>
        <w:rPr>
          <w:bCs/>
          <w:sz w:val="28"/>
          <w:szCs w:val="28"/>
        </w:rPr>
      </w:pPr>
    </w:p>
    <w:p w:rsidR="00C2685A" w:rsidRPr="00173F57" w:rsidRDefault="00DC2A89" w:rsidP="00F9133F">
      <w:pPr>
        <w:jc w:val="both"/>
        <w:rPr>
          <w:sz w:val="28"/>
          <w:szCs w:val="28"/>
        </w:rPr>
      </w:pPr>
      <w:r>
        <w:rPr>
          <w:sz w:val="28"/>
          <w:szCs w:val="28"/>
        </w:rPr>
        <w:t>Председатель Чкаловского</w:t>
      </w:r>
      <w:r w:rsidR="00C2685A" w:rsidRPr="00173F57">
        <w:rPr>
          <w:sz w:val="28"/>
          <w:szCs w:val="28"/>
        </w:rPr>
        <w:t xml:space="preserve"> сельского совета - </w:t>
      </w:r>
    </w:p>
    <w:p w:rsidR="00C2685A" w:rsidRPr="00173F57" w:rsidRDefault="00DC2A89" w:rsidP="00F9133F">
      <w:pPr>
        <w:jc w:val="both"/>
        <w:rPr>
          <w:sz w:val="28"/>
          <w:szCs w:val="28"/>
        </w:rPr>
      </w:pPr>
      <w:r>
        <w:rPr>
          <w:sz w:val="28"/>
          <w:szCs w:val="28"/>
        </w:rPr>
        <w:t xml:space="preserve">глава администрации </w:t>
      </w:r>
      <w:proofErr w:type="gramStart"/>
      <w:r>
        <w:rPr>
          <w:sz w:val="28"/>
          <w:szCs w:val="28"/>
        </w:rPr>
        <w:t>Чкаловского</w:t>
      </w:r>
      <w:proofErr w:type="gramEnd"/>
      <w:r w:rsidR="00C2685A" w:rsidRPr="00173F57">
        <w:rPr>
          <w:sz w:val="28"/>
          <w:szCs w:val="28"/>
        </w:rPr>
        <w:t xml:space="preserve"> сельского </w:t>
      </w:r>
    </w:p>
    <w:p w:rsidR="00C2685A" w:rsidRPr="00173F57" w:rsidRDefault="00C2685A" w:rsidP="00F9133F">
      <w:pPr>
        <w:jc w:val="both"/>
        <w:rPr>
          <w:sz w:val="28"/>
          <w:szCs w:val="28"/>
        </w:rPr>
      </w:pPr>
      <w:r w:rsidRPr="00173F57">
        <w:rPr>
          <w:sz w:val="28"/>
          <w:szCs w:val="28"/>
        </w:rPr>
        <w:t>поселения</w:t>
      </w:r>
      <w:r w:rsidRPr="00173F57">
        <w:rPr>
          <w:sz w:val="28"/>
          <w:szCs w:val="28"/>
        </w:rPr>
        <w:tab/>
      </w:r>
      <w:r w:rsidRPr="00173F57">
        <w:rPr>
          <w:sz w:val="28"/>
          <w:szCs w:val="28"/>
        </w:rPr>
        <w:tab/>
        <w:t xml:space="preserve">                                                       </w:t>
      </w:r>
      <w:r>
        <w:rPr>
          <w:sz w:val="28"/>
          <w:szCs w:val="28"/>
        </w:rPr>
        <w:t xml:space="preserve">                         </w:t>
      </w:r>
      <w:r w:rsidR="00DC2A89">
        <w:rPr>
          <w:sz w:val="28"/>
          <w:szCs w:val="28"/>
        </w:rPr>
        <w:t xml:space="preserve"> М.Б. Халицкая</w:t>
      </w:r>
    </w:p>
    <w:p w:rsidR="002B2287" w:rsidRPr="00300F0C" w:rsidRDefault="002B2287" w:rsidP="00F9133F">
      <w:pPr>
        <w:framePr w:h="739" w:hSpace="10080" w:wrap="notBeside" w:vAnchor="text" w:hAnchor="margin" w:x="5070" w:y="1"/>
        <w:rPr>
          <w:sz w:val="28"/>
          <w:szCs w:val="28"/>
        </w:rPr>
      </w:pPr>
    </w:p>
    <w:p w:rsidR="002B2287" w:rsidRPr="00300F0C" w:rsidRDefault="002B2287" w:rsidP="00F9133F">
      <w:pPr>
        <w:rPr>
          <w:sz w:val="28"/>
          <w:szCs w:val="28"/>
        </w:rPr>
      </w:pPr>
    </w:p>
    <w:p w:rsidR="002B2287" w:rsidRPr="00C94C05" w:rsidRDefault="002B2287" w:rsidP="00F9133F">
      <w:pPr>
        <w:framePr w:w="8511" w:h="571" w:hRule="exact" w:hSpace="10080" w:wrap="notBeside" w:vAnchor="text" w:hAnchor="margin" w:x="375" w:y="111"/>
        <w:shd w:val="clear" w:color="auto" w:fill="FFFFFF"/>
        <w:tabs>
          <w:tab w:val="left" w:pos="4584"/>
          <w:tab w:val="left" w:pos="7219"/>
        </w:tabs>
        <w:spacing w:before="14"/>
        <w:rPr>
          <w:sz w:val="24"/>
          <w:szCs w:val="24"/>
        </w:rPr>
        <w:sectPr w:rsidR="002B2287" w:rsidRPr="00C94C05" w:rsidSect="00F9133F">
          <w:type w:val="continuous"/>
          <w:pgSz w:w="11909" w:h="16834"/>
          <w:pgMar w:top="1134" w:right="567" w:bottom="1134" w:left="1134" w:header="720" w:footer="720" w:gutter="0"/>
          <w:cols w:space="720"/>
          <w:noEndnote/>
        </w:sectPr>
      </w:pPr>
    </w:p>
    <w:p w:rsidR="00F9133F" w:rsidRDefault="002B2287" w:rsidP="00F9133F">
      <w:pPr>
        <w:shd w:val="clear" w:color="auto" w:fill="FFFFFF"/>
        <w:ind w:left="4962"/>
        <w:jc w:val="right"/>
        <w:rPr>
          <w:sz w:val="22"/>
          <w:szCs w:val="22"/>
        </w:rPr>
      </w:pPr>
      <w:r>
        <w:rPr>
          <w:sz w:val="24"/>
          <w:szCs w:val="24"/>
        </w:rPr>
        <w:lastRenderedPageBreak/>
        <w:t xml:space="preserve">                        </w:t>
      </w:r>
      <w:r w:rsidR="00183A29" w:rsidRPr="0094032E">
        <w:rPr>
          <w:sz w:val="22"/>
          <w:szCs w:val="22"/>
        </w:rPr>
        <w:t xml:space="preserve">Приложение 1 </w:t>
      </w:r>
    </w:p>
    <w:p w:rsidR="00F9133F" w:rsidRDefault="00183A29" w:rsidP="00F9133F">
      <w:pPr>
        <w:shd w:val="clear" w:color="auto" w:fill="FFFFFF"/>
        <w:ind w:left="4962"/>
        <w:jc w:val="right"/>
        <w:rPr>
          <w:spacing w:val="-1"/>
          <w:sz w:val="22"/>
          <w:szCs w:val="22"/>
        </w:rPr>
      </w:pPr>
      <w:r w:rsidRPr="0094032E">
        <w:rPr>
          <w:sz w:val="22"/>
          <w:szCs w:val="22"/>
        </w:rPr>
        <w:t>к решению</w:t>
      </w:r>
      <w:r w:rsidR="00494596">
        <w:rPr>
          <w:sz w:val="22"/>
          <w:szCs w:val="22"/>
        </w:rPr>
        <w:t xml:space="preserve"> №1</w:t>
      </w:r>
      <w:r w:rsidR="00202396">
        <w:rPr>
          <w:sz w:val="22"/>
          <w:szCs w:val="22"/>
        </w:rPr>
        <w:t xml:space="preserve"> </w:t>
      </w:r>
      <w:r w:rsidR="000615CB" w:rsidRPr="0094032E">
        <w:rPr>
          <w:sz w:val="22"/>
          <w:szCs w:val="22"/>
        </w:rPr>
        <w:t>6</w:t>
      </w:r>
      <w:r w:rsidRPr="0094032E">
        <w:rPr>
          <w:spacing w:val="-1"/>
          <w:sz w:val="22"/>
          <w:szCs w:val="22"/>
        </w:rPr>
        <w:t xml:space="preserve">-й </w:t>
      </w:r>
      <w:r w:rsidR="00DC2A89">
        <w:rPr>
          <w:spacing w:val="-1"/>
          <w:sz w:val="22"/>
          <w:szCs w:val="22"/>
        </w:rPr>
        <w:t>сессии Чкаловского</w:t>
      </w:r>
      <w:r w:rsidRPr="0094032E">
        <w:rPr>
          <w:spacing w:val="-1"/>
          <w:sz w:val="22"/>
          <w:szCs w:val="22"/>
        </w:rPr>
        <w:t xml:space="preserve"> сельского совета</w:t>
      </w:r>
      <w:r w:rsidR="00202396">
        <w:rPr>
          <w:spacing w:val="-1"/>
          <w:sz w:val="22"/>
          <w:szCs w:val="22"/>
        </w:rPr>
        <w:t xml:space="preserve"> </w:t>
      </w:r>
      <w:r w:rsidR="00745F61">
        <w:rPr>
          <w:spacing w:val="-1"/>
          <w:sz w:val="22"/>
          <w:szCs w:val="22"/>
        </w:rPr>
        <w:t>Нижнегорского района</w:t>
      </w:r>
    </w:p>
    <w:p w:rsidR="00183A29" w:rsidRDefault="00745F61" w:rsidP="00F9133F">
      <w:pPr>
        <w:shd w:val="clear" w:color="auto" w:fill="FFFFFF"/>
        <w:ind w:left="4962"/>
        <w:jc w:val="right"/>
        <w:rPr>
          <w:spacing w:val="-1"/>
          <w:sz w:val="22"/>
          <w:szCs w:val="22"/>
        </w:rPr>
      </w:pPr>
      <w:r>
        <w:rPr>
          <w:spacing w:val="-1"/>
          <w:sz w:val="22"/>
          <w:szCs w:val="22"/>
        </w:rPr>
        <w:t xml:space="preserve"> Республики Крым </w:t>
      </w:r>
      <w:r w:rsidR="00202396" w:rsidRPr="0094032E">
        <w:rPr>
          <w:spacing w:val="-1"/>
          <w:sz w:val="22"/>
          <w:szCs w:val="22"/>
          <w:lang w:val="en-US"/>
        </w:rPr>
        <w:t>II</w:t>
      </w:r>
      <w:r w:rsidR="00202396" w:rsidRPr="0094032E">
        <w:rPr>
          <w:spacing w:val="-1"/>
          <w:sz w:val="22"/>
          <w:szCs w:val="22"/>
        </w:rPr>
        <w:t>-</w:t>
      </w:r>
      <w:r w:rsidR="00202396">
        <w:rPr>
          <w:spacing w:val="-1"/>
          <w:sz w:val="22"/>
          <w:szCs w:val="22"/>
        </w:rPr>
        <w:t>г</w:t>
      </w:r>
      <w:r w:rsidR="00202396" w:rsidRPr="0094032E">
        <w:rPr>
          <w:spacing w:val="-1"/>
          <w:sz w:val="22"/>
          <w:szCs w:val="22"/>
        </w:rPr>
        <w:t>о созыва</w:t>
      </w:r>
    </w:p>
    <w:p w:rsidR="00125BD0" w:rsidRPr="0094032E" w:rsidRDefault="00125BD0" w:rsidP="00F9133F">
      <w:pPr>
        <w:shd w:val="clear" w:color="auto" w:fill="FFFFFF"/>
        <w:ind w:left="6237"/>
        <w:jc w:val="right"/>
        <w:rPr>
          <w:spacing w:val="-1"/>
          <w:sz w:val="22"/>
          <w:szCs w:val="22"/>
        </w:rPr>
      </w:pPr>
      <w:r w:rsidRPr="0094032E">
        <w:rPr>
          <w:sz w:val="22"/>
          <w:szCs w:val="22"/>
        </w:rPr>
        <w:t>от 20</w:t>
      </w:r>
      <w:r>
        <w:rPr>
          <w:sz w:val="22"/>
          <w:szCs w:val="22"/>
        </w:rPr>
        <w:t>.01.</w:t>
      </w:r>
      <w:r w:rsidRPr="0094032E">
        <w:rPr>
          <w:sz w:val="22"/>
          <w:szCs w:val="22"/>
        </w:rPr>
        <w:t>2020 г.</w:t>
      </w:r>
      <w:r w:rsidR="00F9133F">
        <w:rPr>
          <w:sz w:val="22"/>
          <w:szCs w:val="22"/>
        </w:rPr>
        <w:t>№1</w:t>
      </w:r>
    </w:p>
    <w:p w:rsidR="00183A29" w:rsidRPr="0094032E" w:rsidRDefault="00183A29" w:rsidP="00F9133F">
      <w:pPr>
        <w:pStyle w:val="1"/>
        <w:spacing w:line="240" w:lineRule="auto"/>
        <w:rPr>
          <w:sz w:val="22"/>
          <w:szCs w:val="22"/>
        </w:rPr>
      </w:pPr>
      <w:r w:rsidRPr="0094032E">
        <w:rPr>
          <w:sz w:val="22"/>
          <w:szCs w:val="22"/>
        </w:rPr>
        <w:t xml:space="preserve">                                                                                             </w:t>
      </w:r>
    </w:p>
    <w:p w:rsidR="00183A29" w:rsidRPr="0094032E" w:rsidRDefault="00183A29" w:rsidP="00F9133F">
      <w:pPr>
        <w:pStyle w:val="1"/>
        <w:spacing w:line="240" w:lineRule="auto"/>
        <w:rPr>
          <w:sz w:val="22"/>
          <w:szCs w:val="22"/>
        </w:rPr>
      </w:pPr>
    </w:p>
    <w:p w:rsidR="00183A29" w:rsidRPr="002856DC" w:rsidRDefault="00183A29" w:rsidP="00F9133F">
      <w:pPr>
        <w:pStyle w:val="1"/>
        <w:spacing w:line="240" w:lineRule="auto"/>
        <w:jc w:val="center"/>
        <w:rPr>
          <w:b/>
          <w:spacing w:val="-1"/>
          <w:sz w:val="26"/>
          <w:szCs w:val="26"/>
        </w:rPr>
      </w:pPr>
      <w:r w:rsidRPr="002856DC">
        <w:rPr>
          <w:b/>
          <w:sz w:val="26"/>
          <w:szCs w:val="26"/>
        </w:rPr>
        <w:t xml:space="preserve">ПОРЯДОК </w:t>
      </w:r>
    </w:p>
    <w:p w:rsidR="00183A29" w:rsidRPr="002856DC" w:rsidRDefault="00183A29" w:rsidP="00F9133F">
      <w:pPr>
        <w:pStyle w:val="50"/>
        <w:shd w:val="clear" w:color="auto" w:fill="auto"/>
        <w:spacing w:before="0" w:line="240" w:lineRule="auto"/>
      </w:pPr>
      <w:r w:rsidRPr="002856DC">
        <w:t>ОПРЕДЕЛЕНИЯ РАЗМЕРА АРЕНДНОЙ ПЛАТЫ,</w:t>
      </w:r>
    </w:p>
    <w:p w:rsidR="00183A29" w:rsidRPr="002856DC" w:rsidRDefault="00183A29" w:rsidP="00F9133F">
      <w:pPr>
        <w:pStyle w:val="50"/>
        <w:shd w:val="clear" w:color="auto" w:fill="auto"/>
        <w:spacing w:before="0" w:line="240" w:lineRule="auto"/>
        <w:jc w:val="left"/>
      </w:pPr>
      <w:r w:rsidRPr="002856DC">
        <w:t>ПЛАТЫ ЗА УСТАНОВЛЕНИЕ СЕРВИТУТА, В ТОМ ЧИСЛЕ ПУБЛИЧНОГО,</w:t>
      </w:r>
    </w:p>
    <w:p w:rsidR="00183A29" w:rsidRPr="002856DC" w:rsidRDefault="00183A29" w:rsidP="00F9133F">
      <w:pPr>
        <w:pStyle w:val="50"/>
        <w:shd w:val="clear" w:color="auto" w:fill="auto"/>
        <w:spacing w:before="0" w:line="240" w:lineRule="auto"/>
      </w:pPr>
      <w:r w:rsidRPr="002856DC">
        <w:t>ПЛАТЫ ЗА ПРОВЕДЕНИЕ ПЕРЕРАСПРЕДЕЛЕНИЯ ЗЕМЕЛЬНЫХ</w:t>
      </w:r>
      <w:r w:rsidRPr="002856DC">
        <w:br/>
        <w:t>УЧАСТКОВ, РАЗМЕРА ЦЕНЫ ПРОДАЖИ ЗЕМЕЛЬНЫХ УЧАСТКОВ,</w:t>
      </w:r>
      <w:r w:rsidRPr="002856DC">
        <w:br/>
        <w:t>НАХОДЯЩИХСЯ В МУНИЦИПАЛЬНОЙ СОБСТВЕННОСТИ</w:t>
      </w:r>
    </w:p>
    <w:p w:rsidR="00183A29" w:rsidRPr="002856DC" w:rsidRDefault="00183A29" w:rsidP="00F9133F">
      <w:pPr>
        <w:pStyle w:val="50"/>
        <w:shd w:val="clear" w:color="auto" w:fill="auto"/>
        <w:spacing w:before="0" w:line="240" w:lineRule="auto"/>
      </w:pPr>
      <w:r w:rsidRPr="002856DC">
        <w:t>МУНИЦИ</w:t>
      </w:r>
      <w:r w:rsidR="00DC2A89">
        <w:t>ПАЛЬНОГО ОБРАЗОВАНИЯ ЧКАЛОВСКОЕ</w:t>
      </w:r>
      <w:r w:rsidRPr="002856DC">
        <w:t xml:space="preserve"> СЕЛЬСКОЕ ПОСЕЛЕНИЕ НИЖНЕГОРСКОГО РАЙОНА</w:t>
      </w:r>
    </w:p>
    <w:p w:rsidR="00183A29" w:rsidRPr="002856DC" w:rsidRDefault="00183A29" w:rsidP="00F9133F">
      <w:pPr>
        <w:pStyle w:val="50"/>
        <w:shd w:val="clear" w:color="auto" w:fill="auto"/>
        <w:spacing w:before="0" w:line="240" w:lineRule="auto"/>
      </w:pPr>
      <w:r w:rsidRPr="002856DC">
        <w:t>РЕСПУБЛИКИ КРЫМ</w:t>
      </w:r>
      <w:r w:rsidR="00202396">
        <w:t xml:space="preserve"> </w:t>
      </w:r>
    </w:p>
    <w:p w:rsidR="00183A29" w:rsidRDefault="00183A29" w:rsidP="00F9133F">
      <w:pPr>
        <w:pStyle w:val="50"/>
        <w:numPr>
          <w:ilvl w:val="0"/>
          <w:numId w:val="4"/>
        </w:numPr>
        <w:shd w:val="clear" w:color="auto" w:fill="auto"/>
        <w:tabs>
          <w:tab w:val="left" w:pos="3793"/>
        </w:tabs>
        <w:spacing w:before="0" w:line="240" w:lineRule="auto"/>
        <w:ind w:left="3480"/>
        <w:jc w:val="both"/>
      </w:pPr>
      <w:r>
        <w:t>Общие положения</w:t>
      </w:r>
    </w:p>
    <w:p w:rsidR="00183A29" w:rsidRDefault="00183A29" w:rsidP="00F9133F">
      <w:pPr>
        <w:pStyle w:val="20"/>
        <w:shd w:val="clear" w:color="auto" w:fill="auto"/>
        <w:spacing w:before="0" w:after="0" w:line="240" w:lineRule="auto"/>
        <w:ind w:firstLine="600"/>
      </w:pPr>
      <w:r>
        <w:t>1. Настоящий Порядок устанавливает:</w:t>
      </w:r>
    </w:p>
    <w:p w:rsidR="00183A29" w:rsidRDefault="00183A29" w:rsidP="00F9133F">
      <w:pPr>
        <w:pStyle w:val="20"/>
        <w:numPr>
          <w:ilvl w:val="0"/>
          <w:numId w:val="5"/>
        </w:numPr>
        <w:shd w:val="clear" w:color="auto" w:fill="auto"/>
        <w:tabs>
          <w:tab w:val="left" w:pos="917"/>
        </w:tabs>
        <w:spacing w:before="0" w:after="0" w:line="240" w:lineRule="auto"/>
        <w:ind w:firstLine="600"/>
      </w:pPr>
      <w:r>
        <w:t xml:space="preserve">порядок определения размера арендной платы, платы за установление сервитута, в том числе публичного, платы за проведение перераспределения земельных участков, размера цены продажи земельных участков, находящихся в муниципальной собственности муниципального образования </w:t>
      </w:r>
      <w:r w:rsidR="00DC2A89">
        <w:t>Чкаловское</w:t>
      </w:r>
      <w:r w:rsidR="0051736F">
        <w:t xml:space="preserve"> сельское поселение Нижнегорского</w:t>
      </w:r>
      <w:r>
        <w:t xml:space="preserve"> район</w:t>
      </w:r>
      <w:r w:rsidR="0051736F">
        <w:t>а</w:t>
      </w:r>
      <w:r>
        <w:t xml:space="preserve"> Республики Крым;</w:t>
      </w:r>
    </w:p>
    <w:p w:rsidR="00183A29" w:rsidRDefault="00183A29" w:rsidP="00F9133F">
      <w:pPr>
        <w:pStyle w:val="20"/>
        <w:numPr>
          <w:ilvl w:val="0"/>
          <w:numId w:val="5"/>
        </w:numPr>
        <w:shd w:val="clear" w:color="auto" w:fill="auto"/>
        <w:tabs>
          <w:tab w:val="left" w:pos="917"/>
        </w:tabs>
        <w:spacing w:before="0" w:after="0" w:line="240" w:lineRule="auto"/>
        <w:ind w:firstLine="600"/>
      </w:pPr>
      <w:r>
        <w:t xml:space="preserve">порядок, условия и сроки внесения платы за земельные участки, находящиеся в муниципальной собственности муниципального образования </w:t>
      </w:r>
      <w:r w:rsidR="00DC2A89">
        <w:t>Чкаловское</w:t>
      </w:r>
      <w:r w:rsidR="0051736F">
        <w:t xml:space="preserve"> сельское поселение Нижнегорского района Республики Крым</w:t>
      </w:r>
      <w:r>
        <w:t xml:space="preserve"> (далее-земельные участки).</w:t>
      </w:r>
    </w:p>
    <w:p w:rsidR="00183A29" w:rsidRDefault="00183A29" w:rsidP="00F9133F">
      <w:pPr>
        <w:pStyle w:val="50"/>
        <w:numPr>
          <w:ilvl w:val="0"/>
          <w:numId w:val="4"/>
        </w:numPr>
        <w:shd w:val="clear" w:color="auto" w:fill="auto"/>
        <w:tabs>
          <w:tab w:val="left" w:pos="284"/>
        </w:tabs>
        <w:spacing w:before="0" w:line="240" w:lineRule="auto"/>
      </w:pPr>
      <w:r>
        <w:t xml:space="preserve">Порядок определения размера арендной платы, платы за установление сервитута, в том числе публичного, платы за проведение перераспределения земельных участков, размера цены продажи земельных участков, находящихся в муниципальной собственности муниципального образования </w:t>
      </w:r>
      <w:r w:rsidR="00DC2A89">
        <w:t>Чкаловское</w:t>
      </w:r>
      <w:r w:rsidR="00823E64">
        <w:t xml:space="preserve"> сельское поселение Нижнегорского</w:t>
      </w:r>
      <w:r>
        <w:t xml:space="preserve"> район</w:t>
      </w:r>
      <w:r w:rsidR="00823E64">
        <w:t>а</w:t>
      </w:r>
      <w:r>
        <w:t xml:space="preserve"> Республики Крым</w:t>
      </w:r>
    </w:p>
    <w:p w:rsidR="00183A29" w:rsidRDefault="00183A29" w:rsidP="00F9133F">
      <w:pPr>
        <w:pStyle w:val="20"/>
        <w:numPr>
          <w:ilvl w:val="1"/>
          <w:numId w:val="4"/>
        </w:numPr>
        <w:shd w:val="clear" w:color="auto" w:fill="auto"/>
        <w:tabs>
          <w:tab w:val="left" w:pos="1109"/>
        </w:tabs>
        <w:spacing w:before="0" w:after="0" w:line="240" w:lineRule="auto"/>
        <w:ind w:firstLine="600"/>
      </w:pPr>
      <w:r>
        <w:t>В случае если право на заключение договора аренды земельного участка приобретается в порядке, установленном земельным законодательством Российской Федерации, на торгах (аукцион</w:t>
      </w:r>
      <w:r w:rsidR="00823E64">
        <w:t>е</w:t>
      </w:r>
      <w:r>
        <w:t>), размер арендной платы определяется по результатам таких торгов (аукциона).</w:t>
      </w:r>
    </w:p>
    <w:p w:rsidR="00183A29" w:rsidRDefault="00183A29" w:rsidP="00F9133F">
      <w:pPr>
        <w:pStyle w:val="20"/>
        <w:shd w:val="clear" w:color="auto" w:fill="auto"/>
        <w:spacing w:before="0" w:after="0" w:line="240" w:lineRule="auto"/>
        <w:ind w:firstLine="600"/>
      </w:pPr>
      <w:proofErr w:type="gramStart"/>
      <w:r>
        <w:t>Начальная цена предмета аукциона на право заключения договора аренды земельного участка</w:t>
      </w:r>
      <w:r w:rsidR="0094032E">
        <w:t>,</w:t>
      </w:r>
      <w:r>
        <w:t xml:space="preserve"> находящегося в муниципальной собственности муниципального образования </w:t>
      </w:r>
      <w:r w:rsidR="00DC2A89">
        <w:t>Чкаловское</w:t>
      </w:r>
      <w:r w:rsidR="009D1475">
        <w:t xml:space="preserve"> сельское поселение Нижнегорского</w:t>
      </w:r>
      <w:r>
        <w:t xml:space="preserve"> район</w:t>
      </w:r>
      <w:r w:rsidR="009D1475">
        <w:t>а</w:t>
      </w:r>
      <w:r>
        <w:t xml:space="preserve"> Республики Крым (за исключением земель сельскохозяйственного назначения) устанавливается в размере ежегодной арендной платы, определенной по результатам рыночной оценки в соответствии с Федеральным законом от 29 июля 1998 года №135-ФЗ "Об оценочной деятельности в Российской Федерации".</w:t>
      </w:r>
      <w:proofErr w:type="gramEnd"/>
    </w:p>
    <w:p w:rsidR="00183A29" w:rsidRDefault="00183A29" w:rsidP="00F9133F">
      <w:pPr>
        <w:pStyle w:val="20"/>
        <w:shd w:val="clear" w:color="auto" w:fill="auto"/>
        <w:spacing w:before="0" w:after="0" w:line="240" w:lineRule="auto"/>
        <w:ind w:firstLine="600"/>
      </w:pPr>
      <w:r>
        <w:t xml:space="preserve">Начальная цена предмета аукциона на право заключения договора аренды земельного участка находящегося в муниципальной собственности муниципального образования </w:t>
      </w:r>
      <w:r w:rsidR="00DC2A89">
        <w:t>Чкаловское</w:t>
      </w:r>
      <w:r w:rsidR="009D1475">
        <w:t xml:space="preserve"> сельское поселение Нижнегорского</w:t>
      </w:r>
      <w:r>
        <w:t xml:space="preserve"> район</w:t>
      </w:r>
      <w:r w:rsidR="009D1475">
        <w:t>а</w:t>
      </w:r>
      <w:r>
        <w:t xml:space="preserve"> Республики Крым из земель сельскохозяйственного назнач</w:t>
      </w:r>
      <w:r w:rsidR="009D1475">
        <w:t>ения устанавливается в размере 3</w:t>
      </w:r>
      <w:r>
        <w:t xml:space="preserve">% от </w:t>
      </w:r>
      <w:r>
        <w:lastRenderedPageBreak/>
        <w:t>кадастровой стоимости такого земельного участка.</w:t>
      </w:r>
    </w:p>
    <w:p w:rsidR="00183A29" w:rsidRDefault="00183A29" w:rsidP="00F9133F">
      <w:pPr>
        <w:pStyle w:val="20"/>
        <w:numPr>
          <w:ilvl w:val="1"/>
          <w:numId w:val="4"/>
        </w:numPr>
        <w:shd w:val="clear" w:color="auto" w:fill="auto"/>
        <w:tabs>
          <w:tab w:val="left" w:pos="1087"/>
        </w:tabs>
        <w:spacing w:before="0" w:after="0" w:line="240" w:lineRule="auto"/>
        <w:ind w:firstLine="580"/>
      </w:pPr>
      <w:r>
        <w:t>В случае если право на заключение договора аренды земельного участка предоставляется без проведения торгов, годовой размер арендной платы устанавливается в соответствии с пунктами 2.3 и 2.4 раздела 2 настоящего Порядка.</w:t>
      </w:r>
    </w:p>
    <w:p w:rsidR="00183A29" w:rsidRDefault="00183A29" w:rsidP="00F9133F">
      <w:pPr>
        <w:pStyle w:val="20"/>
        <w:numPr>
          <w:ilvl w:val="1"/>
          <w:numId w:val="4"/>
        </w:numPr>
        <w:shd w:val="clear" w:color="auto" w:fill="auto"/>
        <w:tabs>
          <w:tab w:val="left" w:pos="1087"/>
        </w:tabs>
        <w:spacing w:before="0" w:after="0" w:line="240" w:lineRule="auto"/>
        <w:ind w:firstLine="580"/>
      </w:pPr>
      <w:r>
        <w:t>Годовой размер арендной платы за пользование земельным участком рассчитывается в процентах от кадастровой стоимости указанного земельного участка согласно ставке, определенной в Приложении к настоящему Порядку.</w:t>
      </w:r>
    </w:p>
    <w:p w:rsidR="00183A29" w:rsidRDefault="00183A29" w:rsidP="00F9133F">
      <w:pPr>
        <w:pStyle w:val="20"/>
        <w:numPr>
          <w:ilvl w:val="2"/>
          <w:numId w:val="4"/>
        </w:numPr>
        <w:shd w:val="clear" w:color="auto" w:fill="auto"/>
        <w:tabs>
          <w:tab w:val="left" w:pos="1483"/>
        </w:tabs>
        <w:spacing w:before="0" w:after="0" w:line="240" w:lineRule="auto"/>
        <w:ind w:firstLine="580"/>
      </w:pPr>
      <w:r>
        <w:t>Годовой размер арендной платы за земельные участки рассчитывается по формуле:</w:t>
      </w:r>
    </w:p>
    <w:p w:rsidR="00183A29" w:rsidRDefault="00183A29" w:rsidP="00F9133F">
      <w:pPr>
        <w:pStyle w:val="20"/>
        <w:shd w:val="clear" w:color="auto" w:fill="auto"/>
        <w:spacing w:before="0" w:after="0" w:line="240" w:lineRule="auto"/>
        <w:ind w:firstLine="580"/>
      </w:pPr>
      <w:r>
        <w:t xml:space="preserve">АП = </w:t>
      </w:r>
      <w:proofErr w:type="spellStart"/>
      <w:r>
        <w:t>КСзу</w:t>
      </w:r>
      <w:proofErr w:type="spellEnd"/>
      <w:r>
        <w:t xml:space="preserve"> </w:t>
      </w:r>
      <w:r>
        <w:rPr>
          <w:lang w:val="en-US" w:bidi="en-US"/>
        </w:rPr>
        <w:t>x</w:t>
      </w:r>
      <w:r w:rsidRPr="003C0C41">
        <w:rPr>
          <w:lang w:bidi="en-US"/>
        </w:rPr>
        <w:t xml:space="preserve"> </w:t>
      </w:r>
      <w:r>
        <w:t>САП%, где:</w:t>
      </w:r>
    </w:p>
    <w:p w:rsidR="00183A29" w:rsidRDefault="00183A29" w:rsidP="00F9133F">
      <w:pPr>
        <w:pStyle w:val="20"/>
        <w:shd w:val="clear" w:color="auto" w:fill="auto"/>
        <w:spacing w:before="0" w:after="0" w:line="240" w:lineRule="auto"/>
        <w:ind w:firstLine="580"/>
      </w:pPr>
      <w:r>
        <w:t>АП - годовой размер арендной платы за земельный участок,</w:t>
      </w:r>
    </w:p>
    <w:p w:rsidR="00183A29" w:rsidRDefault="00183A29" w:rsidP="00F9133F">
      <w:pPr>
        <w:pStyle w:val="20"/>
        <w:shd w:val="clear" w:color="auto" w:fill="auto"/>
        <w:spacing w:before="0" w:after="0" w:line="240" w:lineRule="auto"/>
        <w:ind w:firstLine="580"/>
      </w:pPr>
      <w:proofErr w:type="spellStart"/>
      <w:r>
        <w:t>КСзу</w:t>
      </w:r>
      <w:proofErr w:type="spellEnd"/>
      <w:r>
        <w:t xml:space="preserve"> - кадастровая стоимость земельного участка,</w:t>
      </w:r>
    </w:p>
    <w:p w:rsidR="00183A29" w:rsidRDefault="00183A29" w:rsidP="00F9133F">
      <w:pPr>
        <w:pStyle w:val="20"/>
        <w:shd w:val="clear" w:color="auto" w:fill="auto"/>
        <w:spacing w:before="0" w:after="0" w:line="240" w:lineRule="auto"/>
        <w:ind w:firstLine="580"/>
      </w:pPr>
      <w:r>
        <w:t>СА</w:t>
      </w:r>
      <w:proofErr w:type="gramStart"/>
      <w:r>
        <w:t>П-</w:t>
      </w:r>
      <w:proofErr w:type="gramEnd"/>
      <w:r>
        <w:t xml:space="preserve"> ставка арендной платы, установленная в процентах от кадастровой стоимости земельного участка согласно Приложению к настоящему Порядку.</w:t>
      </w:r>
    </w:p>
    <w:p w:rsidR="00183A29" w:rsidRDefault="00183A29" w:rsidP="00F9133F">
      <w:pPr>
        <w:pStyle w:val="20"/>
        <w:numPr>
          <w:ilvl w:val="1"/>
          <w:numId w:val="4"/>
        </w:numPr>
        <w:shd w:val="clear" w:color="auto" w:fill="auto"/>
        <w:tabs>
          <w:tab w:val="left" w:pos="1087"/>
        </w:tabs>
        <w:spacing w:before="0" w:after="0" w:line="240" w:lineRule="auto"/>
        <w:ind w:firstLine="580"/>
      </w:pPr>
      <w:r>
        <w:t>В том случае, если срок аренды земельного участка составляет менее одного года, размер арендной платы определяется как годовой размер арендной платы, рассчитанный для соответствующего земельного участка, умноженный на 0,9.</w:t>
      </w:r>
    </w:p>
    <w:p w:rsidR="00183A29" w:rsidRDefault="00183A29" w:rsidP="00F9133F">
      <w:pPr>
        <w:pStyle w:val="20"/>
        <w:numPr>
          <w:ilvl w:val="1"/>
          <w:numId w:val="4"/>
        </w:numPr>
        <w:shd w:val="clear" w:color="auto" w:fill="auto"/>
        <w:tabs>
          <w:tab w:val="left" w:pos="1087"/>
        </w:tabs>
        <w:spacing w:before="0" w:after="0" w:line="240" w:lineRule="auto"/>
        <w:ind w:firstLine="580"/>
      </w:pPr>
      <w:r>
        <w:t>В случае если на земельном участке установлен более чем один вид разрешенного использования, то для расчета годового размера арендной платы используется наибольший процент от кадастровой стоимости для расчета годового размера арендной платы для соответствующего вида разрешенного использования на данном земельном участке.</w:t>
      </w:r>
    </w:p>
    <w:p w:rsidR="00183A29" w:rsidRDefault="00183A29" w:rsidP="00F9133F">
      <w:pPr>
        <w:pStyle w:val="20"/>
        <w:shd w:val="clear" w:color="auto" w:fill="auto"/>
        <w:spacing w:before="0" w:after="0" w:line="240" w:lineRule="auto"/>
        <w:ind w:firstLine="580"/>
      </w:pPr>
      <w:r>
        <w:t>2.6.</w:t>
      </w:r>
      <w:r w:rsidR="0094032E">
        <w:t xml:space="preserve"> </w:t>
      </w:r>
      <w:r>
        <w:t>Заключение дополнительных соглашений к договорам аренды земельных участков, соглашений о плате за публичный сервитут, заключенных за период с 21 марта 2014 года по 31 декабря 2019 года, в связи с вступлением в силу с 1 января 2020 года результатов государственной кадастровой оценки земель, не требуется.</w:t>
      </w:r>
    </w:p>
    <w:p w:rsidR="00183A29" w:rsidRDefault="00183A29" w:rsidP="00F9133F">
      <w:pPr>
        <w:pStyle w:val="20"/>
        <w:shd w:val="clear" w:color="auto" w:fill="auto"/>
        <w:spacing w:before="0" w:after="0" w:line="240" w:lineRule="auto"/>
        <w:ind w:firstLine="580"/>
      </w:pPr>
      <w:r>
        <w:t>Расчет годового размера арендной платы с 1 января 2020 года осуществляется арендатором самостоятельно с учетом положений пунктов 2.3 и 2.4 настоящего Порядка и сведений о кадастровой стоимости земельного участка, содержащихся в Едином государственном реестре недвижимости.</w:t>
      </w:r>
    </w:p>
    <w:p w:rsidR="00183A29" w:rsidRDefault="00183A29" w:rsidP="00F9133F">
      <w:pPr>
        <w:pStyle w:val="20"/>
        <w:numPr>
          <w:ilvl w:val="0"/>
          <w:numId w:val="6"/>
        </w:numPr>
        <w:shd w:val="clear" w:color="auto" w:fill="auto"/>
        <w:tabs>
          <w:tab w:val="left" w:pos="1087"/>
        </w:tabs>
        <w:spacing w:before="0" w:after="0" w:line="240" w:lineRule="auto"/>
        <w:ind w:firstLine="580"/>
      </w:pPr>
      <w:r>
        <w:t>Плата за публичный сервитут рассчитывается пропорционально площади земельного участка и (или) земель в установленных границах публичного сервитута.</w:t>
      </w:r>
    </w:p>
    <w:p w:rsidR="00183A29" w:rsidRDefault="00183A29" w:rsidP="00F9133F">
      <w:pPr>
        <w:pStyle w:val="20"/>
        <w:numPr>
          <w:ilvl w:val="0"/>
          <w:numId w:val="6"/>
        </w:numPr>
        <w:shd w:val="clear" w:color="auto" w:fill="auto"/>
        <w:tabs>
          <w:tab w:val="left" w:pos="1087"/>
        </w:tabs>
        <w:spacing w:before="0" w:after="0" w:line="240" w:lineRule="auto"/>
        <w:ind w:firstLine="580"/>
      </w:pPr>
      <w:r>
        <w:t>Плата за публичный сервитут в отношении земельного участка, находящегося в государственной или муниципальной собственности и не обремененного правами третьих лиц, устанавливается в размере 0,01% процента кадастровой стоимости указанного земельного участка за каждый год использования этого земельного участка. При этом плата за публичный сервитут, установленный на три года и более, не может быть менее чем 0,1% процента кадастровой стоимости земельного участка, обремененного сервитутом, на весь срок установления сервитута.</w:t>
      </w:r>
    </w:p>
    <w:p w:rsidR="00183A29" w:rsidRDefault="00183A29" w:rsidP="00F9133F">
      <w:pPr>
        <w:pStyle w:val="20"/>
        <w:numPr>
          <w:ilvl w:val="0"/>
          <w:numId w:val="6"/>
        </w:numPr>
        <w:shd w:val="clear" w:color="auto" w:fill="auto"/>
        <w:tabs>
          <w:tab w:val="left" w:pos="1087"/>
        </w:tabs>
        <w:spacing w:before="0" w:after="0" w:line="240" w:lineRule="auto"/>
        <w:ind w:firstLine="580"/>
      </w:pPr>
      <w:r>
        <w:t xml:space="preserve">Если в отношении земельных участков и (или) земель кадастровая стоимость не определена, размер платы за публичный сервитут рассчитывается исходя из среднего значения показателя кадастровой стоимости 1 кв.м. земель по </w:t>
      </w:r>
      <w:r w:rsidRPr="00577E9D">
        <w:t>Нижнегорскому муниципальному району</w:t>
      </w:r>
      <w:r>
        <w:t xml:space="preserve"> в составе земель сельскохозяйственного </w:t>
      </w:r>
      <w:r>
        <w:lastRenderedPageBreak/>
        <w:t>назначения или среднего значения удельного показателя кадастровой стоимости земель населенных пунктов.</w:t>
      </w:r>
    </w:p>
    <w:p w:rsidR="00183A29" w:rsidRDefault="00183A29" w:rsidP="00F9133F">
      <w:pPr>
        <w:pStyle w:val="20"/>
        <w:numPr>
          <w:ilvl w:val="0"/>
          <w:numId w:val="6"/>
        </w:numPr>
        <w:shd w:val="clear" w:color="auto" w:fill="auto"/>
        <w:tabs>
          <w:tab w:val="left" w:pos="1245"/>
        </w:tabs>
        <w:spacing w:before="0" w:after="0" w:line="240" w:lineRule="auto"/>
        <w:ind w:firstLine="580"/>
      </w:pPr>
      <w:r>
        <w:t xml:space="preserve">Если заинтересованное лицо имеет право покупки земельного участка в собственность без торгов, то ценой продажи земельного участка является рыночная стоимость такого земельного участка, определенная в соответствии с Федеральным законом от 29 июля 1998 года </w:t>
      </w:r>
      <w:r>
        <w:rPr>
          <w:lang w:val="en-US" w:bidi="en-US"/>
        </w:rPr>
        <w:t>N</w:t>
      </w:r>
      <w:r w:rsidRPr="003C0C41">
        <w:rPr>
          <w:lang w:bidi="en-US"/>
        </w:rPr>
        <w:t xml:space="preserve"> </w:t>
      </w:r>
      <w:r>
        <w:t>135-ФЗ "Об оценочной деятельности в Российской Федерации".</w:t>
      </w:r>
    </w:p>
    <w:p w:rsidR="00183A29" w:rsidRDefault="00183A29" w:rsidP="00F9133F">
      <w:pPr>
        <w:pStyle w:val="20"/>
        <w:numPr>
          <w:ilvl w:val="0"/>
          <w:numId w:val="6"/>
        </w:numPr>
        <w:shd w:val="clear" w:color="auto" w:fill="auto"/>
        <w:tabs>
          <w:tab w:val="left" w:pos="1245"/>
        </w:tabs>
        <w:spacing w:before="0" w:after="0" w:line="240" w:lineRule="auto"/>
        <w:ind w:firstLine="580"/>
      </w:pPr>
      <w:r>
        <w:t>В случае если право собственности на земельный участок приобретается на торгах, то цена продажи земельного участка определяется по результатам таких торгов.</w:t>
      </w:r>
    </w:p>
    <w:p w:rsidR="00183A29" w:rsidRDefault="00183A29" w:rsidP="00F9133F">
      <w:pPr>
        <w:pStyle w:val="20"/>
        <w:shd w:val="clear" w:color="auto" w:fill="auto"/>
        <w:spacing w:before="0" w:after="0" w:line="240" w:lineRule="auto"/>
        <w:ind w:firstLine="580"/>
      </w:pPr>
      <w:r>
        <w:t xml:space="preserve">Начальной ценой по продаже земельного участка на торгах является рыночная стоимость такого земельного участка, определенная в соответствии с Федеральным законом от 29 июля 1998 года </w:t>
      </w:r>
      <w:r>
        <w:rPr>
          <w:lang w:val="en-US" w:bidi="en-US"/>
        </w:rPr>
        <w:t>N</w:t>
      </w:r>
      <w:r w:rsidRPr="003C0C41">
        <w:rPr>
          <w:lang w:bidi="en-US"/>
        </w:rPr>
        <w:t xml:space="preserve"> </w:t>
      </w:r>
      <w:r>
        <w:t>135-ФЗ "Об оценочной деятельности в Российской Федерации".</w:t>
      </w:r>
    </w:p>
    <w:p w:rsidR="00183A29" w:rsidRDefault="00183A29" w:rsidP="00F9133F">
      <w:pPr>
        <w:pStyle w:val="20"/>
        <w:numPr>
          <w:ilvl w:val="0"/>
          <w:numId w:val="6"/>
        </w:numPr>
        <w:shd w:val="clear" w:color="auto" w:fill="auto"/>
        <w:tabs>
          <w:tab w:val="left" w:pos="1245"/>
        </w:tabs>
        <w:spacing w:before="0" w:after="0" w:line="240" w:lineRule="auto"/>
        <w:ind w:firstLine="580"/>
      </w:pPr>
      <w:r>
        <w:t>Плата за проведение перераспределения земельных участков устанавливается на основании рыночной стоимости указанных земельных участков, определенной в соответствии с Федеральным законом от 29 июля 1998 года № 135-ФЗ «Об оценочной деятельности в Российской Федерации».</w:t>
      </w:r>
    </w:p>
    <w:p w:rsidR="00183A29" w:rsidRDefault="00183A29" w:rsidP="00F9133F">
      <w:pPr>
        <w:pStyle w:val="50"/>
        <w:numPr>
          <w:ilvl w:val="0"/>
          <w:numId w:val="4"/>
        </w:numPr>
        <w:shd w:val="clear" w:color="auto" w:fill="auto"/>
        <w:tabs>
          <w:tab w:val="left" w:pos="426"/>
        </w:tabs>
        <w:spacing w:before="0" w:line="240" w:lineRule="auto"/>
      </w:pPr>
      <w:r>
        <w:t>Порядок, условия и сроки внесения платы за земельные участки, находящиеся в муниципальной собственности муниципального образования</w:t>
      </w:r>
      <w:r w:rsidR="00737AC0">
        <w:t xml:space="preserve"> </w:t>
      </w:r>
      <w:r w:rsidR="00DC2A89">
        <w:t>Чкаловское</w:t>
      </w:r>
      <w:r w:rsidR="00737AC0">
        <w:t xml:space="preserve"> сельское поселение Нижнегорского</w:t>
      </w:r>
      <w:r>
        <w:t xml:space="preserve"> район</w:t>
      </w:r>
      <w:r w:rsidR="00737AC0">
        <w:t>а</w:t>
      </w:r>
      <w:r>
        <w:t xml:space="preserve"> Республики Крым</w:t>
      </w:r>
    </w:p>
    <w:p w:rsidR="00183A29" w:rsidRDefault="00183A29" w:rsidP="00F9133F">
      <w:pPr>
        <w:pStyle w:val="20"/>
        <w:numPr>
          <w:ilvl w:val="1"/>
          <w:numId w:val="4"/>
        </w:numPr>
        <w:shd w:val="clear" w:color="auto" w:fill="auto"/>
        <w:tabs>
          <w:tab w:val="left" w:pos="1104"/>
        </w:tabs>
        <w:spacing w:before="0" w:after="0" w:line="240" w:lineRule="auto"/>
        <w:ind w:firstLine="580"/>
      </w:pPr>
      <w:r>
        <w:t>Основанием для установления и взимания платы за земельный участок являются подписанные сторонами договор аренды, соглашение об установлении сервитута, решение об установлении публичного сервитута, соглашение о перераспределении земельных участков, договор купли- продажи земельного участка, а плательщиками являются лица, подписавшие такие договоры или соглашения.</w:t>
      </w:r>
    </w:p>
    <w:p w:rsidR="00183A29" w:rsidRDefault="00183A29" w:rsidP="00F9133F">
      <w:pPr>
        <w:pStyle w:val="20"/>
        <w:numPr>
          <w:ilvl w:val="1"/>
          <w:numId w:val="4"/>
        </w:numPr>
        <w:shd w:val="clear" w:color="auto" w:fill="auto"/>
        <w:tabs>
          <w:tab w:val="left" w:pos="1104"/>
        </w:tabs>
        <w:spacing w:before="0" w:after="0" w:line="240" w:lineRule="auto"/>
        <w:ind w:firstLine="580"/>
      </w:pPr>
      <w:r>
        <w:t>Плата устанавливается в виде платежа, выраженного в денежной форме, которая вносится плательщиками путем перечисления денежных средств на банковские счета по реквизитам, указанным в договоре или соглашении.</w:t>
      </w:r>
    </w:p>
    <w:p w:rsidR="00183A29" w:rsidRDefault="00183A29" w:rsidP="00F9133F">
      <w:pPr>
        <w:pStyle w:val="20"/>
        <w:shd w:val="clear" w:color="auto" w:fill="auto"/>
        <w:spacing w:before="0" w:after="0" w:line="240" w:lineRule="auto"/>
        <w:ind w:firstLine="580"/>
      </w:pPr>
      <w:r>
        <w:t>В платежном документе по перечислению платы в обязательном порядке указываются назначение платежа, дата и номер договора или соглашения, период, за который плата вносится.</w:t>
      </w:r>
    </w:p>
    <w:p w:rsidR="00183A29" w:rsidRDefault="00183A29" w:rsidP="00F9133F">
      <w:pPr>
        <w:pStyle w:val="20"/>
        <w:shd w:val="clear" w:color="auto" w:fill="auto"/>
        <w:spacing w:before="0" w:after="0" w:line="240" w:lineRule="auto"/>
        <w:ind w:firstLine="580"/>
      </w:pPr>
      <w:r>
        <w:t>Внесение платы по нескольким договорам или соглашениям одним платежным документом не допускается.</w:t>
      </w:r>
    </w:p>
    <w:p w:rsidR="00183A29" w:rsidRDefault="00183A29" w:rsidP="00F9133F">
      <w:pPr>
        <w:pStyle w:val="20"/>
        <w:shd w:val="clear" w:color="auto" w:fill="auto"/>
        <w:spacing w:before="0" w:after="0" w:line="240" w:lineRule="auto"/>
        <w:ind w:firstLine="580"/>
      </w:pPr>
      <w:bookmarkStart w:id="1" w:name="bookmark4"/>
      <w:r>
        <w:t>Датой уплаты считается дата зачисления денежных средств на расчетный счет, указанный в договоре или соглашении.</w:t>
      </w:r>
      <w:bookmarkEnd w:id="1"/>
    </w:p>
    <w:p w:rsidR="00183A29" w:rsidRDefault="00183A29" w:rsidP="00F9133F">
      <w:pPr>
        <w:pStyle w:val="20"/>
        <w:numPr>
          <w:ilvl w:val="1"/>
          <w:numId w:val="4"/>
        </w:numPr>
        <w:shd w:val="clear" w:color="auto" w:fill="auto"/>
        <w:tabs>
          <w:tab w:val="left" w:pos="1104"/>
        </w:tabs>
        <w:spacing w:before="0" w:after="0" w:line="240" w:lineRule="auto"/>
        <w:ind w:firstLine="580"/>
      </w:pPr>
      <w:r>
        <w:t>Арендная плата, плата за установление сервитута или плата за перераспределение земельных участков вносится равными частями ежемесячно не позднее 10 числа месяца, следующего за отчетным периодом, а за декабрь - не позднее 20 декабря текущего финансового года.</w:t>
      </w:r>
    </w:p>
    <w:p w:rsidR="00183A29" w:rsidRDefault="00183A29" w:rsidP="00F9133F">
      <w:pPr>
        <w:pStyle w:val="20"/>
        <w:shd w:val="clear" w:color="auto" w:fill="auto"/>
        <w:spacing w:before="0" w:after="0" w:line="240" w:lineRule="auto"/>
        <w:ind w:firstLine="580"/>
      </w:pPr>
      <w:r>
        <w:t>Плата за установление постоянного публичного сервитута вносится единовременным платежом в течение 10 дней после принятия решения об</w:t>
      </w:r>
    </w:p>
    <w:p w:rsidR="00183A29" w:rsidRDefault="00183A29" w:rsidP="00F9133F">
      <w:pPr>
        <w:pStyle w:val="20"/>
        <w:shd w:val="clear" w:color="auto" w:fill="auto"/>
        <w:spacing w:before="0" w:after="0" w:line="240" w:lineRule="auto"/>
      </w:pPr>
      <w:r>
        <w:t>установлении такого сервитута.</w:t>
      </w:r>
    </w:p>
    <w:p w:rsidR="00183A29" w:rsidRDefault="00183A29" w:rsidP="00F9133F">
      <w:pPr>
        <w:pStyle w:val="20"/>
        <w:numPr>
          <w:ilvl w:val="1"/>
          <w:numId w:val="4"/>
        </w:numPr>
        <w:shd w:val="clear" w:color="auto" w:fill="auto"/>
        <w:tabs>
          <w:tab w:val="left" w:pos="1093"/>
        </w:tabs>
        <w:spacing w:before="0" w:after="0" w:line="240" w:lineRule="auto"/>
        <w:ind w:firstLine="580"/>
      </w:pPr>
      <w:r>
        <w:t xml:space="preserve">Если на стороне плательщика выступают несколько лиц, плата для каждого </w:t>
      </w:r>
      <w:r>
        <w:lastRenderedPageBreak/>
        <w:t>из них определяется пропорционально их доле в праве на имущество в соответствии с договором или соглашением.</w:t>
      </w:r>
    </w:p>
    <w:p w:rsidR="00183A29" w:rsidRDefault="00183A29" w:rsidP="00F9133F">
      <w:pPr>
        <w:pStyle w:val="20"/>
        <w:numPr>
          <w:ilvl w:val="1"/>
          <w:numId w:val="4"/>
        </w:numPr>
        <w:shd w:val="clear" w:color="auto" w:fill="auto"/>
        <w:tabs>
          <w:tab w:val="left" w:pos="1093"/>
        </w:tabs>
        <w:spacing w:before="0" w:after="0" w:line="240" w:lineRule="auto"/>
        <w:ind w:firstLine="580"/>
      </w:pPr>
      <w:r>
        <w:t>Если договор аренды земельного участка или соглашение об установлении сервитута действует в течение неполного календарного года, плата вносится не позднее 10 числа месяца, предшествующего месяцу окончания действия соответствующего договора или соглашения. При этом месяц подписания сторонами договора или соглашения и месяц прекращения действия договора или соглашения принимаются за целые месяцы.</w:t>
      </w:r>
    </w:p>
    <w:p w:rsidR="00183A29" w:rsidRDefault="00183A29" w:rsidP="00F9133F">
      <w:pPr>
        <w:pStyle w:val="20"/>
        <w:numPr>
          <w:ilvl w:val="1"/>
          <w:numId w:val="4"/>
        </w:numPr>
        <w:shd w:val="clear" w:color="auto" w:fill="auto"/>
        <w:tabs>
          <w:tab w:val="left" w:pos="1093"/>
        </w:tabs>
        <w:spacing w:before="0" w:after="0" w:line="240" w:lineRule="auto"/>
        <w:ind w:firstLine="580"/>
      </w:pPr>
      <w:r>
        <w:t>При заключении договора или соглашения собственник земельного участка предусматривает в таком договоре или соглашении ответственность за нарушение сроков внесения платы, случаи и периодичность изменения платы. При этом арендная плата и плата за установление сервитута ежегодно, но не ранее следующего финансового года после заключения соответствующего договора или соглашения, увеличивается на размер уровня инфляции, установленного федеральным законом о бюджете Российской Федерации на очередной финансовый год и плановый период, который применяется ежегодно по состоянию на начало очередного финансового года, за исключением года проведения переоценки земельного участка.</w:t>
      </w:r>
    </w:p>
    <w:p w:rsidR="00183A29" w:rsidRDefault="00183A29" w:rsidP="00F9133F">
      <w:pPr>
        <w:pStyle w:val="20"/>
        <w:numPr>
          <w:ilvl w:val="1"/>
          <w:numId w:val="4"/>
        </w:numPr>
        <w:shd w:val="clear" w:color="auto" w:fill="auto"/>
        <w:tabs>
          <w:tab w:val="left" w:pos="1093"/>
        </w:tabs>
        <w:spacing w:before="0" w:after="0" w:line="240" w:lineRule="auto"/>
        <w:ind w:firstLine="580"/>
      </w:pPr>
      <w:r>
        <w:t>За нарушение сроков внесения платежей, установленных</w:t>
      </w:r>
      <w:hyperlink w:anchor="bookmark4" w:tooltip="Current Document">
        <w:r>
          <w:t xml:space="preserve"> пунктом 3.3</w:t>
        </w:r>
      </w:hyperlink>
      <w:r>
        <w:t xml:space="preserve"> настоящего Порядка, взимается пеня в размере 0,1 процента от просроченной суммы арендной платы за каждый календарный день просрочки.</w:t>
      </w:r>
    </w:p>
    <w:p w:rsidR="00183A29" w:rsidRPr="00B64B52" w:rsidRDefault="00183A29" w:rsidP="00F9133F">
      <w:pPr>
        <w:pStyle w:val="20"/>
        <w:shd w:val="clear" w:color="auto" w:fill="auto"/>
        <w:spacing w:before="0" w:after="0" w:line="240" w:lineRule="auto"/>
        <w:ind w:firstLine="580"/>
      </w:pPr>
      <w:r w:rsidRPr="00B64B52">
        <w:t>Внесение пени и очередного платежа по договору или соглашению одним платежным документом не допускается.</w:t>
      </w:r>
    </w:p>
    <w:p w:rsidR="00183A29" w:rsidRPr="00B64B52" w:rsidRDefault="00183A29" w:rsidP="00F9133F">
      <w:pPr>
        <w:pStyle w:val="20"/>
        <w:shd w:val="clear" w:color="auto" w:fill="auto"/>
        <w:spacing w:before="0" w:after="0" w:line="240" w:lineRule="auto"/>
        <w:ind w:firstLine="580"/>
        <w:sectPr w:rsidR="00183A29" w:rsidRPr="00B64B52" w:rsidSect="00F9133F">
          <w:type w:val="continuous"/>
          <w:pgSz w:w="11900" w:h="16840"/>
          <w:pgMar w:top="1134" w:right="567" w:bottom="1134" w:left="1134" w:header="0" w:footer="3" w:gutter="0"/>
          <w:cols w:space="720"/>
          <w:noEndnote/>
          <w:docGrid w:linePitch="360"/>
        </w:sectPr>
      </w:pPr>
      <w:r w:rsidRPr="00B64B52">
        <w:t>В платежном документе по перечислению пени в обязательном порядке указывается назначение платежа, дата и номер догов</w:t>
      </w:r>
      <w:r w:rsidR="00B64B52">
        <w:t xml:space="preserve">ора или соглашения, по которому </w:t>
      </w:r>
      <w:r w:rsidRPr="00B64B52">
        <w:t>произведено начисление пени.</w:t>
      </w:r>
    </w:p>
    <w:p w:rsidR="00183A29" w:rsidRDefault="00183A29" w:rsidP="00F9133F">
      <w:pPr>
        <w:pStyle w:val="40"/>
        <w:shd w:val="clear" w:color="auto" w:fill="auto"/>
        <w:spacing w:after="0" w:line="240" w:lineRule="auto"/>
        <w:ind w:left="5120"/>
      </w:pPr>
      <w:r>
        <w:lastRenderedPageBreak/>
        <w:t>Приложение</w:t>
      </w:r>
    </w:p>
    <w:p w:rsidR="00183A29" w:rsidRDefault="00183A29" w:rsidP="00F9133F">
      <w:pPr>
        <w:pStyle w:val="40"/>
        <w:shd w:val="clear" w:color="auto" w:fill="auto"/>
        <w:spacing w:after="0" w:line="240" w:lineRule="auto"/>
        <w:ind w:left="5120"/>
      </w:pPr>
      <w:r>
        <w:t xml:space="preserve">к Порядку определения размера арендной платы, платы за установление сервитута, в том числе публичного, платы за проведение перераспределения земельных участков, размера цены продажи земельных участков, находящихся в муниципальной собственности муниципального образования </w:t>
      </w:r>
      <w:r w:rsidR="00DC2A89">
        <w:t>Чкаловское</w:t>
      </w:r>
      <w:r w:rsidR="00737AC0">
        <w:t xml:space="preserve"> сельское поселение Нижнегорского</w:t>
      </w:r>
      <w:r>
        <w:t xml:space="preserve"> район</w:t>
      </w:r>
      <w:r w:rsidR="00737AC0">
        <w:t>а</w:t>
      </w:r>
      <w:r>
        <w:t xml:space="preserve"> Республики Крым</w:t>
      </w:r>
    </w:p>
    <w:tbl>
      <w:tblPr>
        <w:tblpPr w:leftFromText="180" w:rightFromText="180" w:vertAnchor="text" w:horzAnchor="margin" w:tblpXSpec="center" w:tblpY="473"/>
        <w:tblW w:w="10314" w:type="dxa"/>
        <w:tblLook w:val="04A0" w:firstRow="1" w:lastRow="0" w:firstColumn="1" w:lastColumn="0" w:noHBand="0" w:noVBand="1"/>
      </w:tblPr>
      <w:tblGrid>
        <w:gridCol w:w="721"/>
        <w:gridCol w:w="6230"/>
        <w:gridCol w:w="1812"/>
        <w:gridCol w:w="1658"/>
      </w:tblGrid>
      <w:tr w:rsidR="00750525" w:rsidRPr="00750525" w:rsidTr="008E5C62">
        <w:trPr>
          <w:trHeight w:val="276"/>
          <w:tblHeader/>
        </w:trPr>
        <w:tc>
          <w:tcPr>
            <w:tcW w:w="734"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750525" w:rsidRPr="00750525" w:rsidRDefault="00750525" w:rsidP="00F9133F">
            <w:pPr>
              <w:jc w:val="center"/>
              <w:rPr>
                <w:rFonts w:cs="Times New Roman"/>
                <w:b/>
                <w:bCs/>
                <w:color w:val="000000"/>
                <w:sz w:val="24"/>
                <w:szCs w:val="24"/>
              </w:rPr>
            </w:pPr>
            <w:r w:rsidRPr="00750525">
              <w:rPr>
                <w:rFonts w:cs="Times New Roman"/>
                <w:b/>
                <w:bCs/>
                <w:color w:val="000000"/>
                <w:sz w:val="24"/>
                <w:szCs w:val="24"/>
              </w:rPr>
              <w:t>№</w:t>
            </w:r>
            <w:proofErr w:type="spellStart"/>
            <w:r w:rsidRPr="00750525">
              <w:rPr>
                <w:rFonts w:cs="Times New Roman"/>
                <w:b/>
                <w:bCs/>
                <w:color w:val="000000"/>
                <w:sz w:val="24"/>
                <w:szCs w:val="24"/>
              </w:rPr>
              <w:t>пп</w:t>
            </w:r>
            <w:proofErr w:type="spellEnd"/>
          </w:p>
        </w:tc>
        <w:tc>
          <w:tcPr>
            <w:tcW w:w="6389"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750525" w:rsidRPr="00750525" w:rsidRDefault="00750525" w:rsidP="00F9133F">
            <w:pPr>
              <w:jc w:val="center"/>
              <w:rPr>
                <w:rFonts w:cs="Times New Roman"/>
                <w:b/>
                <w:bCs/>
                <w:color w:val="000000"/>
                <w:sz w:val="24"/>
                <w:szCs w:val="24"/>
              </w:rPr>
            </w:pPr>
            <w:r w:rsidRPr="00750525">
              <w:rPr>
                <w:rFonts w:cs="Times New Roman"/>
                <w:b/>
                <w:bCs/>
                <w:color w:val="000000"/>
                <w:sz w:val="24"/>
                <w:szCs w:val="24"/>
              </w:rPr>
              <w:t xml:space="preserve">Наименование вида разрешенного использования земельного участка </w:t>
            </w:r>
          </w:p>
        </w:tc>
        <w:tc>
          <w:tcPr>
            <w:tcW w:w="1854"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750525" w:rsidRPr="00750525" w:rsidRDefault="00750525" w:rsidP="00F9133F">
            <w:pPr>
              <w:jc w:val="center"/>
              <w:rPr>
                <w:rFonts w:cs="Times New Roman"/>
                <w:b/>
                <w:bCs/>
                <w:color w:val="000000"/>
                <w:sz w:val="24"/>
                <w:szCs w:val="24"/>
              </w:rPr>
            </w:pPr>
            <w:r w:rsidRPr="00750525">
              <w:rPr>
                <w:rFonts w:cs="Times New Roman"/>
                <w:b/>
                <w:bCs/>
                <w:color w:val="000000"/>
                <w:sz w:val="24"/>
                <w:szCs w:val="24"/>
              </w:rPr>
              <w:t>Код вида разрешенного использования земельного участка</w:t>
            </w:r>
          </w:p>
        </w:tc>
        <w:tc>
          <w:tcPr>
            <w:tcW w:w="1337"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750525" w:rsidRDefault="00750525" w:rsidP="00F9133F">
            <w:pPr>
              <w:pStyle w:val="20"/>
              <w:shd w:val="clear" w:color="auto" w:fill="auto"/>
              <w:spacing w:before="0" w:after="0" w:line="240" w:lineRule="auto"/>
              <w:jc w:val="center"/>
            </w:pPr>
            <w:r>
              <w:rPr>
                <w:rStyle w:val="213pt"/>
              </w:rPr>
              <w:t>Ставка</w:t>
            </w:r>
          </w:p>
          <w:p w:rsidR="00750525" w:rsidRPr="00750525" w:rsidRDefault="00750525" w:rsidP="00F9133F">
            <w:pPr>
              <w:jc w:val="center"/>
              <w:rPr>
                <w:rFonts w:cs="Times New Roman"/>
                <w:b/>
                <w:bCs/>
                <w:color w:val="000000"/>
                <w:sz w:val="24"/>
                <w:szCs w:val="24"/>
              </w:rPr>
            </w:pPr>
            <w:r>
              <w:rPr>
                <w:rStyle w:val="213pt"/>
              </w:rPr>
              <w:t>арендной платы в процентах от кадастровой стоимости земельного участка</w:t>
            </w:r>
          </w:p>
        </w:tc>
      </w:tr>
      <w:tr w:rsidR="00750525" w:rsidRPr="00750525" w:rsidTr="008E5C62">
        <w:trPr>
          <w:trHeight w:val="276"/>
        </w:trPr>
        <w:tc>
          <w:tcPr>
            <w:tcW w:w="734" w:type="dxa"/>
            <w:vMerge/>
            <w:tcBorders>
              <w:top w:val="single" w:sz="4" w:space="0" w:color="auto"/>
              <w:left w:val="single" w:sz="4" w:space="0" w:color="auto"/>
              <w:bottom w:val="single" w:sz="4" w:space="0" w:color="auto"/>
              <w:right w:val="single" w:sz="4" w:space="0" w:color="auto"/>
            </w:tcBorders>
            <w:vAlign w:val="center"/>
            <w:hideMark/>
          </w:tcPr>
          <w:p w:rsidR="00750525" w:rsidRPr="00750525" w:rsidRDefault="00750525" w:rsidP="00F9133F">
            <w:pPr>
              <w:rPr>
                <w:rFonts w:cs="Times New Roman"/>
                <w:b/>
                <w:bCs/>
                <w:color w:val="000000"/>
                <w:sz w:val="24"/>
                <w:szCs w:val="24"/>
              </w:rPr>
            </w:pPr>
          </w:p>
        </w:tc>
        <w:tc>
          <w:tcPr>
            <w:tcW w:w="6389" w:type="dxa"/>
            <w:vMerge/>
            <w:tcBorders>
              <w:top w:val="single" w:sz="4" w:space="0" w:color="auto"/>
              <w:left w:val="single" w:sz="4" w:space="0" w:color="auto"/>
              <w:bottom w:val="single" w:sz="4" w:space="0" w:color="auto"/>
              <w:right w:val="single" w:sz="4" w:space="0" w:color="auto"/>
            </w:tcBorders>
            <w:vAlign w:val="center"/>
            <w:hideMark/>
          </w:tcPr>
          <w:p w:rsidR="00750525" w:rsidRPr="00750525" w:rsidRDefault="00750525" w:rsidP="00F9133F">
            <w:pPr>
              <w:rPr>
                <w:rFonts w:cs="Times New Roman"/>
                <w:b/>
                <w:bCs/>
                <w:color w:val="000000"/>
                <w:sz w:val="24"/>
                <w:szCs w:val="24"/>
              </w:rPr>
            </w:pPr>
          </w:p>
        </w:tc>
        <w:tc>
          <w:tcPr>
            <w:tcW w:w="1854" w:type="dxa"/>
            <w:vMerge/>
            <w:tcBorders>
              <w:top w:val="single" w:sz="4" w:space="0" w:color="auto"/>
              <w:left w:val="single" w:sz="4" w:space="0" w:color="auto"/>
              <w:bottom w:val="single" w:sz="4" w:space="0" w:color="auto"/>
              <w:right w:val="single" w:sz="4" w:space="0" w:color="auto"/>
            </w:tcBorders>
            <w:vAlign w:val="center"/>
            <w:hideMark/>
          </w:tcPr>
          <w:p w:rsidR="00750525" w:rsidRPr="00750525" w:rsidRDefault="00750525" w:rsidP="00F9133F">
            <w:pPr>
              <w:rPr>
                <w:rFonts w:cs="Times New Roman"/>
                <w:b/>
                <w:bCs/>
                <w:color w:val="000000"/>
                <w:sz w:val="24"/>
                <w:szCs w:val="24"/>
              </w:rPr>
            </w:pPr>
          </w:p>
        </w:tc>
        <w:tc>
          <w:tcPr>
            <w:tcW w:w="1337" w:type="dxa"/>
            <w:vMerge/>
            <w:tcBorders>
              <w:top w:val="single" w:sz="4" w:space="0" w:color="auto"/>
              <w:left w:val="single" w:sz="4" w:space="0" w:color="auto"/>
              <w:bottom w:val="single" w:sz="4" w:space="0" w:color="auto"/>
              <w:right w:val="single" w:sz="4" w:space="0" w:color="auto"/>
            </w:tcBorders>
            <w:vAlign w:val="center"/>
            <w:hideMark/>
          </w:tcPr>
          <w:p w:rsidR="00750525" w:rsidRPr="00750525" w:rsidRDefault="00750525" w:rsidP="00F9133F">
            <w:pPr>
              <w:jc w:val="center"/>
              <w:rPr>
                <w:rFonts w:cs="Times New Roman"/>
                <w:b/>
                <w:bCs/>
                <w:color w:val="000000"/>
                <w:sz w:val="24"/>
                <w:szCs w:val="24"/>
              </w:rPr>
            </w:pPr>
          </w:p>
        </w:tc>
      </w:tr>
      <w:tr w:rsidR="00750525" w:rsidRPr="00750525" w:rsidTr="008E5C62">
        <w:trPr>
          <w:trHeight w:val="276"/>
        </w:trPr>
        <w:tc>
          <w:tcPr>
            <w:tcW w:w="734" w:type="dxa"/>
            <w:vMerge/>
            <w:tcBorders>
              <w:top w:val="single" w:sz="4" w:space="0" w:color="auto"/>
              <w:left w:val="single" w:sz="4" w:space="0" w:color="auto"/>
              <w:bottom w:val="single" w:sz="4" w:space="0" w:color="auto"/>
              <w:right w:val="single" w:sz="4" w:space="0" w:color="auto"/>
            </w:tcBorders>
            <w:vAlign w:val="center"/>
            <w:hideMark/>
          </w:tcPr>
          <w:p w:rsidR="00750525" w:rsidRPr="00750525" w:rsidRDefault="00750525" w:rsidP="00F9133F">
            <w:pPr>
              <w:rPr>
                <w:rFonts w:cs="Times New Roman"/>
                <w:b/>
                <w:bCs/>
                <w:color w:val="000000"/>
                <w:sz w:val="24"/>
                <w:szCs w:val="24"/>
              </w:rPr>
            </w:pPr>
          </w:p>
        </w:tc>
        <w:tc>
          <w:tcPr>
            <w:tcW w:w="6389" w:type="dxa"/>
            <w:vMerge/>
            <w:tcBorders>
              <w:top w:val="single" w:sz="4" w:space="0" w:color="auto"/>
              <w:left w:val="single" w:sz="4" w:space="0" w:color="auto"/>
              <w:bottom w:val="single" w:sz="4" w:space="0" w:color="auto"/>
              <w:right w:val="single" w:sz="4" w:space="0" w:color="auto"/>
            </w:tcBorders>
            <w:vAlign w:val="center"/>
            <w:hideMark/>
          </w:tcPr>
          <w:p w:rsidR="00750525" w:rsidRPr="00750525" w:rsidRDefault="00750525" w:rsidP="00F9133F">
            <w:pPr>
              <w:rPr>
                <w:rFonts w:cs="Times New Roman"/>
                <w:b/>
                <w:bCs/>
                <w:color w:val="000000"/>
                <w:sz w:val="24"/>
                <w:szCs w:val="24"/>
              </w:rPr>
            </w:pPr>
          </w:p>
        </w:tc>
        <w:tc>
          <w:tcPr>
            <w:tcW w:w="1854" w:type="dxa"/>
            <w:vMerge/>
            <w:tcBorders>
              <w:top w:val="single" w:sz="4" w:space="0" w:color="auto"/>
              <w:left w:val="single" w:sz="4" w:space="0" w:color="auto"/>
              <w:bottom w:val="single" w:sz="4" w:space="0" w:color="auto"/>
              <w:right w:val="single" w:sz="4" w:space="0" w:color="auto"/>
            </w:tcBorders>
            <w:vAlign w:val="center"/>
            <w:hideMark/>
          </w:tcPr>
          <w:p w:rsidR="00750525" w:rsidRPr="00750525" w:rsidRDefault="00750525" w:rsidP="00F9133F">
            <w:pPr>
              <w:rPr>
                <w:rFonts w:cs="Times New Roman"/>
                <w:b/>
                <w:bCs/>
                <w:color w:val="000000"/>
                <w:sz w:val="24"/>
                <w:szCs w:val="24"/>
              </w:rPr>
            </w:pPr>
          </w:p>
        </w:tc>
        <w:tc>
          <w:tcPr>
            <w:tcW w:w="1337" w:type="dxa"/>
            <w:vMerge/>
            <w:tcBorders>
              <w:top w:val="single" w:sz="4" w:space="0" w:color="auto"/>
              <w:left w:val="single" w:sz="4" w:space="0" w:color="auto"/>
              <w:bottom w:val="single" w:sz="4" w:space="0" w:color="auto"/>
              <w:right w:val="single" w:sz="4" w:space="0" w:color="auto"/>
            </w:tcBorders>
            <w:vAlign w:val="center"/>
            <w:hideMark/>
          </w:tcPr>
          <w:p w:rsidR="00750525" w:rsidRPr="00750525" w:rsidRDefault="00750525" w:rsidP="00F9133F">
            <w:pPr>
              <w:jc w:val="center"/>
              <w:rPr>
                <w:rFonts w:cs="Times New Roman"/>
                <w:b/>
                <w:bCs/>
                <w:color w:val="000000"/>
                <w:sz w:val="24"/>
                <w:szCs w:val="24"/>
              </w:rPr>
            </w:pPr>
          </w:p>
        </w:tc>
      </w:tr>
      <w:tr w:rsidR="00750525" w:rsidRPr="00750525" w:rsidTr="008E5C62">
        <w:trPr>
          <w:trHeight w:val="276"/>
        </w:trPr>
        <w:tc>
          <w:tcPr>
            <w:tcW w:w="734" w:type="dxa"/>
            <w:vMerge/>
            <w:tcBorders>
              <w:top w:val="single" w:sz="4" w:space="0" w:color="auto"/>
              <w:left w:val="single" w:sz="4" w:space="0" w:color="auto"/>
              <w:bottom w:val="single" w:sz="4" w:space="0" w:color="auto"/>
              <w:right w:val="single" w:sz="4" w:space="0" w:color="auto"/>
            </w:tcBorders>
            <w:vAlign w:val="center"/>
            <w:hideMark/>
          </w:tcPr>
          <w:p w:rsidR="00750525" w:rsidRPr="00750525" w:rsidRDefault="00750525" w:rsidP="00F9133F">
            <w:pPr>
              <w:rPr>
                <w:rFonts w:cs="Times New Roman"/>
                <w:b/>
                <w:bCs/>
                <w:color w:val="000000"/>
                <w:sz w:val="24"/>
                <w:szCs w:val="24"/>
              </w:rPr>
            </w:pPr>
          </w:p>
        </w:tc>
        <w:tc>
          <w:tcPr>
            <w:tcW w:w="6389" w:type="dxa"/>
            <w:vMerge/>
            <w:tcBorders>
              <w:top w:val="single" w:sz="4" w:space="0" w:color="auto"/>
              <w:left w:val="single" w:sz="4" w:space="0" w:color="auto"/>
              <w:bottom w:val="single" w:sz="4" w:space="0" w:color="auto"/>
              <w:right w:val="single" w:sz="4" w:space="0" w:color="auto"/>
            </w:tcBorders>
            <w:vAlign w:val="center"/>
            <w:hideMark/>
          </w:tcPr>
          <w:p w:rsidR="00750525" w:rsidRPr="00750525" w:rsidRDefault="00750525" w:rsidP="00F9133F">
            <w:pPr>
              <w:rPr>
                <w:rFonts w:cs="Times New Roman"/>
                <w:b/>
                <w:bCs/>
                <w:color w:val="000000"/>
                <w:sz w:val="24"/>
                <w:szCs w:val="24"/>
              </w:rPr>
            </w:pPr>
          </w:p>
        </w:tc>
        <w:tc>
          <w:tcPr>
            <w:tcW w:w="1854" w:type="dxa"/>
            <w:vMerge/>
            <w:tcBorders>
              <w:top w:val="single" w:sz="4" w:space="0" w:color="auto"/>
              <w:left w:val="single" w:sz="4" w:space="0" w:color="auto"/>
              <w:bottom w:val="single" w:sz="4" w:space="0" w:color="auto"/>
              <w:right w:val="single" w:sz="4" w:space="0" w:color="auto"/>
            </w:tcBorders>
            <w:vAlign w:val="center"/>
            <w:hideMark/>
          </w:tcPr>
          <w:p w:rsidR="00750525" w:rsidRPr="00750525" w:rsidRDefault="00750525" w:rsidP="00F9133F">
            <w:pPr>
              <w:rPr>
                <w:rFonts w:cs="Times New Roman"/>
                <w:b/>
                <w:bCs/>
                <w:color w:val="000000"/>
                <w:sz w:val="24"/>
                <w:szCs w:val="24"/>
              </w:rPr>
            </w:pPr>
          </w:p>
        </w:tc>
        <w:tc>
          <w:tcPr>
            <w:tcW w:w="1337" w:type="dxa"/>
            <w:vMerge/>
            <w:tcBorders>
              <w:top w:val="single" w:sz="4" w:space="0" w:color="auto"/>
              <w:left w:val="single" w:sz="4" w:space="0" w:color="auto"/>
              <w:bottom w:val="single" w:sz="4" w:space="0" w:color="auto"/>
              <w:right w:val="single" w:sz="4" w:space="0" w:color="auto"/>
            </w:tcBorders>
            <w:vAlign w:val="center"/>
            <w:hideMark/>
          </w:tcPr>
          <w:p w:rsidR="00750525" w:rsidRPr="00750525" w:rsidRDefault="00750525" w:rsidP="00F9133F">
            <w:pPr>
              <w:jc w:val="center"/>
              <w:rPr>
                <w:rFonts w:cs="Times New Roman"/>
                <w:b/>
                <w:bCs/>
                <w:color w:val="000000"/>
                <w:sz w:val="24"/>
                <w:szCs w:val="24"/>
              </w:rPr>
            </w:pPr>
          </w:p>
        </w:tc>
      </w:tr>
      <w:tr w:rsidR="00750525" w:rsidRPr="00750525" w:rsidTr="008E5C62">
        <w:trPr>
          <w:trHeight w:val="276"/>
        </w:trPr>
        <w:tc>
          <w:tcPr>
            <w:tcW w:w="734" w:type="dxa"/>
            <w:vMerge/>
            <w:tcBorders>
              <w:top w:val="single" w:sz="4" w:space="0" w:color="auto"/>
              <w:left w:val="single" w:sz="4" w:space="0" w:color="auto"/>
              <w:bottom w:val="single" w:sz="4" w:space="0" w:color="auto"/>
              <w:right w:val="single" w:sz="4" w:space="0" w:color="auto"/>
            </w:tcBorders>
            <w:vAlign w:val="center"/>
            <w:hideMark/>
          </w:tcPr>
          <w:p w:rsidR="00750525" w:rsidRPr="00750525" w:rsidRDefault="00750525" w:rsidP="00F9133F">
            <w:pPr>
              <w:rPr>
                <w:rFonts w:cs="Times New Roman"/>
                <w:b/>
                <w:bCs/>
                <w:color w:val="000000"/>
                <w:sz w:val="24"/>
                <w:szCs w:val="24"/>
              </w:rPr>
            </w:pPr>
          </w:p>
        </w:tc>
        <w:tc>
          <w:tcPr>
            <w:tcW w:w="6389" w:type="dxa"/>
            <w:vMerge/>
            <w:tcBorders>
              <w:top w:val="single" w:sz="4" w:space="0" w:color="auto"/>
              <w:left w:val="single" w:sz="4" w:space="0" w:color="auto"/>
              <w:bottom w:val="single" w:sz="4" w:space="0" w:color="auto"/>
              <w:right w:val="single" w:sz="4" w:space="0" w:color="auto"/>
            </w:tcBorders>
            <w:vAlign w:val="center"/>
            <w:hideMark/>
          </w:tcPr>
          <w:p w:rsidR="00750525" w:rsidRPr="00750525" w:rsidRDefault="00750525" w:rsidP="00F9133F">
            <w:pPr>
              <w:rPr>
                <w:rFonts w:cs="Times New Roman"/>
                <w:b/>
                <w:bCs/>
                <w:color w:val="000000"/>
                <w:sz w:val="24"/>
                <w:szCs w:val="24"/>
              </w:rPr>
            </w:pPr>
          </w:p>
        </w:tc>
        <w:tc>
          <w:tcPr>
            <w:tcW w:w="1854" w:type="dxa"/>
            <w:vMerge/>
            <w:tcBorders>
              <w:top w:val="single" w:sz="4" w:space="0" w:color="auto"/>
              <w:left w:val="single" w:sz="4" w:space="0" w:color="auto"/>
              <w:bottom w:val="single" w:sz="4" w:space="0" w:color="auto"/>
              <w:right w:val="single" w:sz="4" w:space="0" w:color="auto"/>
            </w:tcBorders>
            <w:vAlign w:val="center"/>
            <w:hideMark/>
          </w:tcPr>
          <w:p w:rsidR="00750525" w:rsidRPr="00750525" w:rsidRDefault="00750525" w:rsidP="00F9133F">
            <w:pPr>
              <w:rPr>
                <w:rFonts w:cs="Times New Roman"/>
                <w:b/>
                <w:bCs/>
                <w:color w:val="000000"/>
                <w:sz w:val="24"/>
                <w:szCs w:val="24"/>
              </w:rPr>
            </w:pPr>
          </w:p>
        </w:tc>
        <w:tc>
          <w:tcPr>
            <w:tcW w:w="1337" w:type="dxa"/>
            <w:vMerge/>
            <w:tcBorders>
              <w:top w:val="single" w:sz="4" w:space="0" w:color="auto"/>
              <w:left w:val="single" w:sz="4" w:space="0" w:color="auto"/>
              <w:bottom w:val="single" w:sz="4" w:space="0" w:color="auto"/>
              <w:right w:val="single" w:sz="4" w:space="0" w:color="auto"/>
            </w:tcBorders>
            <w:vAlign w:val="center"/>
            <w:hideMark/>
          </w:tcPr>
          <w:p w:rsidR="00750525" w:rsidRPr="00750525" w:rsidRDefault="00750525" w:rsidP="00F9133F">
            <w:pPr>
              <w:jc w:val="center"/>
              <w:rPr>
                <w:rFonts w:cs="Times New Roman"/>
                <w:b/>
                <w:bCs/>
                <w:color w:val="000000"/>
                <w:sz w:val="24"/>
                <w:szCs w:val="24"/>
              </w:rPr>
            </w:pPr>
          </w:p>
        </w:tc>
      </w:tr>
      <w:tr w:rsidR="00750525" w:rsidRPr="00750525" w:rsidTr="008E5C62">
        <w:trPr>
          <w:trHeight w:val="20"/>
        </w:trPr>
        <w:tc>
          <w:tcPr>
            <w:tcW w:w="734" w:type="dxa"/>
            <w:tcBorders>
              <w:top w:val="nil"/>
              <w:left w:val="single" w:sz="4" w:space="0" w:color="auto"/>
              <w:bottom w:val="single" w:sz="4" w:space="0" w:color="auto"/>
              <w:right w:val="single" w:sz="4" w:space="0" w:color="auto"/>
            </w:tcBorders>
            <w:shd w:val="clear" w:color="auto" w:fill="auto"/>
            <w:noWrap/>
            <w:vAlign w:val="center"/>
            <w:hideMark/>
          </w:tcPr>
          <w:p w:rsidR="00750525" w:rsidRPr="00750525" w:rsidRDefault="00750525" w:rsidP="00F9133F">
            <w:pPr>
              <w:jc w:val="center"/>
              <w:rPr>
                <w:rFonts w:cs="Times New Roman"/>
                <w:color w:val="000000"/>
                <w:sz w:val="24"/>
                <w:szCs w:val="24"/>
              </w:rPr>
            </w:pPr>
            <w:r w:rsidRPr="00750525">
              <w:rPr>
                <w:rFonts w:cs="Times New Roman"/>
                <w:color w:val="000000"/>
                <w:sz w:val="24"/>
                <w:szCs w:val="24"/>
              </w:rPr>
              <w:t>1</w:t>
            </w:r>
          </w:p>
        </w:tc>
        <w:tc>
          <w:tcPr>
            <w:tcW w:w="6389" w:type="dxa"/>
            <w:tcBorders>
              <w:top w:val="nil"/>
              <w:left w:val="nil"/>
              <w:bottom w:val="single" w:sz="4" w:space="0" w:color="auto"/>
              <w:right w:val="single" w:sz="4" w:space="0" w:color="auto"/>
            </w:tcBorders>
            <w:shd w:val="clear" w:color="auto" w:fill="auto"/>
            <w:noWrap/>
            <w:vAlign w:val="center"/>
            <w:hideMark/>
          </w:tcPr>
          <w:p w:rsidR="00750525" w:rsidRPr="00750525" w:rsidRDefault="00750525" w:rsidP="00F9133F">
            <w:pPr>
              <w:jc w:val="both"/>
              <w:rPr>
                <w:rFonts w:cs="Times New Roman"/>
                <w:color w:val="000000"/>
                <w:sz w:val="24"/>
                <w:szCs w:val="24"/>
              </w:rPr>
            </w:pPr>
            <w:r w:rsidRPr="00750525">
              <w:rPr>
                <w:rFonts w:cs="Times New Roman"/>
                <w:color w:val="000000"/>
                <w:sz w:val="24"/>
                <w:szCs w:val="24"/>
              </w:rPr>
              <w:t>Сельскохозяйственное использование</w:t>
            </w:r>
          </w:p>
        </w:tc>
        <w:tc>
          <w:tcPr>
            <w:tcW w:w="1854" w:type="dxa"/>
            <w:tcBorders>
              <w:top w:val="nil"/>
              <w:left w:val="nil"/>
              <w:bottom w:val="single" w:sz="4" w:space="0" w:color="auto"/>
              <w:right w:val="single" w:sz="4" w:space="0" w:color="auto"/>
            </w:tcBorders>
            <w:shd w:val="clear" w:color="auto" w:fill="auto"/>
            <w:noWrap/>
            <w:vAlign w:val="center"/>
            <w:hideMark/>
          </w:tcPr>
          <w:p w:rsidR="00750525" w:rsidRPr="00750525" w:rsidRDefault="00750525" w:rsidP="00F9133F">
            <w:pPr>
              <w:jc w:val="center"/>
              <w:rPr>
                <w:rFonts w:cs="Times New Roman"/>
                <w:color w:val="000000"/>
                <w:sz w:val="24"/>
                <w:szCs w:val="24"/>
              </w:rPr>
            </w:pPr>
            <w:r w:rsidRPr="00750525">
              <w:rPr>
                <w:rFonts w:cs="Times New Roman"/>
                <w:color w:val="000000"/>
                <w:sz w:val="24"/>
                <w:szCs w:val="24"/>
              </w:rPr>
              <w:t>1.0.</w:t>
            </w:r>
          </w:p>
        </w:tc>
        <w:tc>
          <w:tcPr>
            <w:tcW w:w="13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0525" w:rsidRPr="00750525" w:rsidRDefault="00750525" w:rsidP="00F9133F">
            <w:pPr>
              <w:ind w:left="-57"/>
              <w:jc w:val="center"/>
              <w:rPr>
                <w:rFonts w:cs="Times New Roman"/>
                <w:color w:val="000000"/>
                <w:sz w:val="24"/>
                <w:szCs w:val="24"/>
              </w:rPr>
            </w:pPr>
            <w:r>
              <w:rPr>
                <w:rFonts w:cs="Times New Roman"/>
                <w:color w:val="000000"/>
                <w:sz w:val="24"/>
                <w:szCs w:val="24"/>
              </w:rPr>
              <w:t>18</w:t>
            </w:r>
            <w:r w:rsidRPr="00750525">
              <w:rPr>
                <w:rFonts w:cs="Times New Roman"/>
                <w:color w:val="000000"/>
                <w:sz w:val="24"/>
                <w:szCs w:val="24"/>
              </w:rPr>
              <w:t>.0%</w:t>
            </w:r>
          </w:p>
        </w:tc>
      </w:tr>
      <w:tr w:rsidR="00750525" w:rsidRPr="00750525" w:rsidTr="008E5C62">
        <w:trPr>
          <w:trHeight w:val="20"/>
        </w:trPr>
        <w:tc>
          <w:tcPr>
            <w:tcW w:w="734" w:type="dxa"/>
            <w:tcBorders>
              <w:top w:val="nil"/>
              <w:left w:val="single" w:sz="4" w:space="0" w:color="auto"/>
              <w:bottom w:val="single" w:sz="4" w:space="0" w:color="auto"/>
              <w:right w:val="single" w:sz="4" w:space="0" w:color="auto"/>
            </w:tcBorders>
            <w:shd w:val="clear" w:color="auto" w:fill="auto"/>
            <w:noWrap/>
            <w:vAlign w:val="center"/>
            <w:hideMark/>
          </w:tcPr>
          <w:p w:rsidR="00750525" w:rsidRPr="00750525" w:rsidRDefault="00750525" w:rsidP="00F9133F">
            <w:pPr>
              <w:jc w:val="center"/>
              <w:rPr>
                <w:rFonts w:cs="Times New Roman"/>
                <w:color w:val="000000"/>
                <w:sz w:val="24"/>
                <w:szCs w:val="24"/>
              </w:rPr>
            </w:pPr>
            <w:r w:rsidRPr="00750525">
              <w:rPr>
                <w:rFonts w:cs="Times New Roman"/>
                <w:color w:val="000000"/>
                <w:sz w:val="24"/>
                <w:szCs w:val="24"/>
              </w:rPr>
              <w:t>2</w:t>
            </w:r>
          </w:p>
        </w:tc>
        <w:tc>
          <w:tcPr>
            <w:tcW w:w="6389" w:type="dxa"/>
            <w:tcBorders>
              <w:top w:val="nil"/>
              <w:left w:val="nil"/>
              <w:bottom w:val="single" w:sz="4" w:space="0" w:color="auto"/>
              <w:right w:val="single" w:sz="4" w:space="0" w:color="auto"/>
            </w:tcBorders>
            <w:shd w:val="clear" w:color="auto" w:fill="auto"/>
            <w:noWrap/>
            <w:vAlign w:val="center"/>
            <w:hideMark/>
          </w:tcPr>
          <w:p w:rsidR="00750525" w:rsidRPr="00750525" w:rsidRDefault="00750525" w:rsidP="00F9133F">
            <w:pPr>
              <w:jc w:val="both"/>
              <w:rPr>
                <w:rFonts w:cs="Times New Roman"/>
                <w:color w:val="000000"/>
                <w:sz w:val="24"/>
                <w:szCs w:val="24"/>
              </w:rPr>
            </w:pPr>
            <w:r w:rsidRPr="00750525">
              <w:rPr>
                <w:rFonts w:cs="Times New Roman"/>
                <w:color w:val="000000"/>
                <w:sz w:val="24"/>
                <w:szCs w:val="24"/>
              </w:rPr>
              <w:t>Растениеводство</w:t>
            </w:r>
          </w:p>
        </w:tc>
        <w:tc>
          <w:tcPr>
            <w:tcW w:w="1854" w:type="dxa"/>
            <w:tcBorders>
              <w:top w:val="nil"/>
              <w:left w:val="nil"/>
              <w:bottom w:val="single" w:sz="4" w:space="0" w:color="auto"/>
              <w:right w:val="single" w:sz="4" w:space="0" w:color="auto"/>
            </w:tcBorders>
            <w:shd w:val="clear" w:color="auto" w:fill="auto"/>
            <w:noWrap/>
            <w:vAlign w:val="center"/>
            <w:hideMark/>
          </w:tcPr>
          <w:p w:rsidR="00750525" w:rsidRPr="00750525" w:rsidRDefault="00750525" w:rsidP="00F9133F">
            <w:pPr>
              <w:jc w:val="center"/>
              <w:rPr>
                <w:rFonts w:cs="Times New Roman"/>
                <w:color w:val="000000"/>
                <w:sz w:val="24"/>
                <w:szCs w:val="24"/>
              </w:rPr>
            </w:pPr>
            <w:r w:rsidRPr="00750525">
              <w:rPr>
                <w:rFonts w:cs="Times New Roman"/>
                <w:color w:val="000000"/>
                <w:sz w:val="24"/>
                <w:szCs w:val="24"/>
              </w:rPr>
              <w:t>1.1.</w:t>
            </w:r>
          </w:p>
        </w:tc>
        <w:tc>
          <w:tcPr>
            <w:tcW w:w="1337" w:type="dxa"/>
            <w:tcBorders>
              <w:top w:val="nil"/>
              <w:left w:val="single" w:sz="4" w:space="0" w:color="auto"/>
              <w:bottom w:val="single" w:sz="4" w:space="0" w:color="auto"/>
              <w:right w:val="single" w:sz="4" w:space="0" w:color="auto"/>
            </w:tcBorders>
            <w:shd w:val="clear" w:color="auto" w:fill="auto"/>
            <w:noWrap/>
            <w:hideMark/>
          </w:tcPr>
          <w:p w:rsidR="00750525" w:rsidRPr="00750525" w:rsidRDefault="00750525" w:rsidP="00F9133F">
            <w:pPr>
              <w:jc w:val="center"/>
            </w:pPr>
            <w:r w:rsidRPr="00750525">
              <w:rPr>
                <w:rFonts w:cs="Times New Roman"/>
                <w:color w:val="000000"/>
                <w:sz w:val="24"/>
                <w:szCs w:val="24"/>
              </w:rPr>
              <w:t>3.0%</w:t>
            </w:r>
          </w:p>
        </w:tc>
      </w:tr>
      <w:tr w:rsidR="00750525" w:rsidRPr="00750525" w:rsidTr="008E5C62">
        <w:trPr>
          <w:trHeight w:val="20"/>
        </w:trPr>
        <w:tc>
          <w:tcPr>
            <w:tcW w:w="734" w:type="dxa"/>
            <w:tcBorders>
              <w:top w:val="nil"/>
              <w:left w:val="single" w:sz="4" w:space="0" w:color="auto"/>
              <w:bottom w:val="single" w:sz="4" w:space="0" w:color="auto"/>
              <w:right w:val="single" w:sz="4" w:space="0" w:color="auto"/>
            </w:tcBorders>
            <w:shd w:val="clear" w:color="auto" w:fill="auto"/>
            <w:noWrap/>
            <w:vAlign w:val="center"/>
            <w:hideMark/>
          </w:tcPr>
          <w:p w:rsidR="00750525" w:rsidRPr="00750525" w:rsidRDefault="00750525" w:rsidP="00F9133F">
            <w:pPr>
              <w:jc w:val="center"/>
              <w:rPr>
                <w:rFonts w:cs="Times New Roman"/>
                <w:color w:val="000000"/>
                <w:sz w:val="24"/>
                <w:szCs w:val="24"/>
              </w:rPr>
            </w:pPr>
            <w:r w:rsidRPr="00750525">
              <w:rPr>
                <w:rFonts w:cs="Times New Roman"/>
                <w:color w:val="000000"/>
                <w:sz w:val="24"/>
                <w:szCs w:val="24"/>
              </w:rPr>
              <w:t>3</w:t>
            </w:r>
          </w:p>
        </w:tc>
        <w:tc>
          <w:tcPr>
            <w:tcW w:w="6389" w:type="dxa"/>
            <w:tcBorders>
              <w:top w:val="nil"/>
              <w:left w:val="nil"/>
              <w:bottom w:val="single" w:sz="4" w:space="0" w:color="auto"/>
              <w:right w:val="single" w:sz="4" w:space="0" w:color="auto"/>
            </w:tcBorders>
            <w:shd w:val="clear" w:color="auto" w:fill="auto"/>
            <w:noWrap/>
            <w:vAlign w:val="center"/>
            <w:hideMark/>
          </w:tcPr>
          <w:p w:rsidR="00750525" w:rsidRPr="00750525" w:rsidRDefault="00750525" w:rsidP="00F9133F">
            <w:pPr>
              <w:jc w:val="both"/>
              <w:rPr>
                <w:rFonts w:cs="Times New Roman"/>
                <w:color w:val="000000"/>
                <w:sz w:val="24"/>
                <w:szCs w:val="24"/>
              </w:rPr>
            </w:pPr>
            <w:r w:rsidRPr="00750525">
              <w:rPr>
                <w:rFonts w:cs="Times New Roman"/>
                <w:color w:val="000000"/>
                <w:sz w:val="24"/>
                <w:szCs w:val="24"/>
              </w:rPr>
              <w:t>Выращивание зерновых и иных сельскохозяйственных культур</w:t>
            </w:r>
          </w:p>
        </w:tc>
        <w:tc>
          <w:tcPr>
            <w:tcW w:w="1854" w:type="dxa"/>
            <w:tcBorders>
              <w:top w:val="nil"/>
              <w:left w:val="nil"/>
              <w:bottom w:val="single" w:sz="4" w:space="0" w:color="auto"/>
              <w:right w:val="single" w:sz="4" w:space="0" w:color="auto"/>
            </w:tcBorders>
            <w:shd w:val="clear" w:color="auto" w:fill="auto"/>
            <w:noWrap/>
            <w:vAlign w:val="center"/>
            <w:hideMark/>
          </w:tcPr>
          <w:p w:rsidR="00750525" w:rsidRPr="00750525" w:rsidRDefault="00750525" w:rsidP="00F9133F">
            <w:pPr>
              <w:jc w:val="center"/>
              <w:rPr>
                <w:rFonts w:cs="Times New Roman"/>
                <w:color w:val="000000"/>
                <w:sz w:val="24"/>
                <w:szCs w:val="24"/>
              </w:rPr>
            </w:pPr>
            <w:r w:rsidRPr="00750525">
              <w:rPr>
                <w:rFonts w:cs="Times New Roman"/>
                <w:color w:val="000000"/>
                <w:sz w:val="24"/>
                <w:szCs w:val="24"/>
              </w:rPr>
              <w:t>1.2.</w:t>
            </w:r>
          </w:p>
        </w:tc>
        <w:tc>
          <w:tcPr>
            <w:tcW w:w="1337" w:type="dxa"/>
            <w:tcBorders>
              <w:top w:val="nil"/>
              <w:left w:val="single" w:sz="4" w:space="0" w:color="auto"/>
              <w:bottom w:val="single" w:sz="4" w:space="0" w:color="auto"/>
              <w:right w:val="single" w:sz="4" w:space="0" w:color="auto"/>
            </w:tcBorders>
            <w:shd w:val="clear" w:color="auto" w:fill="auto"/>
            <w:noWrap/>
            <w:hideMark/>
          </w:tcPr>
          <w:p w:rsidR="00750525" w:rsidRPr="00750525" w:rsidRDefault="00750525" w:rsidP="00F9133F">
            <w:pPr>
              <w:jc w:val="center"/>
            </w:pPr>
            <w:r w:rsidRPr="00750525">
              <w:rPr>
                <w:rFonts w:cs="Times New Roman"/>
                <w:color w:val="000000"/>
                <w:sz w:val="24"/>
                <w:szCs w:val="24"/>
              </w:rPr>
              <w:t>3.0%</w:t>
            </w:r>
          </w:p>
        </w:tc>
      </w:tr>
      <w:tr w:rsidR="00750525" w:rsidRPr="00750525" w:rsidTr="008E5C62">
        <w:trPr>
          <w:trHeight w:val="20"/>
        </w:trPr>
        <w:tc>
          <w:tcPr>
            <w:tcW w:w="734" w:type="dxa"/>
            <w:tcBorders>
              <w:top w:val="nil"/>
              <w:left w:val="single" w:sz="4" w:space="0" w:color="auto"/>
              <w:bottom w:val="single" w:sz="4" w:space="0" w:color="auto"/>
              <w:right w:val="single" w:sz="4" w:space="0" w:color="auto"/>
            </w:tcBorders>
            <w:shd w:val="clear" w:color="auto" w:fill="auto"/>
            <w:noWrap/>
            <w:vAlign w:val="center"/>
            <w:hideMark/>
          </w:tcPr>
          <w:p w:rsidR="00750525" w:rsidRPr="00750525" w:rsidRDefault="00750525" w:rsidP="00F9133F">
            <w:pPr>
              <w:jc w:val="center"/>
              <w:rPr>
                <w:rFonts w:cs="Times New Roman"/>
                <w:color w:val="000000"/>
                <w:sz w:val="24"/>
                <w:szCs w:val="24"/>
              </w:rPr>
            </w:pPr>
            <w:r w:rsidRPr="00750525">
              <w:rPr>
                <w:rFonts w:cs="Times New Roman"/>
                <w:color w:val="000000"/>
                <w:sz w:val="24"/>
                <w:szCs w:val="24"/>
              </w:rPr>
              <w:t>4</w:t>
            </w:r>
          </w:p>
        </w:tc>
        <w:tc>
          <w:tcPr>
            <w:tcW w:w="6389" w:type="dxa"/>
            <w:tcBorders>
              <w:top w:val="nil"/>
              <w:left w:val="nil"/>
              <w:bottom w:val="single" w:sz="4" w:space="0" w:color="auto"/>
              <w:right w:val="single" w:sz="4" w:space="0" w:color="auto"/>
            </w:tcBorders>
            <w:shd w:val="clear" w:color="auto" w:fill="auto"/>
            <w:noWrap/>
            <w:vAlign w:val="center"/>
            <w:hideMark/>
          </w:tcPr>
          <w:p w:rsidR="00750525" w:rsidRPr="00750525" w:rsidRDefault="00750525" w:rsidP="00F9133F">
            <w:pPr>
              <w:jc w:val="both"/>
              <w:rPr>
                <w:rFonts w:cs="Times New Roman"/>
                <w:color w:val="000000"/>
                <w:sz w:val="24"/>
                <w:szCs w:val="24"/>
              </w:rPr>
            </w:pPr>
            <w:r w:rsidRPr="00750525">
              <w:rPr>
                <w:rFonts w:cs="Times New Roman"/>
                <w:color w:val="000000"/>
                <w:sz w:val="24"/>
                <w:szCs w:val="24"/>
              </w:rPr>
              <w:t>Овощеводство</w:t>
            </w:r>
          </w:p>
        </w:tc>
        <w:tc>
          <w:tcPr>
            <w:tcW w:w="1854" w:type="dxa"/>
            <w:tcBorders>
              <w:top w:val="nil"/>
              <w:left w:val="nil"/>
              <w:bottom w:val="single" w:sz="4" w:space="0" w:color="auto"/>
              <w:right w:val="single" w:sz="4" w:space="0" w:color="auto"/>
            </w:tcBorders>
            <w:shd w:val="clear" w:color="auto" w:fill="auto"/>
            <w:noWrap/>
            <w:vAlign w:val="center"/>
            <w:hideMark/>
          </w:tcPr>
          <w:p w:rsidR="00750525" w:rsidRPr="00750525" w:rsidRDefault="00750525" w:rsidP="00F9133F">
            <w:pPr>
              <w:jc w:val="center"/>
              <w:rPr>
                <w:rFonts w:cs="Times New Roman"/>
                <w:color w:val="000000"/>
                <w:sz w:val="24"/>
                <w:szCs w:val="24"/>
              </w:rPr>
            </w:pPr>
            <w:r w:rsidRPr="00750525">
              <w:rPr>
                <w:rFonts w:cs="Times New Roman"/>
                <w:color w:val="000000"/>
                <w:sz w:val="24"/>
                <w:szCs w:val="24"/>
              </w:rPr>
              <w:t>1.3.</w:t>
            </w:r>
          </w:p>
        </w:tc>
        <w:tc>
          <w:tcPr>
            <w:tcW w:w="1337" w:type="dxa"/>
            <w:tcBorders>
              <w:top w:val="nil"/>
              <w:left w:val="single" w:sz="4" w:space="0" w:color="auto"/>
              <w:bottom w:val="single" w:sz="4" w:space="0" w:color="auto"/>
              <w:right w:val="single" w:sz="4" w:space="0" w:color="auto"/>
            </w:tcBorders>
            <w:shd w:val="clear" w:color="auto" w:fill="auto"/>
            <w:noWrap/>
            <w:hideMark/>
          </w:tcPr>
          <w:p w:rsidR="00750525" w:rsidRPr="00750525" w:rsidRDefault="00750525" w:rsidP="00F9133F">
            <w:pPr>
              <w:jc w:val="center"/>
            </w:pPr>
            <w:r w:rsidRPr="00750525">
              <w:rPr>
                <w:rFonts w:cs="Times New Roman"/>
                <w:color w:val="000000"/>
                <w:sz w:val="24"/>
                <w:szCs w:val="24"/>
              </w:rPr>
              <w:t>3.0%</w:t>
            </w:r>
          </w:p>
        </w:tc>
      </w:tr>
      <w:tr w:rsidR="00750525" w:rsidRPr="00750525" w:rsidTr="008E5C62">
        <w:trPr>
          <w:trHeight w:val="20"/>
        </w:trPr>
        <w:tc>
          <w:tcPr>
            <w:tcW w:w="734" w:type="dxa"/>
            <w:tcBorders>
              <w:top w:val="nil"/>
              <w:left w:val="single" w:sz="4" w:space="0" w:color="auto"/>
              <w:bottom w:val="single" w:sz="4" w:space="0" w:color="auto"/>
              <w:right w:val="single" w:sz="4" w:space="0" w:color="auto"/>
            </w:tcBorders>
            <w:shd w:val="clear" w:color="auto" w:fill="auto"/>
            <w:noWrap/>
            <w:vAlign w:val="center"/>
            <w:hideMark/>
          </w:tcPr>
          <w:p w:rsidR="00750525" w:rsidRPr="00750525" w:rsidRDefault="00750525" w:rsidP="00F9133F">
            <w:pPr>
              <w:jc w:val="center"/>
              <w:rPr>
                <w:rFonts w:cs="Times New Roman"/>
                <w:color w:val="000000"/>
                <w:sz w:val="24"/>
                <w:szCs w:val="24"/>
              </w:rPr>
            </w:pPr>
            <w:r w:rsidRPr="00750525">
              <w:rPr>
                <w:rFonts w:cs="Times New Roman"/>
                <w:color w:val="000000"/>
                <w:sz w:val="24"/>
                <w:szCs w:val="24"/>
              </w:rPr>
              <w:t>5</w:t>
            </w:r>
          </w:p>
        </w:tc>
        <w:tc>
          <w:tcPr>
            <w:tcW w:w="6389" w:type="dxa"/>
            <w:tcBorders>
              <w:top w:val="nil"/>
              <w:left w:val="nil"/>
              <w:bottom w:val="single" w:sz="4" w:space="0" w:color="auto"/>
              <w:right w:val="single" w:sz="4" w:space="0" w:color="auto"/>
            </w:tcBorders>
            <w:shd w:val="clear" w:color="auto" w:fill="auto"/>
            <w:noWrap/>
            <w:vAlign w:val="center"/>
            <w:hideMark/>
          </w:tcPr>
          <w:p w:rsidR="00750525" w:rsidRPr="00750525" w:rsidRDefault="00750525" w:rsidP="00F9133F">
            <w:pPr>
              <w:jc w:val="both"/>
              <w:rPr>
                <w:rFonts w:cs="Times New Roman"/>
                <w:color w:val="000000"/>
                <w:sz w:val="24"/>
                <w:szCs w:val="24"/>
              </w:rPr>
            </w:pPr>
            <w:r w:rsidRPr="00750525">
              <w:rPr>
                <w:rFonts w:cs="Times New Roman"/>
                <w:color w:val="000000"/>
                <w:sz w:val="24"/>
                <w:szCs w:val="24"/>
              </w:rPr>
              <w:t>Выращивание тонизирующих, лекарственных, цветочных культур</w:t>
            </w:r>
          </w:p>
        </w:tc>
        <w:tc>
          <w:tcPr>
            <w:tcW w:w="1854" w:type="dxa"/>
            <w:tcBorders>
              <w:top w:val="nil"/>
              <w:left w:val="nil"/>
              <w:bottom w:val="single" w:sz="4" w:space="0" w:color="auto"/>
              <w:right w:val="single" w:sz="4" w:space="0" w:color="auto"/>
            </w:tcBorders>
            <w:shd w:val="clear" w:color="auto" w:fill="auto"/>
            <w:noWrap/>
            <w:vAlign w:val="center"/>
            <w:hideMark/>
          </w:tcPr>
          <w:p w:rsidR="00750525" w:rsidRPr="00750525" w:rsidRDefault="00750525" w:rsidP="00F9133F">
            <w:pPr>
              <w:jc w:val="center"/>
              <w:rPr>
                <w:rFonts w:cs="Times New Roman"/>
                <w:color w:val="000000"/>
                <w:sz w:val="24"/>
                <w:szCs w:val="24"/>
              </w:rPr>
            </w:pPr>
            <w:r w:rsidRPr="00750525">
              <w:rPr>
                <w:rFonts w:cs="Times New Roman"/>
                <w:color w:val="000000"/>
                <w:sz w:val="24"/>
                <w:szCs w:val="24"/>
              </w:rPr>
              <w:t>1.4.</w:t>
            </w:r>
          </w:p>
        </w:tc>
        <w:tc>
          <w:tcPr>
            <w:tcW w:w="1337" w:type="dxa"/>
            <w:tcBorders>
              <w:top w:val="nil"/>
              <w:left w:val="single" w:sz="4" w:space="0" w:color="auto"/>
              <w:bottom w:val="single" w:sz="4" w:space="0" w:color="auto"/>
              <w:right w:val="single" w:sz="4" w:space="0" w:color="auto"/>
            </w:tcBorders>
            <w:shd w:val="clear" w:color="auto" w:fill="auto"/>
            <w:noWrap/>
            <w:hideMark/>
          </w:tcPr>
          <w:p w:rsidR="00750525" w:rsidRPr="00750525" w:rsidRDefault="00750525" w:rsidP="00F9133F">
            <w:pPr>
              <w:jc w:val="center"/>
            </w:pPr>
            <w:r w:rsidRPr="00750525">
              <w:rPr>
                <w:rFonts w:cs="Times New Roman"/>
                <w:color w:val="000000"/>
                <w:sz w:val="24"/>
                <w:szCs w:val="24"/>
              </w:rPr>
              <w:t>3.0%</w:t>
            </w:r>
          </w:p>
        </w:tc>
      </w:tr>
      <w:tr w:rsidR="00750525" w:rsidRPr="00750525" w:rsidTr="008E5C62">
        <w:trPr>
          <w:trHeight w:val="20"/>
        </w:trPr>
        <w:tc>
          <w:tcPr>
            <w:tcW w:w="734" w:type="dxa"/>
            <w:tcBorders>
              <w:top w:val="nil"/>
              <w:left w:val="single" w:sz="4" w:space="0" w:color="auto"/>
              <w:bottom w:val="single" w:sz="4" w:space="0" w:color="auto"/>
              <w:right w:val="single" w:sz="4" w:space="0" w:color="auto"/>
            </w:tcBorders>
            <w:shd w:val="clear" w:color="auto" w:fill="auto"/>
            <w:noWrap/>
            <w:vAlign w:val="center"/>
            <w:hideMark/>
          </w:tcPr>
          <w:p w:rsidR="00750525" w:rsidRPr="00750525" w:rsidRDefault="00750525" w:rsidP="00F9133F">
            <w:pPr>
              <w:jc w:val="center"/>
              <w:rPr>
                <w:rFonts w:cs="Times New Roman"/>
                <w:color w:val="000000"/>
                <w:sz w:val="24"/>
                <w:szCs w:val="24"/>
              </w:rPr>
            </w:pPr>
            <w:r w:rsidRPr="00750525">
              <w:rPr>
                <w:rFonts w:cs="Times New Roman"/>
                <w:color w:val="000000"/>
                <w:sz w:val="24"/>
                <w:szCs w:val="24"/>
              </w:rPr>
              <w:t>6</w:t>
            </w:r>
          </w:p>
        </w:tc>
        <w:tc>
          <w:tcPr>
            <w:tcW w:w="6389" w:type="dxa"/>
            <w:tcBorders>
              <w:top w:val="nil"/>
              <w:left w:val="nil"/>
              <w:bottom w:val="single" w:sz="4" w:space="0" w:color="auto"/>
              <w:right w:val="single" w:sz="4" w:space="0" w:color="auto"/>
            </w:tcBorders>
            <w:shd w:val="clear" w:color="auto" w:fill="auto"/>
            <w:noWrap/>
            <w:vAlign w:val="center"/>
            <w:hideMark/>
          </w:tcPr>
          <w:p w:rsidR="00750525" w:rsidRPr="00750525" w:rsidRDefault="00750525" w:rsidP="00F9133F">
            <w:pPr>
              <w:jc w:val="both"/>
              <w:rPr>
                <w:rFonts w:cs="Times New Roman"/>
                <w:color w:val="000000"/>
                <w:sz w:val="24"/>
                <w:szCs w:val="24"/>
              </w:rPr>
            </w:pPr>
            <w:r w:rsidRPr="00750525">
              <w:rPr>
                <w:rFonts w:cs="Times New Roman"/>
                <w:color w:val="000000"/>
                <w:sz w:val="24"/>
                <w:szCs w:val="24"/>
              </w:rPr>
              <w:t>Садоводство</w:t>
            </w:r>
          </w:p>
        </w:tc>
        <w:tc>
          <w:tcPr>
            <w:tcW w:w="1854" w:type="dxa"/>
            <w:tcBorders>
              <w:top w:val="nil"/>
              <w:left w:val="nil"/>
              <w:bottom w:val="single" w:sz="4" w:space="0" w:color="auto"/>
              <w:right w:val="single" w:sz="4" w:space="0" w:color="auto"/>
            </w:tcBorders>
            <w:shd w:val="clear" w:color="auto" w:fill="auto"/>
            <w:noWrap/>
            <w:vAlign w:val="center"/>
            <w:hideMark/>
          </w:tcPr>
          <w:p w:rsidR="00750525" w:rsidRPr="00750525" w:rsidRDefault="00750525" w:rsidP="00F9133F">
            <w:pPr>
              <w:jc w:val="center"/>
              <w:rPr>
                <w:rFonts w:cs="Times New Roman"/>
                <w:color w:val="000000"/>
                <w:sz w:val="24"/>
                <w:szCs w:val="24"/>
              </w:rPr>
            </w:pPr>
            <w:r w:rsidRPr="00750525">
              <w:rPr>
                <w:rFonts w:cs="Times New Roman"/>
                <w:color w:val="000000"/>
                <w:sz w:val="24"/>
                <w:szCs w:val="24"/>
              </w:rPr>
              <w:t>1.5.</w:t>
            </w:r>
          </w:p>
        </w:tc>
        <w:tc>
          <w:tcPr>
            <w:tcW w:w="1337" w:type="dxa"/>
            <w:tcBorders>
              <w:top w:val="nil"/>
              <w:left w:val="single" w:sz="4" w:space="0" w:color="auto"/>
              <w:bottom w:val="single" w:sz="4" w:space="0" w:color="auto"/>
              <w:right w:val="single" w:sz="4" w:space="0" w:color="auto"/>
            </w:tcBorders>
            <w:shd w:val="clear" w:color="auto" w:fill="auto"/>
            <w:noWrap/>
            <w:hideMark/>
          </w:tcPr>
          <w:p w:rsidR="00750525" w:rsidRPr="00750525" w:rsidRDefault="00750525" w:rsidP="00F9133F">
            <w:pPr>
              <w:jc w:val="center"/>
            </w:pPr>
            <w:r w:rsidRPr="00750525">
              <w:rPr>
                <w:rFonts w:cs="Times New Roman"/>
                <w:color w:val="000000"/>
                <w:sz w:val="24"/>
                <w:szCs w:val="24"/>
              </w:rPr>
              <w:t>3.0%</w:t>
            </w:r>
          </w:p>
        </w:tc>
      </w:tr>
      <w:tr w:rsidR="00750525" w:rsidRPr="00750525" w:rsidTr="008E5C62">
        <w:trPr>
          <w:trHeight w:val="20"/>
        </w:trPr>
        <w:tc>
          <w:tcPr>
            <w:tcW w:w="734" w:type="dxa"/>
            <w:tcBorders>
              <w:top w:val="nil"/>
              <w:left w:val="single" w:sz="4" w:space="0" w:color="auto"/>
              <w:bottom w:val="single" w:sz="4" w:space="0" w:color="auto"/>
              <w:right w:val="single" w:sz="4" w:space="0" w:color="auto"/>
            </w:tcBorders>
            <w:shd w:val="clear" w:color="auto" w:fill="auto"/>
            <w:noWrap/>
            <w:vAlign w:val="center"/>
            <w:hideMark/>
          </w:tcPr>
          <w:p w:rsidR="00750525" w:rsidRPr="00750525" w:rsidRDefault="00750525" w:rsidP="00F9133F">
            <w:pPr>
              <w:jc w:val="center"/>
              <w:rPr>
                <w:rFonts w:cs="Times New Roman"/>
                <w:color w:val="000000"/>
                <w:sz w:val="24"/>
                <w:szCs w:val="24"/>
              </w:rPr>
            </w:pPr>
            <w:r w:rsidRPr="00750525">
              <w:rPr>
                <w:rFonts w:cs="Times New Roman"/>
                <w:color w:val="000000"/>
                <w:sz w:val="24"/>
                <w:szCs w:val="24"/>
              </w:rPr>
              <w:t>7</w:t>
            </w:r>
          </w:p>
        </w:tc>
        <w:tc>
          <w:tcPr>
            <w:tcW w:w="6389" w:type="dxa"/>
            <w:tcBorders>
              <w:top w:val="nil"/>
              <w:left w:val="nil"/>
              <w:bottom w:val="single" w:sz="4" w:space="0" w:color="auto"/>
              <w:right w:val="single" w:sz="4" w:space="0" w:color="auto"/>
            </w:tcBorders>
            <w:shd w:val="clear" w:color="auto" w:fill="auto"/>
            <w:noWrap/>
            <w:vAlign w:val="center"/>
            <w:hideMark/>
          </w:tcPr>
          <w:p w:rsidR="00750525" w:rsidRPr="00750525" w:rsidRDefault="00750525" w:rsidP="00F9133F">
            <w:pPr>
              <w:jc w:val="both"/>
              <w:rPr>
                <w:rFonts w:cs="Times New Roman"/>
                <w:color w:val="000000"/>
                <w:sz w:val="24"/>
                <w:szCs w:val="24"/>
              </w:rPr>
            </w:pPr>
            <w:r w:rsidRPr="00750525">
              <w:rPr>
                <w:rFonts w:cs="Times New Roman"/>
                <w:color w:val="000000"/>
                <w:sz w:val="24"/>
                <w:szCs w:val="24"/>
              </w:rPr>
              <w:t>Выращивание льна и конопли</w:t>
            </w:r>
          </w:p>
        </w:tc>
        <w:tc>
          <w:tcPr>
            <w:tcW w:w="1854" w:type="dxa"/>
            <w:tcBorders>
              <w:top w:val="nil"/>
              <w:left w:val="nil"/>
              <w:bottom w:val="single" w:sz="4" w:space="0" w:color="auto"/>
              <w:right w:val="single" w:sz="4" w:space="0" w:color="auto"/>
            </w:tcBorders>
            <w:shd w:val="clear" w:color="auto" w:fill="auto"/>
            <w:noWrap/>
            <w:vAlign w:val="center"/>
            <w:hideMark/>
          </w:tcPr>
          <w:p w:rsidR="00750525" w:rsidRPr="00750525" w:rsidRDefault="00750525" w:rsidP="00F9133F">
            <w:pPr>
              <w:jc w:val="center"/>
              <w:rPr>
                <w:rFonts w:cs="Times New Roman"/>
                <w:color w:val="000000"/>
                <w:sz w:val="24"/>
                <w:szCs w:val="24"/>
              </w:rPr>
            </w:pPr>
            <w:r w:rsidRPr="00750525">
              <w:rPr>
                <w:rFonts w:cs="Times New Roman"/>
                <w:color w:val="000000"/>
                <w:sz w:val="24"/>
                <w:szCs w:val="24"/>
              </w:rPr>
              <w:t>1.6.</w:t>
            </w:r>
          </w:p>
        </w:tc>
        <w:tc>
          <w:tcPr>
            <w:tcW w:w="1337" w:type="dxa"/>
            <w:tcBorders>
              <w:top w:val="nil"/>
              <w:left w:val="single" w:sz="4" w:space="0" w:color="auto"/>
              <w:bottom w:val="single" w:sz="4" w:space="0" w:color="auto"/>
              <w:right w:val="single" w:sz="4" w:space="0" w:color="auto"/>
            </w:tcBorders>
            <w:shd w:val="clear" w:color="auto" w:fill="auto"/>
            <w:noWrap/>
            <w:hideMark/>
          </w:tcPr>
          <w:p w:rsidR="00750525" w:rsidRPr="00750525" w:rsidRDefault="00750525" w:rsidP="00F9133F">
            <w:pPr>
              <w:jc w:val="center"/>
            </w:pPr>
            <w:r w:rsidRPr="00750525">
              <w:rPr>
                <w:rFonts w:cs="Times New Roman"/>
                <w:color w:val="000000"/>
                <w:sz w:val="24"/>
                <w:szCs w:val="24"/>
              </w:rPr>
              <w:t>3.0%</w:t>
            </w:r>
          </w:p>
        </w:tc>
      </w:tr>
      <w:tr w:rsidR="00750525" w:rsidRPr="00750525" w:rsidTr="008E5C62">
        <w:trPr>
          <w:trHeight w:val="20"/>
        </w:trPr>
        <w:tc>
          <w:tcPr>
            <w:tcW w:w="734" w:type="dxa"/>
            <w:tcBorders>
              <w:top w:val="nil"/>
              <w:left w:val="single" w:sz="4" w:space="0" w:color="auto"/>
              <w:bottom w:val="single" w:sz="4" w:space="0" w:color="auto"/>
              <w:right w:val="single" w:sz="4" w:space="0" w:color="auto"/>
            </w:tcBorders>
            <w:shd w:val="clear" w:color="auto" w:fill="auto"/>
            <w:noWrap/>
            <w:vAlign w:val="center"/>
            <w:hideMark/>
          </w:tcPr>
          <w:p w:rsidR="00750525" w:rsidRPr="00750525" w:rsidRDefault="00750525" w:rsidP="00F9133F">
            <w:pPr>
              <w:jc w:val="center"/>
              <w:rPr>
                <w:rFonts w:cs="Times New Roman"/>
                <w:color w:val="000000"/>
                <w:sz w:val="24"/>
                <w:szCs w:val="24"/>
              </w:rPr>
            </w:pPr>
            <w:r w:rsidRPr="00750525">
              <w:rPr>
                <w:rFonts w:cs="Times New Roman"/>
                <w:color w:val="000000"/>
                <w:sz w:val="24"/>
                <w:szCs w:val="24"/>
              </w:rPr>
              <w:t>8</w:t>
            </w:r>
          </w:p>
        </w:tc>
        <w:tc>
          <w:tcPr>
            <w:tcW w:w="6389" w:type="dxa"/>
            <w:tcBorders>
              <w:top w:val="nil"/>
              <w:left w:val="nil"/>
              <w:bottom w:val="single" w:sz="4" w:space="0" w:color="auto"/>
              <w:right w:val="single" w:sz="4" w:space="0" w:color="auto"/>
            </w:tcBorders>
            <w:shd w:val="clear" w:color="auto" w:fill="auto"/>
            <w:noWrap/>
            <w:vAlign w:val="center"/>
            <w:hideMark/>
          </w:tcPr>
          <w:p w:rsidR="00750525" w:rsidRPr="00750525" w:rsidRDefault="00750525" w:rsidP="00F9133F">
            <w:pPr>
              <w:jc w:val="both"/>
              <w:rPr>
                <w:rFonts w:cs="Times New Roman"/>
                <w:color w:val="000000"/>
                <w:sz w:val="24"/>
                <w:szCs w:val="24"/>
              </w:rPr>
            </w:pPr>
            <w:r w:rsidRPr="00750525">
              <w:rPr>
                <w:rFonts w:cs="Times New Roman"/>
                <w:color w:val="000000"/>
                <w:sz w:val="24"/>
                <w:szCs w:val="24"/>
              </w:rPr>
              <w:t>Животноводство</w:t>
            </w:r>
          </w:p>
        </w:tc>
        <w:tc>
          <w:tcPr>
            <w:tcW w:w="1854" w:type="dxa"/>
            <w:tcBorders>
              <w:top w:val="nil"/>
              <w:left w:val="nil"/>
              <w:bottom w:val="single" w:sz="4" w:space="0" w:color="auto"/>
              <w:right w:val="single" w:sz="4" w:space="0" w:color="auto"/>
            </w:tcBorders>
            <w:shd w:val="clear" w:color="auto" w:fill="auto"/>
            <w:noWrap/>
            <w:vAlign w:val="center"/>
            <w:hideMark/>
          </w:tcPr>
          <w:p w:rsidR="00750525" w:rsidRPr="00750525" w:rsidRDefault="00750525" w:rsidP="00F9133F">
            <w:pPr>
              <w:jc w:val="center"/>
              <w:rPr>
                <w:rFonts w:cs="Times New Roman"/>
                <w:color w:val="000000"/>
                <w:sz w:val="24"/>
                <w:szCs w:val="24"/>
              </w:rPr>
            </w:pPr>
            <w:r w:rsidRPr="00750525">
              <w:rPr>
                <w:rFonts w:cs="Times New Roman"/>
                <w:color w:val="000000"/>
                <w:sz w:val="24"/>
                <w:szCs w:val="24"/>
              </w:rPr>
              <w:t>1.7.</w:t>
            </w:r>
          </w:p>
        </w:tc>
        <w:tc>
          <w:tcPr>
            <w:tcW w:w="1337" w:type="dxa"/>
            <w:tcBorders>
              <w:top w:val="nil"/>
              <w:left w:val="single" w:sz="4" w:space="0" w:color="auto"/>
              <w:bottom w:val="single" w:sz="4" w:space="0" w:color="auto"/>
              <w:right w:val="single" w:sz="4" w:space="0" w:color="auto"/>
            </w:tcBorders>
            <w:shd w:val="clear" w:color="auto" w:fill="auto"/>
            <w:noWrap/>
            <w:hideMark/>
          </w:tcPr>
          <w:p w:rsidR="00750525" w:rsidRPr="00750525" w:rsidRDefault="00750525" w:rsidP="00F9133F">
            <w:pPr>
              <w:jc w:val="center"/>
            </w:pPr>
            <w:r w:rsidRPr="00750525">
              <w:rPr>
                <w:rFonts w:cs="Times New Roman"/>
                <w:color w:val="000000"/>
                <w:sz w:val="24"/>
                <w:szCs w:val="24"/>
              </w:rPr>
              <w:t>3.0%</w:t>
            </w:r>
          </w:p>
        </w:tc>
      </w:tr>
      <w:tr w:rsidR="00750525" w:rsidRPr="00750525" w:rsidTr="008E5C62">
        <w:trPr>
          <w:trHeight w:val="20"/>
        </w:trPr>
        <w:tc>
          <w:tcPr>
            <w:tcW w:w="734" w:type="dxa"/>
            <w:tcBorders>
              <w:top w:val="nil"/>
              <w:left w:val="single" w:sz="4" w:space="0" w:color="auto"/>
              <w:bottom w:val="single" w:sz="4" w:space="0" w:color="auto"/>
              <w:right w:val="single" w:sz="4" w:space="0" w:color="auto"/>
            </w:tcBorders>
            <w:shd w:val="clear" w:color="auto" w:fill="auto"/>
            <w:noWrap/>
            <w:vAlign w:val="center"/>
            <w:hideMark/>
          </w:tcPr>
          <w:p w:rsidR="00750525" w:rsidRPr="00750525" w:rsidRDefault="00750525" w:rsidP="00F9133F">
            <w:pPr>
              <w:jc w:val="center"/>
              <w:rPr>
                <w:rFonts w:cs="Times New Roman"/>
                <w:color w:val="000000"/>
                <w:sz w:val="24"/>
                <w:szCs w:val="24"/>
              </w:rPr>
            </w:pPr>
            <w:r w:rsidRPr="00750525">
              <w:rPr>
                <w:rFonts w:cs="Times New Roman"/>
                <w:color w:val="000000"/>
                <w:sz w:val="24"/>
                <w:szCs w:val="24"/>
              </w:rPr>
              <w:t>9</w:t>
            </w:r>
          </w:p>
        </w:tc>
        <w:tc>
          <w:tcPr>
            <w:tcW w:w="6389" w:type="dxa"/>
            <w:tcBorders>
              <w:top w:val="nil"/>
              <w:left w:val="nil"/>
              <w:bottom w:val="single" w:sz="4" w:space="0" w:color="auto"/>
              <w:right w:val="single" w:sz="4" w:space="0" w:color="auto"/>
            </w:tcBorders>
            <w:shd w:val="clear" w:color="auto" w:fill="auto"/>
            <w:noWrap/>
            <w:vAlign w:val="center"/>
            <w:hideMark/>
          </w:tcPr>
          <w:p w:rsidR="00750525" w:rsidRPr="00750525" w:rsidRDefault="00750525" w:rsidP="00F9133F">
            <w:pPr>
              <w:rPr>
                <w:rFonts w:cs="Times New Roman"/>
                <w:color w:val="000000"/>
                <w:sz w:val="24"/>
                <w:szCs w:val="24"/>
              </w:rPr>
            </w:pPr>
            <w:r w:rsidRPr="00750525">
              <w:rPr>
                <w:rFonts w:cs="Times New Roman"/>
                <w:color w:val="000000"/>
                <w:sz w:val="24"/>
                <w:szCs w:val="24"/>
              </w:rPr>
              <w:t>Скотоводство</w:t>
            </w:r>
          </w:p>
        </w:tc>
        <w:tc>
          <w:tcPr>
            <w:tcW w:w="1854" w:type="dxa"/>
            <w:tcBorders>
              <w:top w:val="nil"/>
              <w:left w:val="nil"/>
              <w:bottom w:val="single" w:sz="4" w:space="0" w:color="auto"/>
              <w:right w:val="single" w:sz="4" w:space="0" w:color="auto"/>
            </w:tcBorders>
            <w:shd w:val="clear" w:color="auto" w:fill="auto"/>
            <w:noWrap/>
            <w:vAlign w:val="center"/>
            <w:hideMark/>
          </w:tcPr>
          <w:p w:rsidR="00750525" w:rsidRPr="00750525" w:rsidRDefault="00750525" w:rsidP="00F9133F">
            <w:pPr>
              <w:jc w:val="center"/>
              <w:rPr>
                <w:rFonts w:cs="Times New Roman"/>
                <w:color w:val="000000"/>
                <w:sz w:val="24"/>
                <w:szCs w:val="24"/>
              </w:rPr>
            </w:pPr>
            <w:r w:rsidRPr="00750525">
              <w:rPr>
                <w:rFonts w:cs="Times New Roman"/>
                <w:color w:val="000000"/>
                <w:sz w:val="24"/>
                <w:szCs w:val="24"/>
              </w:rPr>
              <w:t>1.8.</w:t>
            </w:r>
          </w:p>
        </w:tc>
        <w:tc>
          <w:tcPr>
            <w:tcW w:w="1337" w:type="dxa"/>
            <w:tcBorders>
              <w:top w:val="nil"/>
              <w:left w:val="single" w:sz="4" w:space="0" w:color="auto"/>
              <w:bottom w:val="single" w:sz="4" w:space="0" w:color="auto"/>
              <w:right w:val="single" w:sz="4" w:space="0" w:color="auto"/>
            </w:tcBorders>
            <w:shd w:val="clear" w:color="auto" w:fill="auto"/>
            <w:noWrap/>
            <w:hideMark/>
          </w:tcPr>
          <w:p w:rsidR="00750525" w:rsidRPr="00750525" w:rsidRDefault="00750525" w:rsidP="00F9133F">
            <w:pPr>
              <w:jc w:val="center"/>
            </w:pPr>
            <w:r>
              <w:rPr>
                <w:rFonts w:cs="Times New Roman"/>
                <w:color w:val="000000"/>
                <w:sz w:val="24"/>
                <w:szCs w:val="24"/>
              </w:rPr>
              <w:t>3</w:t>
            </w:r>
            <w:r w:rsidRPr="00750525">
              <w:rPr>
                <w:rFonts w:cs="Times New Roman"/>
                <w:color w:val="000000"/>
                <w:sz w:val="24"/>
                <w:szCs w:val="24"/>
              </w:rPr>
              <w:t>.0%</w:t>
            </w:r>
          </w:p>
        </w:tc>
      </w:tr>
      <w:tr w:rsidR="00750525" w:rsidRPr="00750525" w:rsidTr="008E5C62">
        <w:trPr>
          <w:trHeight w:val="20"/>
        </w:trPr>
        <w:tc>
          <w:tcPr>
            <w:tcW w:w="734" w:type="dxa"/>
            <w:tcBorders>
              <w:top w:val="nil"/>
              <w:left w:val="single" w:sz="4" w:space="0" w:color="auto"/>
              <w:bottom w:val="single" w:sz="4" w:space="0" w:color="auto"/>
              <w:right w:val="single" w:sz="4" w:space="0" w:color="auto"/>
            </w:tcBorders>
            <w:shd w:val="clear" w:color="auto" w:fill="auto"/>
            <w:noWrap/>
            <w:vAlign w:val="center"/>
            <w:hideMark/>
          </w:tcPr>
          <w:p w:rsidR="00750525" w:rsidRPr="00750525" w:rsidRDefault="00750525" w:rsidP="00F9133F">
            <w:pPr>
              <w:jc w:val="center"/>
              <w:rPr>
                <w:rFonts w:cs="Times New Roman"/>
                <w:color w:val="000000"/>
                <w:sz w:val="24"/>
                <w:szCs w:val="24"/>
              </w:rPr>
            </w:pPr>
            <w:r w:rsidRPr="00750525">
              <w:rPr>
                <w:rFonts w:cs="Times New Roman"/>
                <w:color w:val="000000"/>
                <w:sz w:val="24"/>
                <w:szCs w:val="24"/>
              </w:rPr>
              <w:t>10</w:t>
            </w:r>
          </w:p>
        </w:tc>
        <w:tc>
          <w:tcPr>
            <w:tcW w:w="6389" w:type="dxa"/>
            <w:tcBorders>
              <w:top w:val="nil"/>
              <w:left w:val="nil"/>
              <w:bottom w:val="single" w:sz="4" w:space="0" w:color="auto"/>
              <w:right w:val="single" w:sz="4" w:space="0" w:color="auto"/>
            </w:tcBorders>
            <w:shd w:val="clear" w:color="auto" w:fill="auto"/>
            <w:noWrap/>
            <w:vAlign w:val="center"/>
            <w:hideMark/>
          </w:tcPr>
          <w:p w:rsidR="00750525" w:rsidRPr="00750525" w:rsidRDefault="00750525" w:rsidP="00F9133F">
            <w:pPr>
              <w:rPr>
                <w:rFonts w:cs="Times New Roman"/>
                <w:color w:val="000000"/>
                <w:sz w:val="24"/>
                <w:szCs w:val="24"/>
              </w:rPr>
            </w:pPr>
            <w:r w:rsidRPr="00750525">
              <w:rPr>
                <w:rFonts w:cs="Times New Roman"/>
                <w:color w:val="000000"/>
                <w:sz w:val="24"/>
                <w:szCs w:val="24"/>
              </w:rPr>
              <w:t>Звероводство</w:t>
            </w:r>
          </w:p>
        </w:tc>
        <w:tc>
          <w:tcPr>
            <w:tcW w:w="1854" w:type="dxa"/>
            <w:tcBorders>
              <w:top w:val="nil"/>
              <w:left w:val="nil"/>
              <w:bottom w:val="single" w:sz="4" w:space="0" w:color="auto"/>
              <w:right w:val="single" w:sz="4" w:space="0" w:color="auto"/>
            </w:tcBorders>
            <w:shd w:val="clear" w:color="auto" w:fill="auto"/>
            <w:noWrap/>
            <w:vAlign w:val="center"/>
            <w:hideMark/>
          </w:tcPr>
          <w:p w:rsidR="00750525" w:rsidRPr="00750525" w:rsidRDefault="00750525" w:rsidP="00F9133F">
            <w:pPr>
              <w:jc w:val="center"/>
              <w:rPr>
                <w:rFonts w:cs="Times New Roman"/>
                <w:color w:val="000000"/>
                <w:sz w:val="24"/>
                <w:szCs w:val="24"/>
              </w:rPr>
            </w:pPr>
            <w:r w:rsidRPr="00750525">
              <w:rPr>
                <w:rFonts w:cs="Times New Roman"/>
                <w:color w:val="000000"/>
                <w:sz w:val="24"/>
                <w:szCs w:val="24"/>
              </w:rPr>
              <w:t>1.9.</w:t>
            </w:r>
          </w:p>
        </w:tc>
        <w:tc>
          <w:tcPr>
            <w:tcW w:w="1337" w:type="dxa"/>
            <w:tcBorders>
              <w:top w:val="nil"/>
              <w:left w:val="single" w:sz="4" w:space="0" w:color="auto"/>
              <w:bottom w:val="single" w:sz="4" w:space="0" w:color="auto"/>
              <w:right w:val="single" w:sz="4" w:space="0" w:color="auto"/>
            </w:tcBorders>
            <w:shd w:val="clear" w:color="auto" w:fill="auto"/>
            <w:noWrap/>
            <w:hideMark/>
          </w:tcPr>
          <w:p w:rsidR="00750525" w:rsidRPr="00750525" w:rsidRDefault="00750525" w:rsidP="00F9133F">
            <w:pPr>
              <w:jc w:val="center"/>
            </w:pPr>
            <w:r w:rsidRPr="00750525">
              <w:rPr>
                <w:rFonts w:cs="Times New Roman"/>
                <w:color w:val="000000"/>
                <w:sz w:val="24"/>
                <w:szCs w:val="24"/>
              </w:rPr>
              <w:t>3.0%</w:t>
            </w:r>
          </w:p>
        </w:tc>
      </w:tr>
      <w:tr w:rsidR="00750525" w:rsidRPr="00750525" w:rsidTr="008E5C62">
        <w:trPr>
          <w:trHeight w:val="20"/>
        </w:trPr>
        <w:tc>
          <w:tcPr>
            <w:tcW w:w="734" w:type="dxa"/>
            <w:tcBorders>
              <w:top w:val="nil"/>
              <w:left w:val="single" w:sz="4" w:space="0" w:color="auto"/>
              <w:bottom w:val="single" w:sz="4" w:space="0" w:color="auto"/>
              <w:right w:val="single" w:sz="4" w:space="0" w:color="auto"/>
            </w:tcBorders>
            <w:shd w:val="clear" w:color="auto" w:fill="auto"/>
            <w:noWrap/>
            <w:vAlign w:val="center"/>
            <w:hideMark/>
          </w:tcPr>
          <w:p w:rsidR="00750525" w:rsidRPr="00750525" w:rsidRDefault="00750525" w:rsidP="00F9133F">
            <w:pPr>
              <w:jc w:val="center"/>
              <w:rPr>
                <w:rFonts w:cs="Times New Roman"/>
                <w:color w:val="000000"/>
                <w:sz w:val="24"/>
                <w:szCs w:val="24"/>
              </w:rPr>
            </w:pPr>
            <w:r w:rsidRPr="00750525">
              <w:rPr>
                <w:rFonts w:cs="Times New Roman"/>
                <w:color w:val="000000"/>
                <w:sz w:val="24"/>
                <w:szCs w:val="24"/>
              </w:rPr>
              <w:t>11</w:t>
            </w:r>
          </w:p>
        </w:tc>
        <w:tc>
          <w:tcPr>
            <w:tcW w:w="6389" w:type="dxa"/>
            <w:tcBorders>
              <w:top w:val="nil"/>
              <w:left w:val="nil"/>
              <w:bottom w:val="single" w:sz="4" w:space="0" w:color="auto"/>
              <w:right w:val="single" w:sz="4" w:space="0" w:color="auto"/>
            </w:tcBorders>
            <w:shd w:val="clear" w:color="auto" w:fill="auto"/>
            <w:noWrap/>
            <w:vAlign w:val="center"/>
            <w:hideMark/>
          </w:tcPr>
          <w:p w:rsidR="00750525" w:rsidRPr="00750525" w:rsidRDefault="00750525" w:rsidP="00F9133F">
            <w:pPr>
              <w:rPr>
                <w:rFonts w:cs="Times New Roman"/>
                <w:color w:val="000000"/>
                <w:sz w:val="24"/>
                <w:szCs w:val="24"/>
              </w:rPr>
            </w:pPr>
            <w:r w:rsidRPr="00750525">
              <w:rPr>
                <w:rFonts w:cs="Times New Roman"/>
                <w:color w:val="000000"/>
                <w:sz w:val="24"/>
                <w:szCs w:val="24"/>
              </w:rPr>
              <w:t>Птицеводство</w:t>
            </w:r>
          </w:p>
        </w:tc>
        <w:tc>
          <w:tcPr>
            <w:tcW w:w="1854" w:type="dxa"/>
            <w:tcBorders>
              <w:top w:val="nil"/>
              <w:left w:val="nil"/>
              <w:bottom w:val="single" w:sz="4" w:space="0" w:color="auto"/>
              <w:right w:val="single" w:sz="4" w:space="0" w:color="auto"/>
            </w:tcBorders>
            <w:shd w:val="clear" w:color="auto" w:fill="auto"/>
            <w:noWrap/>
            <w:vAlign w:val="center"/>
            <w:hideMark/>
          </w:tcPr>
          <w:p w:rsidR="00750525" w:rsidRPr="00750525" w:rsidRDefault="00750525" w:rsidP="00F9133F">
            <w:pPr>
              <w:jc w:val="center"/>
              <w:rPr>
                <w:rFonts w:cs="Times New Roman"/>
                <w:color w:val="000000"/>
                <w:sz w:val="24"/>
                <w:szCs w:val="24"/>
              </w:rPr>
            </w:pPr>
            <w:r w:rsidRPr="00750525">
              <w:rPr>
                <w:rFonts w:cs="Times New Roman"/>
                <w:color w:val="000000"/>
                <w:sz w:val="24"/>
                <w:szCs w:val="24"/>
              </w:rPr>
              <w:t>1.10.</w:t>
            </w:r>
          </w:p>
        </w:tc>
        <w:tc>
          <w:tcPr>
            <w:tcW w:w="1337" w:type="dxa"/>
            <w:tcBorders>
              <w:top w:val="nil"/>
              <w:left w:val="single" w:sz="4" w:space="0" w:color="auto"/>
              <w:bottom w:val="single" w:sz="4" w:space="0" w:color="auto"/>
              <w:right w:val="single" w:sz="4" w:space="0" w:color="auto"/>
            </w:tcBorders>
            <w:shd w:val="clear" w:color="auto" w:fill="auto"/>
            <w:noWrap/>
            <w:hideMark/>
          </w:tcPr>
          <w:p w:rsidR="00750525" w:rsidRPr="00750525" w:rsidRDefault="00750525" w:rsidP="00F9133F">
            <w:pPr>
              <w:jc w:val="center"/>
            </w:pPr>
            <w:r w:rsidRPr="00750525">
              <w:rPr>
                <w:rFonts w:cs="Times New Roman"/>
                <w:color w:val="000000"/>
                <w:sz w:val="24"/>
                <w:szCs w:val="24"/>
              </w:rPr>
              <w:t>3.0%</w:t>
            </w:r>
          </w:p>
        </w:tc>
      </w:tr>
      <w:tr w:rsidR="00750525" w:rsidRPr="00750525" w:rsidTr="008E5C62">
        <w:trPr>
          <w:trHeight w:val="20"/>
        </w:trPr>
        <w:tc>
          <w:tcPr>
            <w:tcW w:w="734" w:type="dxa"/>
            <w:tcBorders>
              <w:top w:val="nil"/>
              <w:left w:val="single" w:sz="4" w:space="0" w:color="auto"/>
              <w:bottom w:val="single" w:sz="4" w:space="0" w:color="auto"/>
              <w:right w:val="single" w:sz="4" w:space="0" w:color="auto"/>
            </w:tcBorders>
            <w:shd w:val="clear" w:color="auto" w:fill="auto"/>
            <w:noWrap/>
            <w:vAlign w:val="center"/>
            <w:hideMark/>
          </w:tcPr>
          <w:p w:rsidR="00750525" w:rsidRPr="00750525" w:rsidRDefault="00750525" w:rsidP="00F9133F">
            <w:pPr>
              <w:jc w:val="center"/>
              <w:rPr>
                <w:rFonts w:cs="Times New Roman"/>
                <w:color w:val="000000"/>
                <w:sz w:val="24"/>
                <w:szCs w:val="24"/>
              </w:rPr>
            </w:pPr>
            <w:r w:rsidRPr="00750525">
              <w:rPr>
                <w:rFonts w:cs="Times New Roman"/>
                <w:color w:val="000000"/>
                <w:sz w:val="24"/>
                <w:szCs w:val="24"/>
              </w:rPr>
              <w:t>12</w:t>
            </w:r>
          </w:p>
        </w:tc>
        <w:tc>
          <w:tcPr>
            <w:tcW w:w="6389" w:type="dxa"/>
            <w:tcBorders>
              <w:top w:val="nil"/>
              <w:left w:val="nil"/>
              <w:bottom w:val="single" w:sz="4" w:space="0" w:color="auto"/>
              <w:right w:val="single" w:sz="4" w:space="0" w:color="auto"/>
            </w:tcBorders>
            <w:shd w:val="clear" w:color="auto" w:fill="auto"/>
            <w:noWrap/>
            <w:vAlign w:val="center"/>
            <w:hideMark/>
          </w:tcPr>
          <w:p w:rsidR="00750525" w:rsidRPr="00750525" w:rsidRDefault="00750525" w:rsidP="00F9133F">
            <w:pPr>
              <w:rPr>
                <w:rFonts w:cs="Times New Roman"/>
                <w:color w:val="000000"/>
                <w:sz w:val="24"/>
                <w:szCs w:val="24"/>
              </w:rPr>
            </w:pPr>
            <w:r w:rsidRPr="00750525">
              <w:rPr>
                <w:rFonts w:cs="Times New Roman"/>
                <w:color w:val="000000"/>
                <w:sz w:val="24"/>
                <w:szCs w:val="24"/>
              </w:rPr>
              <w:t>Свиноводство</w:t>
            </w:r>
          </w:p>
        </w:tc>
        <w:tc>
          <w:tcPr>
            <w:tcW w:w="1854" w:type="dxa"/>
            <w:tcBorders>
              <w:top w:val="nil"/>
              <w:left w:val="nil"/>
              <w:bottom w:val="single" w:sz="4" w:space="0" w:color="auto"/>
              <w:right w:val="single" w:sz="4" w:space="0" w:color="auto"/>
            </w:tcBorders>
            <w:shd w:val="clear" w:color="auto" w:fill="auto"/>
            <w:noWrap/>
            <w:vAlign w:val="center"/>
            <w:hideMark/>
          </w:tcPr>
          <w:p w:rsidR="00750525" w:rsidRPr="00750525" w:rsidRDefault="00750525" w:rsidP="00F9133F">
            <w:pPr>
              <w:jc w:val="center"/>
              <w:rPr>
                <w:rFonts w:cs="Times New Roman"/>
                <w:color w:val="000000"/>
                <w:sz w:val="24"/>
                <w:szCs w:val="24"/>
              </w:rPr>
            </w:pPr>
            <w:r w:rsidRPr="00750525">
              <w:rPr>
                <w:rFonts w:cs="Times New Roman"/>
                <w:color w:val="000000"/>
                <w:sz w:val="24"/>
                <w:szCs w:val="24"/>
              </w:rPr>
              <w:t>1.11.</w:t>
            </w:r>
          </w:p>
        </w:tc>
        <w:tc>
          <w:tcPr>
            <w:tcW w:w="1337" w:type="dxa"/>
            <w:tcBorders>
              <w:top w:val="nil"/>
              <w:left w:val="single" w:sz="4" w:space="0" w:color="auto"/>
              <w:bottom w:val="single" w:sz="4" w:space="0" w:color="auto"/>
              <w:right w:val="single" w:sz="4" w:space="0" w:color="auto"/>
            </w:tcBorders>
            <w:shd w:val="clear" w:color="auto" w:fill="auto"/>
            <w:noWrap/>
            <w:hideMark/>
          </w:tcPr>
          <w:p w:rsidR="00750525" w:rsidRPr="00750525" w:rsidRDefault="00750525" w:rsidP="00F9133F">
            <w:pPr>
              <w:jc w:val="center"/>
            </w:pPr>
            <w:r w:rsidRPr="00750525">
              <w:rPr>
                <w:rFonts w:cs="Times New Roman"/>
                <w:color w:val="000000"/>
                <w:sz w:val="24"/>
                <w:szCs w:val="24"/>
              </w:rPr>
              <w:t>3.0%</w:t>
            </w:r>
          </w:p>
        </w:tc>
      </w:tr>
      <w:tr w:rsidR="00750525" w:rsidRPr="00750525" w:rsidTr="008E5C62">
        <w:trPr>
          <w:trHeight w:val="20"/>
        </w:trPr>
        <w:tc>
          <w:tcPr>
            <w:tcW w:w="734" w:type="dxa"/>
            <w:tcBorders>
              <w:top w:val="nil"/>
              <w:left w:val="single" w:sz="4" w:space="0" w:color="auto"/>
              <w:bottom w:val="single" w:sz="4" w:space="0" w:color="auto"/>
              <w:right w:val="single" w:sz="4" w:space="0" w:color="auto"/>
            </w:tcBorders>
            <w:shd w:val="clear" w:color="auto" w:fill="auto"/>
            <w:noWrap/>
            <w:vAlign w:val="center"/>
            <w:hideMark/>
          </w:tcPr>
          <w:p w:rsidR="00750525" w:rsidRPr="00750525" w:rsidRDefault="00750525" w:rsidP="00F9133F">
            <w:pPr>
              <w:jc w:val="center"/>
              <w:rPr>
                <w:rFonts w:cs="Times New Roman"/>
                <w:color w:val="000000"/>
                <w:sz w:val="24"/>
                <w:szCs w:val="24"/>
              </w:rPr>
            </w:pPr>
            <w:r w:rsidRPr="00750525">
              <w:rPr>
                <w:rFonts w:cs="Times New Roman"/>
                <w:color w:val="000000"/>
                <w:sz w:val="24"/>
                <w:szCs w:val="24"/>
              </w:rPr>
              <w:t>13</w:t>
            </w:r>
          </w:p>
        </w:tc>
        <w:tc>
          <w:tcPr>
            <w:tcW w:w="6389" w:type="dxa"/>
            <w:tcBorders>
              <w:top w:val="nil"/>
              <w:left w:val="nil"/>
              <w:bottom w:val="single" w:sz="4" w:space="0" w:color="auto"/>
              <w:right w:val="single" w:sz="4" w:space="0" w:color="auto"/>
            </w:tcBorders>
            <w:shd w:val="clear" w:color="auto" w:fill="auto"/>
            <w:noWrap/>
            <w:vAlign w:val="center"/>
            <w:hideMark/>
          </w:tcPr>
          <w:p w:rsidR="00750525" w:rsidRPr="00750525" w:rsidRDefault="00750525" w:rsidP="00F9133F">
            <w:pPr>
              <w:rPr>
                <w:rFonts w:cs="Times New Roman"/>
                <w:color w:val="000000"/>
                <w:sz w:val="24"/>
                <w:szCs w:val="24"/>
              </w:rPr>
            </w:pPr>
            <w:r w:rsidRPr="00750525">
              <w:rPr>
                <w:rFonts w:cs="Times New Roman"/>
                <w:color w:val="000000"/>
                <w:sz w:val="24"/>
                <w:szCs w:val="24"/>
              </w:rPr>
              <w:t>Пчеловодство</w:t>
            </w:r>
          </w:p>
        </w:tc>
        <w:tc>
          <w:tcPr>
            <w:tcW w:w="1854" w:type="dxa"/>
            <w:tcBorders>
              <w:top w:val="nil"/>
              <w:left w:val="nil"/>
              <w:bottom w:val="single" w:sz="4" w:space="0" w:color="auto"/>
              <w:right w:val="single" w:sz="4" w:space="0" w:color="auto"/>
            </w:tcBorders>
            <w:shd w:val="clear" w:color="auto" w:fill="auto"/>
            <w:noWrap/>
            <w:vAlign w:val="center"/>
            <w:hideMark/>
          </w:tcPr>
          <w:p w:rsidR="00750525" w:rsidRPr="00750525" w:rsidRDefault="00750525" w:rsidP="00F9133F">
            <w:pPr>
              <w:jc w:val="center"/>
              <w:rPr>
                <w:rFonts w:cs="Times New Roman"/>
                <w:color w:val="000000"/>
                <w:sz w:val="24"/>
                <w:szCs w:val="24"/>
              </w:rPr>
            </w:pPr>
            <w:r w:rsidRPr="00750525">
              <w:rPr>
                <w:rFonts w:cs="Times New Roman"/>
                <w:color w:val="000000"/>
                <w:sz w:val="24"/>
                <w:szCs w:val="24"/>
              </w:rPr>
              <w:t>1.12.</w:t>
            </w:r>
          </w:p>
        </w:tc>
        <w:tc>
          <w:tcPr>
            <w:tcW w:w="1337" w:type="dxa"/>
            <w:tcBorders>
              <w:top w:val="nil"/>
              <w:left w:val="single" w:sz="4" w:space="0" w:color="auto"/>
              <w:bottom w:val="single" w:sz="4" w:space="0" w:color="auto"/>
              <w:right w:val="single" w:sz="4" w:space="0" w:color="auto"/>
            </w:tcBorders>
            <w:shd w:val="clear" w:color="auto" w:fill="auto"/>
            <w:noWrap/>
            <w:hideMark/>
          </w:tcPr>
          <w:p w:rsidR="00750525" w:rsidRPr="00750525" w:rsidRDefault="00750525" w:rsidP="00F9133F">
            <w:pPr>
              <w:jc w:val="center"/>
            </w:pPr>
            <w:r w:rsidRPr="00750525">
              <w:rPr>
                <w:rFonts w:cs="Times New Roman"/>
                <w:color w:val="000000"/>
                <w:sz w:val="24"/>
                <w:szCs w:val="24"/>
              </w:rPr>
              <w:t>3.0%</w:t>
            </w:r>
          </w:p>
        </w:tc>
      </w:tr>
      <w:tr w:rsidR="00750525" w:rsidRPr="00750525" w:rsidTr="008E5C62">
        <w:trPr>
          <w:trHeight w:val="20"/>
        </w:trPr>
        <w:tc>
          <w:tcPr>
            <w:tcW w:w="734" w:type="dxa"/>
            <w:tcBorders>
              <w:top w:val="nil"/>
              <w:left w:val="single" w:sz="4" w:space="0" w:color="auto"/>
              <w:bottom w:val="single" w:sz="4" w:space="0" w:color="auto"/>
              <w:right w:val="single" w:sz="4" w:space="0" w:color="auto"/>
            </w:tcBorders>
            <w:shd w:val="clear" w:color="auto" w:fill="auto"/>
            <w:noWrap/>
            <w:vAlign w:val="center"/>
            <w:hideMark/>
          </w:tcPr>
          <w:p w:rsidR="00750525" w:rsidRPr="00750525" w:rsidRDefault="00750525" w:rsidP="00F9133F">
            <w:pPr>
              <w:jc w:val="center"/>
              <w:rPr>
                <w:rFonts w:cs="Times New Roman"/>
                <w:color w:val="000000"/>
                <w:sz w:val="24"/>
                <w:szCs w:val="24"/>
              </w:rPr>
            </w:pPr>
            <w:r w:rsidRPr="00750525">
              <w:rPr>
                <w:rFonts w:cs="Times New Roman"/>
                <w:color w:val="000000"/>
                <w:sz w:val="24"/>
                <w:szCs w:val="24"/>
              </w:rPr>
              <w:t>14</w:t>
            </w:r>
          </w:p>
        </w:tc>
        <w:tc>
          <w:tcPr>
            <w:tcW w:w="6389" w:type="dxa"/>
            <w:tcBorders>
              <w:top w:val="nil"/>
              <w:left w:val="nil"/>
              <w:bottom w:val="single" w:sz="4" w:space="0" w:color="auto"/>
              <w:right w:val="single" w:sz="4" w:space="0" w:color="auto"/>
            </w:tcBorders>
            <w:shd w:val="clear" w:color="auto" w:fill="auto"/>
            <w:noWrap/>
            <w:vAlign w:val="center"/>
            <w:hideMark/>
          </w:tcPr>
          <w:p w:rsidR="00750525" w:rsidRPr="00750525" w:rsidRDefault="00750525" w:rsidP="00F9133F">
            <w:pPr>
              <w:jc w:val="both"/>
              <w:rPr>
                <w:rFonts w:cs="Times New Roman"/>
                <w:color w:val="000000"/>
                <w:sz w:val="24"/>
                <w:szCs w:val="24"/>
              </w:rPr>
            </w:pPr>
            <w:r w:rsidRPr="00750525">
              <w:rPr>
                <w:rFonts w:cs="Times New Roman"/>
                <w:color w:val="000000"/>
                <w:sz w:val="24"/>
                <w:szCs w:val="24"/>
              </w:rPr>
              <w:t>Рыбоводство</w:t>
            </w:r>
          </w:p>
        </w:tc>
        <w:tc>
          <w:tcPr>
            <w:tcW w:w="1854" w:type="dxa"/>
            <w:tcBorders>
              <w:top w:val="nil"/>
              <w:left w:val="nil"/>
              <w:bottom w:val="single" w:sz="4" w:space="0" w:color="auto"/>
              <w:right w:val="single" w:sz="4" w:space="0" w:color="auto"/>
            </w:tcBorders>
            <w:shd w:val="clear" w:color="auto" w:fill="auto"/>
            <w:noWrap/>
            <w:vAlign w:val="center"/>
            <w:hideMark/>
          </w:tcPr>
          <w:p w:rsidR="00750525" w:rsidRPr="00750525" w:rsidRDefault="00750525" w:rsidP="00F9133F">
            <w:pPr>
              <w:jc w:val="center"/>
              <w:rPr>
                <w:rFonts w:cs="Times New Roman"/>
                <w:color w:val="000000"/>
                <w:sz w:val="24"/>
                <w:szCs w:val="24"/>
              </w:rPr>
            </w:pPr>
            <w:r w:rsidRPr="00750525">
              <w:rPr>
                <w:rFonts w:cs="Times New Roman"/>
                <w:color w:val="000000"/>
                <w:sz w:val="24"/>
                <w:szCs w:val="24"/>
              </w:rPr>
              <w:t>1.13.</w:t>
            </w:r>
          </w:p>
        </w:tc>
        <w:tc>
          <w:tcPr>
            <w:tcW w:w="1337" w:type="dxa"/>
            <w:tcBorders>
              <w:top w:val="nil"/>
              <w:left w:val="single" w:sz="4" w:space="0" w:color="auto"/>
              <w:bottom w:val="single" w:sz="4" w:space="0" w:color="auto"/>
              <w:right w:val="single" w:sz="4" w:space="0" w:color="auto"/>
            </w:tcBorders>
            <w:shd w:val="clear" w:color="auto" w:fill="auto"/>
            <w:noWrap/>
            <w:hideMark/>
          </w:tcPr>
          <w:p w:rsidR="00750525" w:rsidRPr="00750525" w:rsidRDefault="00750525" w:rsidP="00F9133F">
            <w:pPr>
              <w:jc w:val="center"/>
            </w:pPr>
            <w:r w:rsidRPr="00750525">
              <w:rPr>
                <w:rFonts w:cs="Times New Roman"/>
                <w:color w:val="000000"/>
                <w:sz w:val="24"/>
                <w:szCs w:val="24"/>
              </w:rPr>
              <w:t>3.0%</w:t>
            </w:r>
          </w:p>
        </w:tc>
      </w:tr>
      <w:tr w:rsidR="00750525" w:rsidRPr="00750525" w:rsidTr="008E5C62">
        <w:trPr>
          <w:trHeight w:val="20"/>
        </w:trPr>
        <w:tc>
          <w:tcPr>
            <w:tcW w:w="734" w:type="dxa"/>
            <w:tcBorders>
              <w:top w:val="nil"/>
              <w:left w:val="single" w:sz="4" w:space="0" w:color="auto"/>
              <w:bottom w:val="single" w:sz="4" w:space="0" w:color="auto"/>
              <w:right w:val="single" w:sz="4" w:space="0" w:color="auto"/>
            </w:tcBorders>
            <w:shd w:val="clear" w:color="auto" w:fill="auto"/>
            <w:noWrap/>
            <w:vAlign w:val="center"/>
            <w:hideMark/>
          </w:tcPr>
          <w:p w:rsidR="00750525" w:rsidRPr="00750525" w:rsidRDefault="00750525" w:rsidP="00F9133F">
            <w:pPr>
              <w:jc w:val="center"/>
              <w:rPr>
                <w:rFonts w:cs="Times New Roman"/>
                <w:color w:val="000000"/>
                <w:sz w:val="24"/>
                <w:szCs w:val="24"/>
              </w:rPr>
            </w:pPr>
            <w:r w:rsidRPr="00750525">
              <w:rPr>
                <w:rFonts w:cs="Times New Roman"/>
                <w:color w:val="000000"/>
                <w:sz w:val="24"/>
                <w:szCs w:val="24"/>
              </w:rPr>
              <w:t>15</w:t>
            </w:r>
          </w:p>
        </w:tc>
        <w:tc>
          <w:tcPr>
            <w:tcW w:w="6389" w:type="dxa"/>
            <w:tcBorders>
              <w:top w:val="nil"/>
              <w:left w:val="nil"/>
              <w:bottom w:val="single" w:sz="4" w:space="0" w:color="auto"/>
              <w:right w:val="single" w:sz="4" w:space="0" w:color="auto"/>
            </w:tcBorders>
            <w:shd w:val="clear" w:color="auto" w:fill="auto"/>
            <w:noWrap/>
            <w:vAlign w:val="center"/>
            <w:hideMark/>
          </w:tcPr>
          <w:p w:rsidR="00750525" w:rsidRPr="00750525" w:rsidRDefault="00750525" w:rsidP="00F9133F">
            <w:pPr>
              <w:jc w:val="both"/>
              <w:rPr>
                <w:rFonts w:cs="Times New Roman"/>
                <w:color w:val="000000"/>
                <w:sz w:val="24"/>
                <w:szCs w:val="24"/>
              </w:rPr>
            </w:pPr>
            <w:r w:rsidRPr="00750525">
              <w:rPr>
                <w:rFonts w:cs="Times New Roman"/>
                <w:color w:val="000000"/>
                <w:sz w:val="24"/>
                <w:szCs w:val="24"/>
              </w:rPr>
              <w:t>Научное обеспечение сельского хозяйства</w:t>
            </w:r>
          </w:p>
        </w:tc>
        <w:tc>
          <w:tcPr>
            <w:tcW w:w="1854" w:type="dxa"/>
            <w:tcBorders>
              <w:top w:val="nil"/>
              <w:left w:val="nil"/>
              <w:bottom w:val="single" w:sz="4" w:space="0" w:color="auto"/>
              <w:right w:val="single" w:sz="4" w:space="0" w:color="auto"/>
            </w:tcBorders>
            <w:shd w:val="clear" w:color="auto" w:fill="auto"/>
            <w:noWrap/>
            <w:vAlign w:val="center"/>
            <w:hideMark/>
          </w:tcPr>
          <w:p w:rsidR="00750525" w:rsidRPr="00750525" w:rsidRDefault="00750525" w:rsidP="00F9133F">
            <w:pPr>
              <w:jc w:val="center"/>
              <w:rPr>
                <w:rFonts w:cs="Times New Roman"/>
                <w:color w:val="000000"/>
                <w:sz w:val="24"/>
                <w:szCs w:val="24"/>
              </w:rPr>
            </w:pPr>
            <w:r w:rsidRPr="00750525">
              <w:rPr>
                <w:rFonts w:cs="Times New Roman"/>
                <w:color w:val="000000"/>
                <w:sz w:val="24"/>
                <w:szCs w:val="24"/>
              </w:rPr>
              <w:t>1.14.</w:t>
            </w:r>
          </w:p>
        </w:tc>
        <w:tc>
          <w:tcPr>
            <w:tcW w:w="1337" w:type="dxa"/>
            <w:tcBorders>
              <w:top w:val="nil"/>
              <w:left w:val="single" w:sz="4" w:space="0" w:color="auto"/>
              <w:bottom w:val="single" w:sz="4" w:space="0" w:color="auto"/>
              <w:right w:val="single" w:sz="4" w:space="0" w:color="auto"/>
            </w:tcBorders>
            <w:shd w:val="clear" w:color="auto" w:fill="auto"/>
            <w:noWrap/>
            <w:hideMark/>
          </w:tcPr>
          <w:p w:rsidR="00750525" w:rsidRPr="00750525" w:rsidRDefault="00750525" w:rsidP="00F9133F">
            <w:pPr>
              <w:jc w:val="center"/>
            </w:pPr>
            <w:r w:rsidRPr="00750525">
              <w:rPr>
                <w:rFonts w:cs="Times New Roman"/>
                <w:color w:val="000000"/>
                <w:sz w:val="24"/>
                <w:szCs w:val="24"/>
              </w:rPr>
              <w:t>3.0%</w:t>
            </w:r>
          </w:p>
        </w:tc>
      </w:tr>
      <w:tr w:rsidR="00750525" w:rsidRPr="00750525" w:rsidTr="008E5C62">
        <w:trPr>
          <w:trHeight w:val="20"/>
        </w:trPr>
        <w:tc>
          <w:tcPr>
            <w:tcW w:w="734" w:type="dxa"/>
            <w:tcBorders>
              <w:top w:val="nil"/>
              <w:left w:val="single" w:sz="4" w:space="0" w:color="auto"/>
              <w:bottom w:val="single" w:sz="4" w:space="0" w:color="auto"/>
              <w:right w:val="single" w:sz="4" w:space="0" w:color="auto"/>
            </w:tcBorders>
            <w:shd w:val="clear" w:color="auto" w:fill="auto"/>
            <w:noWrap/>
            <w:vAlign w:val="center"/>
            <w:hideMark/>
          </w:tcPr>
          <w:p w:rsidR="00750525" w:rsidRPr="00750525" w:rsidRDefault="00750525" w:rsidP="00F9133F">
            <w:pPr>
              <w:jc w:val="center"/>
              <w:rPr>
                <w:rFonts w:cs="Times New Roman"/>
                <w:color w:val="000000"/>
                <w:sz w:val="24"/>
                <w:szCs w:val="24"/>
              </w:rPr>
            </w:pPr>
            <w:r w:rsidRPr="00750525">
              <w:rPr>
                <w:rFonts w:cs="Times New Roman"/>
                <w:color w:val="000000"/>
                <w:sz w:val="24"/>
                <w:szCs w:val="24"/>
              </w:rPr>
              <w:t>16</w:t>
            </w:r>
          </w:p>
        </w:tc>
        <w:tc>
          <w:tcPr>
            <w:tcW w:w="6389" w:type="dxa"/>
            <w:tcBorders>
              <w:top w:val="nil"/>
              <w:left w:val="nil"/>
              <w:bottom w:val="single" w:sz="4" w:space="0" w:color="auto"/>
              <w:right w:val="single" w:sz="4" w:space="0" w:color="auto"/>
            </w:tcBorders>
            <w:shd w:val="clear" w:color="auto" w:fill="auto"/>
            <w:noWrap/>
            <w:vAlign w:val="center"/>
            <w:hideMark/>
          </w:tcPr>
          <w:p w:rsidR="00750525" w:rsidRPr="00750525" w:rsidRDefault="00750525" w:rsidP="00F9133F">
            <w:pPr>
              <w:jc w:val="both"/>
              <w:rPr>
                <w:rFonts w:cs="Times New Roman"/>
                <w:color w:val="000000"/>
                <w:sz w:val="24"/>
                <w:szCs w:val="24"/>
              </w:rPr>
            </w:pPr>
            <w:r w:rsidRPr="00750525">
              <w:rPr>
                <w:rFonts w:cs="Times New Roman"/>
                <w:color w:val="000000"/>
                <w:sz w:val="24"/>
                <w:szCs w:val="24"/>
              </w:rPr>
              <w:t>Хранение и переработка сельскохозяйственной продукции</w:t>
            </w:r>
          </w:p>
        </w:tc>
        <w:tc>
          <w:tcPr>
            <w:tcW w:w="1854" w:type="dxa"/>
            <w:tcBorders>
              <w:top w:val="nil"/>
              <w:left w:val="nil"/>
              <w:bottom w:val="single" w:sz="4" w:space="0" w:color="auto"/>
              <w:right w:val="single" w:sz="4" w:space="0" w:color="auto"/>
            </w:tcBorders>
            <w:shd w:val="clear" w:color="auto" w:fill="auto"/>
            <w:noWrap/>
            <w:vAlign w:val="center"/>
            <w:hideMark/>
          </w:tcPr>
          <w:p w:rsidR="00750525" w:rsidRPr="00750525" w:rsidRDefault="00750525" w:rsidP="00F9133F">
            <w:pPr>
              <w:jc w:val="center"/>
              <w:rPr>
                <w:rFonts w:cs="Times New Roman"/>
                <w:color w:val="000000"/>
                <w:sz w:val="24"/>
                <w:szCs w:val="24"/>
              </w:rPr>
            </w:pPr>
            <w:r w:rsidRPr="00750525">
              <w:rPr>
                <w:rFonts w:cs="Times New Roman"/>
                <w:color w:val="000000"/>
                <w:sz w:val="24"/>
                <w:szCs w:val="24"/>
              </w:rPr>
              <w:t>1.15.</w:t>
            </w:r>
          </w:p>
        </w:tc>
        <w:tc>
          <w:tcPr>
            <w:tcW w:w="1337" w:type="dxa"/>
            <w:tcBorders>
              <w:top w:val="nil"/>
              <w:left w:val="single" w:sz="4" w:space="0" w:color="auto"/>
              <w:bottom w:val="single" w:sz="4" w:space="0" w:color="auto"/>
              <w:right w:val="single" w:sz="4" w:space="0" w:color="auto"/>
            </w:tcBorders>
            <w:shd w:val="clear" w:color="auto" w:fill="auto"/>
            <w:noWrap/>
            <w:vAlign w:val="center"/>
            <w:hideMark/>
          </w:tcPr>
          <w:p w:rsidR="00750525" w:rsidRPr="00750525" w:rsidRDefault="00750525" w:rsidP="00F9133F">
            <w:pPr>
              <w:ind w:left="-57"/>
              <w:jc w:val="center"/>
              <w:rPr>
                <w:rFonts w:cs="Times New Roman"/>
                <w:color w:val="000000"/>
                <w:sz w:val="24"/>
                <w:szCs w:val="24"/>
              </w:rPr>
            </w:pPr>
            <w:r>
              <w:rPr>
                <w:rFonts w:cs="Times New Roman"/>
                <w:color w:val="000000"/>
                <w:sz w:val="24"/>
                <w:szCs w:val="24"/>
              </w:rPr>
              <w:t>18</w:t>
            </w:r>
            <w:r w:rsidRPr="00750525">
              <w:rPr>
                <w:rFonts w:cs="Times New Roman"/>
                <w:color w:val="000000"/>
                <w:sz w:val="24"/>
                <w:szCs w:val="24"/>
              </w:rPr>
              <w:t>.0%</w:t>
            </w:r>
          </w:p>
        </w:tc>
      </w:tr>
      <w:tr w:rsidR="00750525" w:rsidRPr="00750525" w:rsidTr="008E5C62">
        <w:trPr>
          <w:trHeight w:val="20"/>
        </w:trPr>
        <w:tc>
          <w:tcPr>
            <w:tcW w:w="734" w:type="dxa"/>
            <w:tcBorders>
              <w:top w:val="nil"/>
              <w:left w:val="single" w:sz="4" w:space="0" w:color="auto"/>
              <w:bottom w:val="single" w:sz="4" w:space="0" w:color="auto"/>
              <w:right w:val="single" w:sz="4" w:space="0" w:color="auto"/>
            </w:tcBorders>
            <w:shd w:val="clear" w:color="auto" w:fill="auto"/>
            <w:noWrap/>
            <w:vAlign w:val="center"/>
            <w:hideMark/>
          </w:tcPr>
          <w:p w:rsidR="00750525" w:rsidRPr="00750525" w:rsidRDefault="00750525" w:rsidP="00F9133F">
            <w:pPr>
              <w:jc w:val="center"/>
              <w:rPr>
                <w:rFonts w:cs="Times New Roman"/>
                <w:color w:val="000000"/>
                <w:sz w:val="24"/>
                <w:szCs w:val="24"/>
              </w:rPr>
            </w:pPr>
            <w:r w:rsidRPr="00750525">
              <w:rPr>
                <w:rFonts w:cs="Times New Roman"/>
                <w:color w:val="000000"/>
                <w:sz w:val="24"/>
                <w:szCs w:val="24"/>
              </w:rPr>
              <w:t>17</w:t>
            </w:r>
          </w:p>
        </w:tc>
        <w:tc>
          <w:tcPr>
            <w:tcW w:w="6389" w:type="dxa"/>
            <w:tcBorders>
              <w:top w:val="nil"/>
              <w:left w:val="nil"/>
              <w:bottom w:val="single" w:sz="4" w:space="0" w:color="auto"/>
              <w:right w:val="single" w:sz="4" w:space="0" w:color="auto"/>
            </w:tcBorders>
            <w:shd w:val="clear" w:color="auto" w:fill="auto"/>
            <w:noWrap/>
            <w:vAlign w:val="center"/>
            <w:hideMark/>
          </w:tcPr>
          <w:p w:rsidR="00750525" w:rsidRPr="00750525" w:rsidRDefault="00750525" w:rsidP="00F9133F">
            <w:pPr>
              <w:jc w:val="both"/>
              <w:rPr>
                <w:rFonts w:cs="Times New Roman"/>
                <w:color w:val="000000"/>
                <w:sz w:val="24"/>
                <w:szCs w:val="24"/>
              </w:rPr>
            </w:pPr>
            <w:r w:rsidRPr="00750525">
              <w:rPr>
                <w:rFonts w:cs="Times New Roman"/>
                <w:color w:val="000000"/>
                <w:sz w:val="24"/>
                <w:szCs w:val="24"/>
              </w:rPr>
              <w:t>Ведение личного подсобного хозяйства на полевых участках</w:t>
            </w:r>
          </w:p>
        </w:tc>
        <w:tc>
          <w:tcPr>
            <w:tcW w:w="1854" w:type="dxa"/>
            <w:tcBorders>
              <w:top w:val="nil"/>
              <w:left w:val="nil"/>
              <w:bottom w:val="single" w:sz="4" w:space="0" w:color="auto"/>
              <w:right w:val="single" w:sz="4" w:space="0" w:color="auto"/>
            </w:tcBorders>
            <w:shd w:val="clear" w:color="auto" w:fill="auto"/>
            <w:noWrap/>
            <w:vAlign w:val="center"/>
            <w:hideMark/>
          </w:tcPr>
          <w:p w:rsidR="00750525" w:rsidRPr="00750525" w:rsidRDefault="00750525" w:rsidP="00F9133F">
            <w:pPr>
              <w:jc w:val="center"/>
              <w:rPr>
                <w:rFonts w:cs="Times New Roman"/>
                <w:color w:val="000000"/>
                <w:sz w:val="24"/>
                <w:szCs w:val="24"/>
              </w:rPr>
            </w:pPr>
            <w:r w:rsidRPr="00750525">
              <w:rPr>
                <w:rFonts w:cs="Times New Roman"/>
                <w:color w:val="000000"/>
                <w:sz w:val="24"/>
                <w:szCs w:val="24"/>
              </w:rPr>
              <w:t>1.16.</w:t>
            </w:r>
          </w:p>
        </w:tc>
        <w:tc>
          <w:tcPr>
            <w:tcW w:w="1337" w:type="dxa"/>
            <w:tcBorders>
              <w:top w:val="nil"/>
              <w:left w:val="single" w:sz="4" w:space="0" w:color="auto"/>
              <w:bottom w:val="single" w:sz="4" w:space="0" w:color="auto"/>
              <w:right w:val="single" w:sz="4" w:space="0" w:color="auto"/>
            </w:tcBorders>
            <w:shd w:val="clear" w:color="auto" w:fill="auto"/>
            <w:noWrap/>
            <w:vAlign w:val="center"/>
            <w:hideMark/>
          </w:tcPr>
          <w:p w:rsidR="00750525" w:rsidRPr="00750525" w:rsidRDefault="00750525" w:rsidP="00F9133F">
            <w:pPr>
              <w:ind w:left="-57"/>
              <w:jc w:val="center"/>
              <w:rPr>
                <w:rFonts w:cs="Times New Roman"/>
                <w:color w:val="000000"/>
                <w:sz w:val="24"/>
                <w:szCs w:val="24"/>
              </w:rPr>
            </w:pPr>
            <w:r w:rsidRPr="00750525">
              <w:rPr>
                <w:rFonts w:cs="Times New Roman"/>
                <w:color w:val="000000"/>
                <w:sz w:val="24"/>
                <w:szCs w:val="24"/>
              </w:rPr>
              <w:t>3.0%</w:t>
            </w:r>
          </w:p>
        </w:tc>
      </w:tr>
      <w:tr w:rsidR="00750525" w:rsidRPr="00750525" w:rsidTr="008E5C62">
        <w:trPr>
          <w:trHeight w:val="20"/>
        </w:trPr>
        <w:tc>
          <w:tcPr>
            <w:tcW w:w="734" w:type="dxa"/>
            <w:tcBorders>
              <w:top w:val="nil"/>
              <w:left w:val="single" w:sz="4" w:space="0" w:color="auto"/>
              <w:bottom w:val="single" w:sz="4" w:space="0" w:color="auto"/>
              <w:right w:val="single" w:sz="4" w:space="0" w:color="auto"/>
            </w:tcBorders>
            <w:shd w:val="clear" w:color="auto" w:fill="auto"/>
            <w:noWrap/>
            <w:vAlign w:val="center"/>
            <w:hideMark/>
          </w:tcPr>
          <w:p w:rsidR="00750525" w:rsidRPr="00750525" w:rsidRDefault="00750525" w:rsidP="00F9133F">
            <w:pPr>
              <w:jc w:val="center"/>
              <w:rPr>
                <w:rFonts w:cs="Times New Roman"/>
                <w:color w:val="000000"/>
                <w:sz w:val="24"/>
                <w:szCs w:val="24"/>
              </w:rPr>
            </w:pPr>
            <w:r w:rsidRPr="00750525">
              <w:rPr>
                <w:rFonts w:cs="Times New Roman"/>
                <w:color w:val="000000"/>
                <w:sz w:val="24"/>
                <w:szCs w:val="24"/>
              </w:rPr>
              <w:t>18</w:t>
            </w:r>
          </w:p>
        </w:tc>
        <w:tc>
          <w:tcPr>
            <w:tcW w:w="6389" w:type="dxa"/>
            <w:tcBorders>
              <w:top w:val="nil"/>
              <w:left w:val="nil"/>
              <w:bottom w:val="single" w:sz="4" w:space="0" w:color="auto"/>
              <w:right w:val="single" w:sz="4" w:space="0" w:color="auto"/>
            </w:tcBorders>
            <w:shd w:val="clear" w:color="auto" w:fill="auto"/>
            <w:noWrap/>
            <w:vAlign w:val="center"/>
            <w:hideMark/>
          </w:tcPr>
          <w:p w:rsidR="00750525" w:rsidRPr="00750525" w:rsidRDefault="00750525" w:rsidP="00F9133F">
            <w:pPr>
              <w:jc w:val="both"/>
              <w:rPr>
                <w:rFonts w:cs="Times New Roman"/>
                <w:color w:val="000000"/>
                <w:sz w:val="24"/>
                <w:szCs w:val="24"/>
              </w:rPr>
            </w:pPr>
            <w:r w:rsidRPr="00750525">
              <w:rPr>
                <w:rFonts w:cs="Times New Roman"/>
                <w:color w:val="000000"/>
                <w:sz w:val="24"/>
                <w:szCs w:val="24"/>
              </w:rPr>
              <w:t>Питомники</w:t>
            </w:r>
          </w:p>
        </w:tc>
        <w:tc>
          <w:tcPr>
            <w:tcW w:w="1854" w:type="dxa"/>
            <w:tcBorders>
              <w:top w:val="nil"/>
              <w:left w:val="nil"/>
              <w:bottom w:val="single" w:sz="4" w:space="0" w:color="auto"/>
              <w:right w:val="single" w:sz="4" w:space="0" w:color="auto"/>
            </w:tcBorders>
            <w:shd w:val="clear" w:color="auto" w:fill="auto"/>
            <w:noWrap/>
            <w:vAlign w:val="center"/>
            <w:hideMark/>
          </w:tcPr>
          <w:p w:rsidR="00750525" w:rsidRPr="00750525" w:rsidRDefault="00750525" w:rsidP="00F9133F">
            <w:pPr>
              <w:jc w:val="center"/>
              <w:rPr>
                <w:rFonts w:cs="Times New Roman"/>
                <w:color w:val="000000"/>
                <w:sz w:val="24"/>
                <w:szCs w:val="24"/>
              </w:rPr>
            </w:pPr>
            <w:r w:rsidRPr="00750525">
              <w:rPr>
                <w:rFonts w:cs="Times New Roman"/>
                <w:color w:val="000000"/>
                <w:sz w:val="24"/>
                <w:szCs w:val="24"/>
              </w:rPr>
              <w:t>1.17.</w:t>
            </w:r>
          </w:p>
        </w:tc>
        <w:tc>
          <w:tcPr>
            <w:tcW w:w="1337" w:type="dxa"/>
            <w:tcBorders>
              <w:top w:val="nil"/>
              <w:left w:val="single" w:sz="4" w:space="0" w:color="auto"/>
              <w:bottom w:val="single" w:sz="4" w:space="0" w:color="auto"/>
              <w:right w:val="single" w:sz="4" w:space="0" w:color="auto"/>
            </w:tcBorders>
            <w:shd w:val="clear" w:color="auto" w:fill="auto"/>
            <w:noWrap/>
            <w:vAlign w:val="center"/>
            <w:hideMark/>
          </w:tcPr>
          <w:p w:rsidR="00750525" w:rsidRPr="00750525" w:rsidRDefault="00750525" w:rsidP="00F9133F">
            <w:pPr>
              <w:ind w:left="-57"/>
              <w:jc w:val="center"/>
              <w:rPr>
                <w:rFonts w:cs="Times New Roman"/>
                <w:color w:val="000000"/>
                <w:sz w:val="24"/>
                <w:szCs w:val="24"/>
              </w:rPr>
            </w:pPr>
            <w:r w:rsidRPr="00750525">
              <w:rPr>
                <w:rFonts w:cs="Times New Roman"/>
                <w:color w:val="000000"/>
                <w:sz w:val="24"/>
                <w:szCs w:val="24"/>
              </w:rPr>
              <w:t>3.0%</w:t>
            </w:r>
          </w:p>
        </w:tc>
      </w:tr>
      <w:tr w:rsidR="00750525" w:rsidRPr="00750525" w:rsidTr="008E5C62">
        <w:trPr>
          <w:trHeight w:val="20"/>
        </w:trPr>
        <w:tc>
          <w:tcPr>
            <w:tcW w:w="734" w:type="dxa"/>
            <w:tcBorders>
              <w:top w:val="nil"/>
              <w:left w:val="single" w:sz="4" w:space="0" w:color="auto"/>
              <w:bottom w:val="single" w:sz="4" w:space="0" w:color="auto"/>
              <w:right w:val="single" w:sz="4" w:space="0" w:color="auto"/>
            </w:tcBorders>
            <w:shd w:val="clear" w:color="auto" w:fill="auto"/>
            <w:noWrap/>
            <w:vAlign w:val="center"/>
            <w:hideMark/>
          </w:tcPr>
          <w:p w:rsidR="00750525" w:rsidRPr="00750525" w:rsidRDefault="00750525" w:rsidP="00F9133F">
            <w:pPr>
              <w:jc w:val="center"/>
              <w:rPr>
                <w:rFonts w:cs="Times New Roman"/>
                <w:color w:val="000000"/>
                <w:sz w:val="24"/>
                <w:szCs w:val="24"/>
              </w:rPr>
            </w:pPr>
            <w:r w:rsidRPr="00750525">
              <w:rPr>
                <w:rFonts w:cs="Times New Roman"/>
                <w:color w:val="000000"/>
                <w:sz w:val="24"/>
                <w:szCs w:val="24"/>
              </w:rPr>
              <w:t>19</w:t>
            </w:r>
          </w:p>
        </w:tc>
        <w:tc>
          <w:tcPr>
            <w:tcW w:w="6389" w:type="dxa"/>
            <w:tcBorders>
              <w:top w:val="nil"/>
              <w:left w:val="nil"/>
              <w:bottom w:val="single" w:sz="4" w:space="0" w:color="auto"/>
              <w:right w:val="single" w:sz="4" w:space="0" w:color="auto"/>
            </w:tcBorders>
            <w:shd w:val="clear" w:color="auto" w:fill="auto"/>
            <w:noWrap/>
            <w:vAlign w:val="center"/>
            <w:hideMark/>
          </w:tcPr>
          <w:p w:rsidR="00750525" w:rsidRPr="00750525" w:rsidRDefault="00750525" w:rsidP="00F9133F">
            <w:pPr>
              <w:jc w:val="both"/>
              <w:rPr>
                <w:rFonts w:cs="Times New Roman"/>
                <w:color w:val="000000"/>
                <w:sz w:val="24"/>
                <w:szCs w:val="24"/>
              </w:rPr>
            </w:pPr>
            <w:r w:rsidRPr="00750525">
              <w:rPr>
                <w:rFonts w:cs="Times New Roman"/>
                <w:color w:val="000000"/>
                <w:sz w:val="24"/>
                <w:szCs w:val="24"/>
              </w:rPr>
              <w:t>Обеспечение сельскохозяйственного производства</w:t>
            </w:r>
          </w:p>
        </w:tc>
        <w:tc>
          <w:tcPr>
            <w:tcW w:w="1854" w:type="dxa"/>
            <w:tcBorders>
              <w:top w:val="nil"/>
              <w:left w:val="nil"/>
              <w:bottom w:val="single" w:sz="4" w:space="0" w:color="auto"/>
              <w:right w:val="single" w:sz="4" w:space="0" w:color="auto"/>
            </w:tcBorders>
            <w:shd w:val="clear" w:color="auto" w:fill="auto"/>
            <w:noWrap/>
            <w:vAlign w:val="center"/>
            <w:hideMark/>
          </w:tcPr>
          <w:p w:rsidR="00750525" w:rsidRPr="00750525" w:rsidRDefault="00750525" w:rsidP="00F9133F">
            <w:pPr>
              <w:jc w:val="center"/>
              <w:rPr>
                <w:rFonts w:cs="Times New Roman"/>
                <w:color w:val="000000"/>
                <w:sz w:val="24"/>
                <w:szCs w:val="24"/>
              </w:rPr>
            </w:pPr>
            <w:r w:rsidRPr="00750525">
              <w:rPr>
                <w:rFonts w:cs="Times New Roman"/>
                <w:color w:val="000000"/>
                <w:sz w:val="24"/>
                <w:szCs w:val="24"/>
              </w:rPr>
              <w:t>1.18.</w:t>
            </w:r>
          </w:p>
        </w:tc>
        <w:tc>
          <w:tcPr>
            <w:tcW w:w="1337" w:type="dxa"/>
            <w:tcBorders>
              <w:top w:val="nil"/>
              <w:left w:val="single" w:sz="4" w:space="0" w:color="auto"/>
              <w:bottom w:val="single" w:sz="4" w:space="0" w:color="auto"/>
              <w:right w:val="single" w:sz="4" w:space="0" w:color="auto"/>
            </w:tcBorders>
            <w:shd w:val="clear" w:color="auto" w:fill="auto"/>
            <w:noWrap/>
            <w:vAlign w:val="center"/>
            <w:hideMark/>
          </w:tcPr>
          <w:p w:rsidR="00750525" w:rsidRPr="00750525" w:rsidRDefault="00750525" w:rsidP="00F9133F">
            <w:pPr>
              <w:ind w:left="-57"/>
              <w:jc w:val="center"/>
              <w:rPr>
                <w:rFonts w:cs="Times New Roman"/>
                <w:color w:val="000000"/>
                <w:sz w:val="24"/>
                <w:szCs w:val="24"/>
              </w:rPr>
            </w:pPr>
            <w:r w:rsidRPr="00750525">
              <w:rPr>
                <w:rFonts w:cs="Times New Roman"/>
                <w:color w:val="000000"/>
                <w:sz w:val="24"/>
                <w:szCs w:val="24"/>
              </w:rPr>
              <w:t>3.0%</w:t>
            </w:r>
          </w:p>
        </w:tc>
      </w:tr>
      <w:tr w:rsidR="00750525" w:rsidRPr="00750525" w:rsidTr="008E5C62">
        <w:trPr>
          <w:trHeight w:val="20"/>
        </w:trPr>
        <w:tc>
          <w:tcPr>
            <w:tcW w:w="734" w:type="dxa"/>
            <w:tcBorders>
              <w:top w:val="nil"/>
              <w:left w:val="single" w:sz="4" w:space="0" w:color="auto"/>
              <w:bottom w:val="single" w:sz="4" w:space="0" w:color="auto"/>
              <w:right w:val="single" w:sz="4" w:space="0" w:color="auto"/>
            </w:tcBorders>
            <w:shd w:val="clear" w:color="auto" w:fill="auto"/>
            <w:noWrap/>
            <w:vAlign w:val="center"/>
            <w:hideMark/>
          </w:tcPr>
          <w:p w:rsidR="00750525" w:rsidRPr="00750525" w:rsidRDefault="00750525" w:rsidP="00F9133F">
            <w:pPr>
              <w:jc w:val="center"/>
              <w:rPr>
                <w:rFonts w:cs="Times New Roman"/>
                <w:color w:val="000000"/>
                <w:sz w:val="24"/>
                <w:szCs w:val="24"/>
              </w:rPr>
            </w:pPr>
            <w:r w:rsidRPr="00750525">
              <w:rPr>
                <w:rFonts w:cs="Times New Roman"/>
                <w:color w:val="000000"/>
                <w:sz w:val="24"/>
                <w:szCs w:val="24"/>
              </w:rPr>
              <w:t>20</w:t>
            </w:r>
          </w:p>
        </w:tc>
        <w:tc>
          <w:tcPr>
            <w:tcW w:w="6389" w:type="dxa"/>
            <w:tcBorders>
              <w:top w:val="nil"/>
              <w:left w:val="nil"/>
              <w:bottom w:val="single" w:sz="4" w:space="0" w:color="auto"/>
              <w:right w:val="single" w:sz="4" w:space="0" w:color="auto"/>
            </w:tcBorders>
            <w:shd w:val="clear" w:color="auto" w:fill="auto"/>
            <w:noWrap/>
            <w:vAlign w:val="center"/>
            <w:hideMark/>
          </w:tcPr>
          <w:p w:rsidR="00750525" w:rsidRPr="00750525" w:rsidRDefault="00750525" w:rsidP="00F9133F">
            <w:pPr>
              <w:jc w:val="both"/>
              <w:rPr>
                <w:rFonts w:cs="Times New Roman"/>
                <w:color w:val="000000"/>
                <w:sz w:val="24"/>
                <w:szCs w:val="24"/>
              </w:rPr>
            </w:pPr>
            <w:r w:rsidRPr="00750525">
              <w:rPr>
                <w:rFonts w:cs="Times New Roman"/>
                <w:color w:val="000000"/>
                <w:sz w:val="24"/>
                <w:szCs w:val="24"/>
              </w:rPr>
              <w:t>Жилая застройка</w:t>
            </w:r>
          </w:p>
        </w:tc>
        <w:tc>
          <w:tcPr>
            <w:tcW w:w="1854" w:type="dxa"/>
            <w:tcBorders>
              <w:top w:val="nil"/>
              <w:left w:val="nil"/>
              <w:bottom w:val="single" w:sz="4" w:space="0" w:color="auto"/>
              <w:right w:val="single" w:sz="4" w:space="0" w:color="auto"/>
            </w:tcBorders>
            <w:shd w:val="clear" w:color="auto" w:fill="auto"/>
            <w:noWrap/>
            <w:vAlign w:val="center"/>
            <w:hideMark/>
          </w:tcPr>
          <w:p w:rsidR="00750525" w:rsidRPr="00750525" w:rsidRDefault="00750525" w:rsidP="00F9133F">
            <w:pPr>
              <w:jc w:val="center"/>
              <w:rPr>
                <w:rFonts w:cs="Times New Roman"/>
                <w:color w:val="000000"/>
                <w:sz w:val="24"/>
                <w:szCs w:val="24"/>
              </w:rPr>
            </w:pPr>
            <w:r w:rsidRPr="00750525">
              <w:rPr>
                <w:rFonts w:cs="Times New Roman"/>
                <w:color w:val="000000"/>
                <w:sz w:val="24"/>
                <w:szCs w:val="24"/>
              </w:rPr>
              <w:t>2.0.</w:t>
            </w:r>
          </w:p>
        </w:tc>
        <w:tc>
          <w:tcPr>
            <w:tcW w:w="1337" w:type="dxa"/>
            <w:tcBorders>
              <w:top w:val="nil"/>
              <w:left w:val="single" w:sz="4" w:space="0" w:color="auto"/>
              <w:bottom w:val="single" w:sz="4" w:space="0" w:color="auto"/>
              <w:right w:val="single" w:sz="4" w:space="0" w:color="auto"/>
            </w:tcBorders>
            <w:shd w:val="clear" w:color="auto" w:fill="auto"/>
            <w:noWrap/>
            <w:vAlign w:val="center"/>
            <w:hideMark/>
          </w:tcPr>
          <w:p w:rsidR="00750525" w:rsidRPr="00750525" w:rsidRDefault="00750525" w:rsidP="00F9133F">
            <w:pPr>
              <w:ind w:left="-57"/>
              <w:jc w:val="center"/>
              <w:rPr>
                <w:rFonts w:cs="Times New Roman"/>
                <w:color w:val="000000"/>
                <w:sz w:val="24"/>
                <w:szCs w:val="24"/>
              </w:rPr>
            </w:pPr>
            <w:r>
              <w:rPr>
                <w:rFonts w:cs="Times New Roman"/>
                <w:color w:val="000000"/>
                <w:sz w:val="24"/>
                <w:szCs w:val="24"/>
              </w:rPr>
              <w:t>0,103</w:t>
            </w:r>
            <w:r w:rsidRPr="00750525">
              <w:rPr>
                <w:rFonts w:cs="Times New Roman"/>
                <w:color w:val="000000"/>
                <w:sz w:val="24"/>
                <w:szCs w:val="24"/>
              </w:rPr>
              <w:t>%</w:t>
            </w:r>
          </w:p>
        </w:tc>
      </w:tr>
      <w:tr w:rsidR="00750525" w:rsidRPr="00750525" w:rsidTr="008E5C62">
        <w:trPr>
          <w:trHeight w:val="20"/>
        </w:trPr>
        <w:tc>
          <w:tcPr>
            <w:tcW w:w="734" w:type="dxa"/>
            <w:tcBorders>
              <w:top w:val="nil"/>
              <w:left w:val="single" w:sz="4" w:space="0" w:color="auto"/>
              <w:bottom w:val="single" w:sz="4" w:space="0" w:color="auto"/>
              <w:right w:val="single" w:sz="4" w:space="0" w:color="auto"/>
            </w:tcBorders>
            <w:shd w:val="clear" w:color="auto" w:fill="auto"/>
            <w:noWrap/>
            <w:vAlign w:val="center"/>
            <w:hideMark/>
          </w:tcPr>
          <w:p w:rsidR="00750525" w:rsidRPr="00750525" w:rsidRDefault="00750525" w:rsidP="00F9133F">
            <w:pPr>
              <w:jc w:val="center"/>
              <w:rPr>
                <w:rFonts w:cs="Times New Roman"/>
                <w:color w:val="000000"/>
                <w:sz w:val="24"/>
                <w:szCs w:val="24"/>
              </w:rPr>
            </w:pPr>
            <w:r w:rsidRPr="00750525">
              <w:rPr>
                <w:rFonts w:cs="Times New Roman"/>
                <w:color w:val="000000"/>
                <w:sz w:val="24"/>
                <w:szCs w:val="24"/>
              </w:rPr>
              <w:t>21</w:t>
            </w:r>
          </w:p>
        </w:tc>
        <w:tc>
          <w:tcPr>
            <w:tcW w:w="6389" w:type="dxa"/>
            <w:tcBorders>
              <w:top w:val="nil"/>
              <w:left w:val="nil"/>
              <w:bottom w:val="single" w:sz="4" w:space="0" w:color="auto"/>
              <w:right w:val="single" w:sz="4" w:space="0" w:color="auto"/>
            </w:tcBorders>
            <w:shd w:val="clear" w:color="auto" w:fill="auto"/>
            <w:noWrap/>
            <w:vAlign w:val="center"/>
            <w:hideMark/>
          </w:tcPr>
          <w:p w:rsidR="00750525" w:rsidRPr="00750525" w:rsidRDefault="00750525" w:rsidP="00F9133F">
            <w:pPr>
              <w:rPr>
                <w:rFonts w:cs="Times New Roman"/>
                <w:color w:val="000000"/>
                <w:sz w:val="24"/>
                <w:szCs w:val="24"/>
              </w:rPr>
            </w:pPr>
            <w:r w:rsidRPr="00750525">
              <w:rPr>
                <w:rFonts w:cs="Times New Roman"/>
                <w:color w:val="000000"/>
                <w:sz w:val="24"/>
                <w:szCs w:val="24"/>
              </w:rPr>
              <w:t>Для индивидуального жилищного строительства</w:t>
            </w:r>
          </w:p>
        </w:tc>
        <w:tc>
          <w:tcPr>
            <w:tcW w:w="1854" w:type="dxa"/>
            <w:tcBorders>
              <w:top w:val="nil"/>
              <w:left w:val="nil"/>
              <w:bottom w:val="single" w:sz="4" w:space="0" w:color="auto"/>
              <w:right w:val="single" w:sz="4" w:space="0" w:color="auto"/>
            </w:tcBorders>
            <w:shd w:val="clear" w:color="auto" w:fill="auto"/>
            <w:noWrap/>
            <w:vAlign w:val="center"/>
            <w:hideMark/>
          </w:tcPr>
          <w:p w:rsidR="00750525" w:rsidRPr="00750525" w:rsidRDefault="00750525" w:rsidP="00F9133F">
            <w:pPr>
              <w:jc w:val="center"/>
              <w:rPr>
                <w:rFonts w:cs="Times New Roman"/>
                <w:color w:val="000000"/>
                <w:sz w:val="24"/>
                <w:szCs w:val="24"/>
              </w:rPr>
            </w:pPr>
            <w:r w:rsidRPr="00750525">
              <w:rPr>
                <w:rFonts w:cs="Times New Roman"/>
                <w:color w:val="000000"/>
                <w:sz w:val="24"/>
                <w:szCs w:val="24"/>
              </w:rPr>
              <w:t>2.1.</w:t>
            </w:r>
          </w:p>
        </w:tc>
        <w:tc>
          <w:tcPr>
            <w:tcW w:w="1337" w:type="dxa"/>
            <w:tcBorders>
              <w:top w:val="nil"/>
              <w:left w:val="single" w:sz="4" w:space="0" w:color="auto"/>
              <w:bottom w:val="single" w:sz="4" w:space="0" w:color="auto"/>
              <w:right w:val="single" w:sz="4" w:space="0" w:color="auto"/>
            </w:tcBorders>
            <w:shd w:val="clear" w:color="auto" w:fill="auto"/>
            <w:noWrap/>
            <w:hideMark/>
          </w:tcPr>
          <w:p w:rsidR="00750525" w:rsidRDefault="00750525" w:rsidP="00F9133F">
            <w:pPr>
              <w:jc w:val="center"/>
            </w:pPr>
            <w:r w:rsidRPr="00E31BC2">
              <w:rPr>
                <w:rFonts w:cs="Times New Roman"/>
                <w:color w:val="000000"/>
                <w:sz w:val="24"/>
                <w:szCs w:val="24"/>
              </w:rPr>
              <w:t>0,103</w:t>
            </w:r>
            <w:r w:rsidRPr="00750525">
              <w:rPr>
                <w:rFonts w:cs="Times New Roman"/>
                <w:color w:val="000000"/>
                <w:sz w:val="24"/>
                <w:szCs w:val="24"/>
              </w:rPr>
              <w:t>%</w:t>
            </w:r>
          </w:p>
        </w:tc>
      </w:tr>
      <w:tr w:rsidR="00750525" w:rsidRPr="00750525" w:rsidTr="008E5C62">
        <w:trPr>
          <w:trHeight w:val="20"/>
        </w:trPr>
        <w:tc>
          <w:tcPr>
            <w:tcW w:w="734" w:type="dxa"/>
            <w:tcBorders>
              <w:top w:val="nil"/>
              <w:left w:val="single" w:sz="4" w:space="0" w:color="auto"/>
              <w:bottom w:val="single" w:sz="4" w:space="0" w:color="auto"/>
              <w:right w:val="single" w:sz="4" w:space="0" w:color="auto"/>
            </w:tcBorders>
            <w:shd w:val="clear" w:color="auto" w:fill="auto"/>
            <w:noWrap/>
            <w:vAlign w:val="center"/>
            <w:hideMark/>
          </w:tcPr>
          <w:p w:rsidR="00750525" w:rsidRPr="00750525" w:rsidRDefault="00750525" w:rsidP="00F9133F">
            <w:pPr>
              <w:jc w:val="center"/>
              <w:rPr>
                <w:rFonts w:cs="Times New Roman"/>
                <w:color w:val="000000"/>
                <w:sz w:val="24"/>
                <w:szCs w:val="24"/>
              </w:rPr>
            </w:pPr>
            <w:r w:rsidRPr="00750525">
              <w:rPr>
                <w:rFonts w:cs="Times New Roman"/>
                <w:color w:val="000000"/>
                <w:sz w:val="24"/>
                <w:szCs w:val="24"/>
              </w:rPr>
              <w:t>22</w:t>
            </w:r>
          </w:p>
        </w:tc>
        <w:tc>
          <w:tcPr>
            <w:tcW w:w="6389" w:type="dxa"/>
            <w:tcBorders>
              <w:top w:val="nil"/>
              <w:left w:val="nil"/>
              <w:bottom w:val="single" w:sz="4" w:space="0" w:color="auto"/>
              <w:right w:val="single" w:sz="4" w:space="0" w:color="auto"/>
            </w:tcBorders>
            <w:shd w:val="clear" w:color="auto" w:fill="auto"/>
            <w:noWrap/>
            <w:vAlign w:val="center"/>
            <w:hideMark/>
          </w:tcPr>
          <w:p w:rsidR="00750525" w:rsidRPr="00750525" w:rsidRDefault="00750525" w:rsidP="00F9133F">
            <w:pPr>
              <w:rPr>
                <w:rFonts w:cs="Times New Roman"/>
                <w:color w:val="000000"/>
                <w:sz w:val="24"/>
                <w:szCs w:val="24"/>
              </w:rPr>
            </w:pPr>
            <w:r w:rsidRPr="00750525">
              <w:rPr>
                <w:rFonts w:cs="Times New Roman"/>
                <w:color w:val="000000"/>
                <w:sz w:val="24"/>
                <w:szCs w:val="24"/>
              </w:rPr>
              <w:t>Малоэтажная многоквартирная жилая застройка</w:t>
            </w:r>
          </w:p>
        </w:tc>
        <w:tc>
          <w:tcPr>
            <w:tcW w:w="1854" w:type="dxa"/>
            <w:tcBorders>
              <w:top w:val="nil"/>
              <w:left w:val="nil"/>
              <w:bottom w:val="single" w:sz="4" w:space="0" w:color="auto"/>
              <w:right w:val="single" w:sz="4" w:space="0" w:color="auto"/>
            </w:tcBorders>
            <w:shd w:val="clear" w:color="auto" w:fill="auto"/>
            <w:noWrap/>
            <w:vAlign w:val="center"/>
            <w:hideMark/>
          </w:tcPr>
          <w:p w:rsidR="00750525" w:rsidRPr="00750525" w:rsidRDefault="00750525" w:rsidP="00F9133F">
            <w:pPr>
              <w:jc w:val="center"/>
              <w:rPr>
                <w:rFonts w:cs="Times New Roman"/>
                <w:color w:val="000000"/>
                <w:sz w:val="24"/>
                <w:szCs w:val="24"/>
              </w:rPr>
            </w:pPr>
            <w:r w:rsidRPr="00750525">
              <w:rPr>
                <w:rFonts w:cs="Times New Roman"/>
                <w:color w:val="000000"/>
                <w:sz w:val="24"/>
                <w:szCs w:val="24"/>
              </w:rPr>
              <w:t>2.1.1.</w:t>
            </w:r>
          </w:p>
        </w:tc>
        <w:tc>
          <w:tcPr>
            <w:tcW w:w="1337" w:type="dxa"/>
            <w:tcBorders>
              <w:top w:val="nil"/>
              <w:left w:val="single" w:sz="4" w:space="0" w:color="auto"/>
              <w:bottom w:val="single" w:sz="4" w:space="0" w:color="auto"/>
              <w:right w:val="single" w:sz="4" w:space="0" w:color="auto"/>
            </w:tcBorders>
            <w:shd w:val="clear" w:color="auto" w:fill="auto"/>
            <w:noWrap/>
            <w:hideMark/>
          </w:tcPr>
          <w:p w:rsidR="00750525" w:rsidRDefault="00750525" w:rsidP="00F9133F">
            <w:pPr>
              <w:jc w:val="center"/>
            </w:pPr>
            <w:r w:rsidRPr="00E31BC2">
              <w:rPr>
                <w:rFonts w:cs="Times New Roman"/>
                <w:color w:val="000000"/>
                <w:sz w:val="24"/>
                <w:szCs w:val="24"/>
              </w:rPr>
              <w:t>0,103</w:t>
            </w:r>
            <w:r w:rsidRPr="00750525">
              <w:rPr>
                <w:rFonts w:cs="Times New Roman"/>
                <w:color w:val="000000"/>
                <w:sz w:val="24"/>
                <w:szCs w:val="24"/>
              </w:rPr>
              <w:t>%</w:t>
            </w:r>
          </w:p>
        </w:tc>
      </w:tr>
      <w:tr w:rsidR="00750525" w:rsidRPr="00750525" w:rsidTr="008E5C62">
        <w:trPr>
          <w:trHeight w:val="20"/>
        </w:trPr>
        <w:tc>
          <w:tcPr>
            <w:tcW w:w="734" w:type="dxa"/>
            <w:tcBorders>
              <w:top w:val="nil"/>
              <w:left w:val="single" w:sz="4" w:space="0" w:color="auto"/>
              <w:bottom w:val="single" w:sz="4" w:space="0" w:color="auto"/>
              <w:right w:val="single" w:sz="4" w:space="0" w:color="auto"/>
            </w:tcBorders>
            <w:shd w:val="clear" w:color="auto" w:fill="auto"/>
            <w:noWrap/>
            <w:vAlign w:val="center"/>
            <w:hideMark/>
          </w:tcPr>
          <w:p w:rsidR="00750525" w:rsidRPr="00750525" w:rsidRDefault="00750525" w:rsidP="00F9133F">
            <w:pPr>
              <w:jc w:val="center"/>
              <w:rPr>
                <w:rFonts w:cs="Times New Roman"/>
                <w:color w:val="000000"/>
                <w:sz w:val="24"/>
                <w:szCs w:val="24"/>
              </w:rPr>
            </w:pPr>
            <w:r w:rsidRPr="00750525">
              <w:rPr>
                <w:rFonts w:cs="Times New Roman"/>
                <w:color w:val="000000"/>
                <w:sz w:val="24"/>
                <w:szCs w:val="24"/>
              </w:rPr>
              <w:t>23</w:t>
            </w:r>
          </w:p>
        </w:tc>
        <w:tc>
          <w:tcPr>
            <w:tcW w:w="6389" w:type="dxa"/>
            <w:tcBorders>
              <w:top w:val="nil"/>
              <w:left w:val="nil"/>
              <w:bottom w:val="single" w:sz="4" w:space="0" w:color="auto"/>
              <w:right w:val="single" w:sz="4" w:space="0" w:color="auto"/>
            </w:tcBorders>
            <w:shd w:val="clear" w:color="auto" w:fill="auto"/>
            <w:noWrap/>
            <w:vAlign w:val="center"/>
            <w:hideMark/>
          </w:tcPr>
          <w:p w:rsidR="00750525" w:rsidRPr="00750525" w:rsidRDefault="00750525" w:rsidP="00F9133F">
            <w:pPr>
              <w:jc w:val="both"/>
              <w:rPr>
                <w:rFonts w:cs="Times New Roman"/>
                <w:color w:val="000000"/>
                <w:sz w:val="24"/>
                <w:szCs w:val="24"/>
              </w:rPr>
            </w:pPr>
            <w:r w:rsidRPr="00750525">
              <w:rPr>
                <w:rFonts w:cs="Times New Roman"/>
                <w:color w:val="000000"/>
                <w:sz w:val="24"/>
                <w:szCs w:val="24"/>
              </w:rPr>
              <w:t>Для ведения личного подсобного хозяйства</w:t>
            </w:r>
          </w:p>
        </w:tc>
        <w:tc>
          <w:tcPr>
            <w:tcW w:w="1854" w:type="dxa"/>
            <w:tcBorders>
              <w:top w:val="nil"/>
              <w:left w:val="nil"/>
              <w:bottom w:val="single" w:sz="4" w:space="0" w:color="auto"/>
              <w:right w:val="single" w:sz="4" w:space="0" w:color="auto"/>
            </w:tcBorders>
            <w:shd w:val="clear" w:color="auto" w:fill="auto"/>
            <w:noWrap/>
            <w:vAlign w:val="center"/>
            <w:hideMark/>
          </w:tcPr>
          <w:p w:rsidR="00750525" w:rsidRPr="00750525" w:rsidRDefault="00750525" w:rsidP="00F9133F">
            <w:pPr>
              <w:jc w:val="center"/>
              <w:rPr>
                <w:rFonts w:cs="Times New Roman"/>
                <w:color w:val="000000"/>
                <w:sz w:val="24"/>
                <w:szCs w:val="24"/>
              </w:rPr>
            </w:pPr>
            <w:r w:rsidRPr="00750525">
              <w:rPr>
                <w:rFonts w:cs="Times New Roman"/>
                <w:color w:val="000000"/>
                <w:sz w:val="24"/>
                <w:szCs w:val="24"/>
              </w:rPr>
              <w:t>2.2.</w:t>
            </w:r>
          </w:p>
        </w:tc>
        <w:tc>
          <w:tcPr>
            <w:tcW w:w="1337" w:type="dxa"/>
            <w:tcBorders>
              <w:top w:val="nil"/>
              <w:left w:val="single" w:sz="4" w:space="0" w:color="auto"/>
              <w:bottom w:val="single" w:sz="4" w:space="0" w:color="auto"/>
              <w:right w:val="single" w:sz="4" w:space="0" w:color="auto"/>
            </w:tcBorders>
            <w:shd w:val="clear" w:color="auto" w:fill="auto"/>
            <w:noWrap/>
            <w:hideMark/>
          </w:tcPr>
          <w:p w:rsidR="00750525" w:rsidRDefault="00750525" w:rsidP="00F9133F">
            <w:pPr>
              <w:jc w:val="center"/>
            </w:pPr>
            <w:r w:rsidRPr="00E31BC2">
              <w:rPr>
                <w:rFonts w:cs="Times New Roman"/>
                <w:color w:val="000000"/>
                <w:sz w:val="24"/>
                <w:szCs w:val="24"/>
              </w:rPr>
              <w:t>0,103</w:t>
            </w:r>
            <w:r w:rsidRPr="00750525">
              <w:rPr>
                <w:rFonts w:cs="Times New Roman"/>
                <w:color w:val="000000"/>
                <w:sz w:val="24"/>
                <w:szCs w:val="24"/>
              </w:rPr>
              <w:t>%</w:t>
            </w:r>
          </w:p>
        </w:tc>
      </w:tr>
      <w:tr w:rsidR="00750525" w:rsidRPr="00750525" w:rsidTr="008E5C62">
        <w:trPr>
          <w:trHeight w:val="20"/>
        </w:trPr>
        <w:tc>
          <w:tcPr>
            <w:tcW w:w="734" w:type="dxa"/>
            <w:tcBorders>
              <w:top w:val="nil"/>
              <w:left w:val="single" w:sz="4" w:space="0" w:color="auto"/>
              <w:bottom w:val="single" w:sz="4" w:space="0" w:color="auto"/>
              <w:right w:val="single" w:sz="4" w:space="0" w:color="auto"/>
            </w:tcBorders>
            <w:shd w:val="clear" w:color="auto" w:fill="auto"/>
            <w:noWrap/>
            <w:vAlign w:val="center"/>
            <w:hideMark/>
          </w:tcPr>
          <w:p w:rsidR="00750525" w:rsidRPr="00750525" w:rsidRDefault="00750525" w:rsidP="00F9133F">
            <w:pPr>
              <w:jc w:val="center"/>
              <w:rPr>
                <w:rFonts w:cs="Times New Roman"/>
                <w:color w:val="000000"/>
                <w:sz w:val="24"/>
                <w:szCs w:val="24"/>
              </w:rPr>
            </w:pPr>
            <w:r w:rsidRPr="00750525">
              <w:rPr>
                <w:rFonts w:cs="Times New Roman"/>
                <w:color w:val="000000"/>
                <w:sz w:val="24"/>
                <w:szCs w:val="24"/>
              </w:rPr>
              <w:t>24</w:t>
            </w:r>
          </w:p>
        </w:tc>
        <w:tc>
          <w:tcPr>
            <w:tcW w:w="6389" w:type="dxa"/>
            <w:tcBorders>
              <w:top w:val="nil"/>
              <w:left w:val="nil"/>
              <w:bottom w:val="single" w:sz="4" w:space="0" w:color="auto"/>
              <w:right w:val="single" w:sz="4" w:space="0" w:color="auto"/>
            </w:tcBorders>
            <w:shd w:val="clear" w:color="auto" w:fill="auto"/>
            <w:noWrap/>
            <w:vAlign w:val="center"/>
            <w:hideMark/>
          </w:tcPr>
          <w:p w:rsidR="00750525" w:rsidRPr="00750525" w:rsidRDefault="00750525" w:rsidP="00F9133F">
            <w:pPr>
              <w:jc w:val="both"/>
              <w:rPr>
                <w:rFonts w:cs="Times New Roman"/>
                <w:color w:val="000000"/>
                <w:sz w:val="24"/>
                <w:szCs w:val="24"/>
              </w:rPr>
            </w:pPr>
            <w:r w:rsidRPr="00750525">
              <w:rPr>
                <w:rFonts w:cs="Times New Roman"/>
                <w:color w:val="000000"/>
                <w:sz w:val="24"/>
                <w:szCs w:val="24"/>
              </w:rPr>
              <w:t>Блокированная жилая застройка</w:t>
            </w:r>
          </w:p>
        </w:tc>
        <w:tc>
          <w:tcPr>
            <w:tcW w:w="1854" w:type="dxa"/>
            <w:tcBorders>
              <w:top w:val="nil"/>
              <w:left w:val="nil"/>
              <w:bottom w:val="single" w:sz="4" w:space="0" w:color="auto"/>
              <w:right w:val="single" w:sz="4" w:space="0" w:color="auto"/>
            </w:tcBorders>
            <w:shd w:val="clear" w:color="auto" w:fill="auto"/>
            <w:noWrap/>
            <w:vAlign w:val="center"/>
            <w:hideMark/>
          </w:tcPr>
          <w:p w:rsidR="00750525" w:rsidRPr="00750525" w:rsidRDefault="00750525" w:rsidP="00F9133F">
            <w:pPr>
              <w:jc w:val="center"/>
              <w:rPr>
                <w:rFonts w:cs="Times New Roman"/>
                <w:color w:val="000000"/>
                <w:sz w:val="24"/>
                <w:szCs w:val="24"/>
              </w:rPr>
            </w:pPr>
            <w:r w:rsidRPr="00750525">
              <w:rPr>
                <w:rFonts w:cs="Times New Roman"/>
                <w:color w:val="000000"/>
                <w:sz w:val="24"/>
                <w:szCs w:val="24"/>
              </w:rPr>
              <w:t>2.3.</w:t>
            </w:r>
          </w:p>
        </w:tc>
        <w:tc>
          <w:tcPr>
            <w:tcW w:w="1337" w:type="dxa"/>
            <w:tcBorders>
              <w:top w:val="nil"/>
              <w:left w:val="single" w:sz="4" w:space="0" w:color="auto"/>
              <w:bottom w:val="single" w:sz="4" w:space="0" w:color="auto"/>
              <w:right w:val="single" w:sz="4" w:space="0" w:color="auto"/>
            </w:tcBorders>
            <w:shd w:val="clear" w:color="auto" w:fill="auto"/>
            <w:noWrap/>
            <w:hideMark/>
          </w:tcPr>
          <w:p w:rsidR="00750525" w:rsidRDefault="00750525" w:rsidP="00F9133F">
            <w:pPr>
              <w:jc w:val="center"/>
            </w:pPr>
            <w:r w:rsidRPr="00E31BC2">
              <w:rPr>
                <w:rFonts w:cs="Times New Roman"/>
                <w:color w:val="000000"/>
                <w:sz w:val="24"/>
                <w:szCs w:val="24"/>
              </w:rPr>
              <w:t>0,103</w:t>
            </w:r>
            <w:r w:rsidRPr="00750525">
              <w:rPr>
                <w:rFonts w:cs="Times New Roman"/>
                <w:color w:val="000000"/>
                <w:sz w:val="24"/>
                <w:szCs w:val="24"/>
              </w:rPr>
              <w:t>%</w:t>
            </w:r>
          </w:p>
        </w:tc>
      </w:tr>
      <w:tr w:rsidR="00750525" w:rsidRPr="00750525" w:rsidTr="008E5C62">
        <w:trPr>
          <w:trHeight w:val="20"/>
        </w:trPr>
        <w:tc>
          <w:tcPr>
            <w:tcW w:w="734" w:type="dxa"/>
            <w:tcBorders>
              <w:top w:val="nil"/>
              <w:left w:val="single" w:sz="4" w:space="0" w:color="auto"/>
              <w:bottom w:val="single" w:sz="4" w:space="0" w:color="auto"/>
              <w:right w:val="single" w:sz="4" w:space="0" w:color="auto"/>
            </w:tcBorders>
            <w:shd w:val="clear" w:color="auto" w:fill="auto"/>
            <w:noWrap/>
            <w:vAlign w:val="center"/>
            <w:hideMark/>
          </w:tcPr>
          <w:p w:rsidR="00750525" w:rsidRPr="00750525" w:rsidRDefault="00750525" w:rsidP="00F9133F">
            <w:pPr>
              <w:jc w:val="center"/>
              <w:rPr>
                <w:rFonts w:cs="Times New Roman"/>
                <w:color w:val="000000"/>
                <w:sz w:val="24"/>
                <w:szCs w:val="24"/>
              </w:rPr>
            </w:pPr>
            <w:r w:rsidRPr="00750525">
              <w:rPr>
                <w:rFonts w:cs="Times New Roman"/>
                <w:color w:val="000000"/>
                <w:sz w:val="24"/>
                <w:szCs w:val="24"/>
              </w:rPr>
              <w:t>25</w:t>
            </w:r>
          </w:p>
        </w:tc>
        <w:tc>
          <w:tcPr>
            <w:tcW w:w="6389" w:type="dxa"/>
            <w:tcBorders>
              <w:top w:val="nil"/>
              <w:left w:val="nil"/>
              <w:bottom w:val="single" w:sz="4" w:space="0" w:color="auto"/>
              <w:right w:val="single" w:sz="4" w:space="0" w:color="auto"/>
            </w:tcBorders>
            <w:shd w:val="clear" w:color="auto" w:fill="auto"/>
            <w:noWrap/>
            <w:vAlign w:val="center"/>
            <w:hideMark/>
          </w:tcPr>
          <w:p w:rsidR="00750525" w:rsidRPr="00750525" w:rsidRDefault="00750525" w:rsidP="00F9133F">
            <w:pPr>
              <w:jc w:val="both"/>
              <w:rPr>
                <w:rFonts w:cs="Times New Roman"/>
                <w:color w:val="000000"/>
                <w:sz w:val="24"/>
                <w:szCs w:val="24"/>
              </w:rPr>
            </w:pPr>
            <w:r w:rsidRPr="00750525">
              <w:rPr>
                <w:rFonts w:cs="Times New Roman"/>
                <w:color w:val="000000"/>
                <w:sz w:val="24"/>
                <w:szCs w:val="24"/>
              </w:rPr>
              <w:t>Передвижное жилье</w:t>
            </w:r>
          </w:p>
        </w:tc>
        <w:tc>
          <w:tcPr>
            <w:tcW w:w="1854" w:type="dxa"/>
            <w:tcBorders>
              <w:top w:val="nil"/>
              <w:left w:val="nil"/>
              <w:bottom w:val="single" w:sz="4" w:space="0" w:color="auto"/>
              <w:right w:val="single" w:sz="4" w:space="0" w:color="auto"/>
            </w:tcBorders>
            <w:shd w:val="clear" w:color="auto" w:fill="auto"/>
            <w:noWrap/>
            <w:vAlign w:val="center"/>
            <w:hideMark/>
          </w:tcPr>
          <w:p w:rsidR="00750525" w:rsidRPr="00750525" w:rsidRDefault="00750525" w:rsidP="00F9133F">
            <w:pPr>
              <w:jc w:val="center"/>
              <w:rPr>
                <w:rFonts w:cs="Times New Roman"/>
                <w:color w:val="000000"/>
                <w:sz w:val="24"/>
                <w:szCs w:val="24"/>
              </w:rPr>
            </w:pPr>
            <w:r w:rsidRPr="00750525">
              <w:rPr>
                <w:rFonts w:cs="Times New Roman"/>
                <w:color w:val="000000"/>
                <w:sz w:val="24"/>
                <w:szCs w:val="24"/>
              </w:rPr>
              <w:t>2.4.</w:t>
            </w:r>
          </w:p>
        </w:tc>
        <w:tc>
          <w:tcPr>
            <w:tcW w:w="1337" w:type="dxa"/>
            <w:tcBorders>
              <w:top w:val="nil"/>
              <w:left w:val="single" w:sz="4" w:space="0" w:color="auto"/>
              <w:bottom w:val="single" w:sz="4" w:space="0" w:color="auto"/>
              <w:right w:val="single" w:sz="4" w:space="0" w:color="auto"/>
            </w:tcBorders>
            <w:shd w:val="clear" w:color="auto" w:fill="auto"/>
            <w:noWrap/>
            <w:hideMark/>
          </w:tcPr>
          <w:p w:rsidR="00750525" w:rsidRDefault="00750525" w:rsidP="00F9133F">
            <w:pPr>
              <w:jc w:val="center"/>
            </w:pPr>
            <w:r w:rsidRPr="00E31BC2">
              <w:rPr>
                <w:rFonts w:cs="Times New Roman"/>
                <w:color w:val="000000"/>
                <w:sz w:val="24"/>
                <w:szCs w:val="24"/>
              </w:rPr>
              <w:t>0,103</w:t>
            </w:r>
            <w:r w:rsidRPr="00750525">
              <w:rPr>
                <w:rFonts w:cs="Times New Roman"/>
                <w:color w:val="000000"/>
                <w:sz w:val="24"/>
                <w:szCs w:val="24"/>
              </w:rPr>
              <w:t>%</w:t>
            </w:r>
          </w:p>
        </w:tc>
      </w:tr>
      <w:tr w:rsidR="00750525" w:rsidRPr="00750525" w:rsidTr="008E5C62">
        <w:trPr>
          <w:trHeight w:val="20"/>
        </w:trPr>
        <w:tc>
          <w:tcPr>
            <w:tcW w:w="734" w:type="dxa"/>
            <w:tcBorders>
              <w:top w:val="nil"/>
              <w:left w:val="single" w:sz="4" w:space="0" w:color="auto"/>
              <w:bottom w:val="single" w:sz="4" w:space="0" w:color="auto"/>
              <w:right w:val="single" w:sz="4" w:space="0" w:color="auto"/>
            </w:tcBorders>
            <w:shd w:val="clear" w:color="auto" w:fill="auto"/>
            <w:noWrap/>
            <w:vAlign w:val="center"/>
            <w:hideMark/>
          </w:tcPr>
          <w:p w:rsidR="00750525" w:rsidRPr="00750525" w:rsidRDefault="00750525" w:rsidP="00F9133F">
            <w:pPr>
              <w:jc w:val="center"/>
              <w:rPr>
                <w:rFonts w:cs="Times New Roman"/>
                <w:color w:val="000000"/>
                <w:sz w:val="24"/>
                <w:szCs w:val="24"/>
              </w:rPr>
            </w:pPr>
            <w:r w:rsidRPr="00750525">
              <w:rPr>
                <w:rFonts w:cs="Times New Roman"/>
                <w:color w:val="000000"/>
                <w:sz w:val="24"/>
                <w:szCs w:val="24"/>
              </w:rPr>
              <w:t>26</w:t>
            </w:r>
          </w:p>
        </w:tc>
        <w:tc>
          <w:tcPr>
            <w:tcW w:w="6389" w:type="dxa"/>
            <w:tcBorders>
              <w:top w:val="nil"/>
              <w:left w:val="nil"/>
              <w:bottom w:val="single" w:sz="4" w:space="0" w:color="auto"/>
              <w:right w:val="single" w:sz="4" w:space="0" w:color="auto"/>
            </w:tcBorders>
            <w:shd w:val="clear" w:color="auto" w:fill="auto"/>
            <w:noWrap/>
            <w:vAlign w:val="center"/>
            <w:hideMark/>
          </w:tcPr>
          <w:p w:rsidR="00750525" w:rsidRPr="00750525" w:rsidRDefault="00750525" w:rsidP="00F9133F">
            <w:pPr>
              <w:jc w:val="both"/>
              <w:rPr>
                <w:rFonts w:cs="Times New Roman"/>
                <w:color w:val="000000"/>
                <w:sz w:val="24"/>
                <w:szCs w:val="24"/>
              </w:rPr>
            </w:pPr>
            <w:proofErr w:type="spellStart"/>
            <w:r w:rsidRPr="00750525">
              <w:rPr>
                <w:rFonts w:cs="Times New Roman"/>
                <w:color w:val="000000"/>
                <w:sz w:val="24"/>
                <w:szCs w:val="24"/>
              </w:rPr>
              <w:t>Среднеэтажная</w:t>
            </w:r>
            <w:proofErr w:type="spellEnd"/>
            <w:r w:rsidRPr="00750525">
              <w:rPr>
                <w:rFonts w:cs="Times New Roman"/>
                <w:color w:val="000000"/>
                <w:sz w:val="24"/>
                <w:szCs w:val="24"/>
              </w:rPr>
              <w:t xml:space="preserve"> жилая застройка</w:t>
            </w:r>
          </w:p>
        </w:tc>
        <w:tc>
          <w:tcPr>
            <w:tcW w:w="1854" w:type="dxa"/>
            <w:tcBorders>
              <w:top w:val="nil"/>
              <w:left w:val="nil"/>
              <w:bottom w:val="single" w:sz="4" w:space="0" w:color="auto"/>
              <w:right w:val="single" w:sz="4" w:space="0" w:color="auto"/>
            </w:tcBorders>
            <w:shd w:val="clear" w:color="auto" w:fill="auto"/>
            <w:noWrap/>
            <w:vAlign w:val="center"/>
            <w:hideMark/>
          </w:tcPr>
          <w:p w:rsidR="00750525" w:rsidRPr="00750525" w:rsidRDefault="00750525" w:rsidP="00F9133F">
            <w:pPr>
              <w:jc w:val="center"/>
              <w:rPr>
                <w:rFonts w:cs="Times New Roman"/>
                <w:color w:val="000000"/>
                <w:sz w:val="24"/>
                <w:szCs w:val="24"/>
              </w:rPr>
            </w:pPr>
            <w:r w:rsidRPr="00750525">
              <w:rPr>
                <w:rFonts w:cs="Times New Roman"/>
                <w:color w:val="000000"/>
                <w:sz w:val="24"/>
                <w:szCs w:val="24"/>
              </w:rPr>
              <w:t>2.5.</w:t>
            </w:r>
          </w:p>
        </w:tc>
        <w:tc>
          <w:tcPr>
            <w:tcW w:w="1337" w:type="dxa"/>
            <w:tcBorders>
              <w:top w:val="nil"/>
              <w:left w:val="single" w:sz="4" w:space="0" w:color="auto"/>
              <w:bottom w:val="single" w:sz="4" w:space="0" w:color="auto"/>
              <w:right w:val="single" w:sz="4" w:space="0" w:color="auto"/>
            </w:tcBorders>
            <w:shd w:val="clear" w:color="auto" w:fill="auto"/>
            <w:noWrap/>
            <w:hideMark/>
          </w:tcPr>
          <w:p w:rsidR="00750525" w:rsidRDefault="00750525" w:rsidP="00F9133F">
            <w:pPr>
              <w:jc w:val="center"/>
            </w:pPr>
            <w:r w:rsidRPr="00E31BC2">
              <w:rPr>
                <w:rFonts w:cs="Times New Roman"/>
                <w:color w:val="000000"/>
                <w:sz w:val="24"/>
                <w:szCs w:val="24"/>
              </w:rPr>
              <w:t>0,103</w:t>
            </w:r>
            <w:r w:rsidRPr="00750525">
              <w:rPr>
                <w:rFonts w:cs="Times New Roman"/>
                <w:color w:val="000000"/>
                <w:sz w:val="24"/>
                <w:szCs w:val="24"/>
              </w:rPr>
              <w:t>%</w:t>
            </w:r>
          </w:p>
        </w:tc>
      </w:tr>
      <w:tr w:rsidR="00750525" w:rsidRPr="00750525" w:rsidTr="008E5C62">
        <w:trPr>
          <w:trHeight w:val="20"/>
        </w:trPr>
        <w:tc>
          <w:tcPr>
            <w:tcW w:w="734" w:type="dxa"/>
            <w:tcBorders>
              <w:top w:val="nil"/>
              <w:left w:val="single" w:sz="4" w:space="0" w:color="auto"/>
              <w:bottom w:val="single" w:sz="4" w:space="0" w:color="auto"/>
              <w:right w:val="single" w:sz="4" w:space="0" w:color="auto"/>
            </w:tcBorders>
            <w:shd w:val="clear" w:color="auto" w:fill="auto"/>
            <w:noWrap/>
            <w:vAlign w:val="center"/>
            <w:hideMark/>
          </w:tcPr>
          <w:p w:rsidR="00750525" w:rsidRPr="00750525" w:rsidRDefault="00750525" w:rsidP="00F9133F">
            <w:pPr>
              <w:jc w:val="center"/>
              <w:rPr>
                <w:rFonts w:cs="Times New Roman"/>
                <w:color w:val="000000"/>
                <w:sz w:val="24"/>
                <w:szCs w:val="24"/>
              </w:rPr>
            </w:pPr>
            <w:r w:rsidRPr="00750525">
              <w:rPr>
                <w:rFonts w:cs="Times New Roman"/>
                <w:color w:val="000000"/>
                <w:sz w:val="24"/>
                <w:szCs w:val="24"/>
              </w:rPr>
              <w:t>27</w:t>
            </w:r>
          </w:p>
        </w:tc>
        <w:tc>
          <w:tcPr>
            <w:tcW w:w="6389" w:type="dxa"/>
            <w:tcBorders>
              <w:top w:val="nil"/>
              <w:left w:val="nil"/>
              <w:bottom w:val="single" w:sz="4" w:space="0" w:color="auto"/>
              <w:right w:val="single" w:sz="4" w:space="0" w:color="auto"/>
            </w:tcBorders>
            <w:shd w:val="clear" w:color="auto" w:fill="auto"/>
            <w:noWrap/>
            <w:vAlign w:val="center"/>
            <w:hideMark/>
          </w:tcPr>
          <w:p w:rsidR="00750525" w:rsidRPr="00750525" w:rsidRDefault="00750525" w:rsidP="00F9133F">
            <w:pPr>
              <w:jc w:val="both"/>
              <w:rPr>
                <w:rFonts w:cs="Times New Roman"/>
                <w:color w:val="000000"/>
                <w:sz w:val="24"/>
                <w:szCs w:val="24"/>
              </w:rPr>
            </w:pPr>
            <w:r w:rsidRPr="00750525">
              <w:rPr>
                <w:rFonts w:cs="Times New Roman"/>
                <w:color w:val="000000"/>
                <w:sz w:val="24"/>
                <w:szCs w:val="24"/>
              </w:rPr>
              <w:t>Многоэтажная жилая застройка (высотная застройка)</w:t>
            </w:r>
          </w:p>
        </w:tc>
        <w:tc>
          <w:tcPr>
            <w:tcW w:w="1854" w:type="dxa"/>
            <w:tcBorders>
              <w:top w:val="nil"/>
              <w:left w:val="nil"/>
              <w:bottom w:val="single" w:sz="4" w:space="0" w:color="auto"/>
              <w:right w:val="single" w:sz="4" w:space="0" w:color="auto"/>
            </w:tcBorders>
            <w:shd w:val="clear" w:color="auto" w:fill="auto"/>
            <w:noWrap/>
            <w:vAlign w:val="center"/>
            <w:hideMark/>
          </w:tcPr>
          <w:p w:rsidR="00750525" w:rsidRPr="00750525" w:rsidRDefault="00750525" w:rsidP="00F9133F">
            <w:pPr>
              <w:jc w:val="center"/>
              <w:rPr>
                <w:rFonts w:cs="Times New Roman"/>
                <w:color w:val="000000"/>
                <w:sz w:val="24"/>
                <w:szCs w:val="24"/>
              </w:rPr>
            </w:pPr>
            <w:r w:rsidRPr="00750525">
              <w:rPr>
                <w:rFonts w:cs="Times New Roman"/>
                <w:color w:val="000000"/>
                <w:sz w:val="24"/>
                <w:szCs w:val="24"/>
              </w:rPr>
              <w:t>2.6.</w:t>
            </w:r>
          </w:p>
        </w:tc>
        <w:tc>
          <w:tcPr>
            <w:tcW w:w="1337" w:type="dxa"/>
            <w:tcBorders>
              <w:top w:val="nil"/>
              <w:left w:val="single" w:sz="4" w:space="0" w:color="auto"/>
              <w:bottom w:val="single" w:sz="4" w:space="0" w:color="auto"/>
              <w:right w:val="single" w:sz="4" w:space="0" w:color="auto"/>
            </w:tcBorders>
            <w:shd w:val="clear" w:color="auto" w:fill="auto"/>
            <w:noWrap/>
            <w:hideMark/>
          </w:tcPr>
          <w:p w:rsidR="00750525" w:rsidRDefault="00750525" w:rsidP="00F9133F">
            <w:pPr>
              <w:jc w:val="center"/>
            </w:pPr>
            <w:r w:rsidRPr="00E31BC2">
              <w:rPr>
                <w:rFonts w:cs="Times New Roman"/>
                <w:color w:val="000000"/>
                <w:sz w:val="24"/>
                <w:szCs w:val="24"/>
              </w:rPr>
              <w:t>0,103</w:t>
            </w:r>
            <w:r w:rsidRPr="00750525">
              <w:rPr>
                <w:rFonts w:cs="Times New Roman"/>
                <w:color w:val="000000"/>
                <w:sz w:val="24"/>
                <w:szCs w:val="24"/>
              </w:rPr>
              <w:t>%</w:t>
            </w:r>
          </w:p>
        </w:tc>
      </w:tr>
      <w:tr w:rsidR="00750525" w:rsidRPr="00750525" w:rsidTr="008E5C62">
        <w:trPr>
          <w:trHeight w:val="20"/>
        </w:trPr>
        <w:tc>
          <w:tcPr>
            <w:tcW w:w="734" w:type="dxa"/>
            <w:tcBorders>
              <w:top w:val="nil"/>
              <w:left w:val="single" w:sz="4" w:space="0" w:color="auto"/>
              <w:bottom w:val="single" w:sz="4" w:space="0" w:color="auto"/>
              <w:right w:val="single" w:sz="4" w:space="0" w:color="auto"/>
            </w:tcBorders>
            <w:shd w:val="clear" w:color="auto" w:fill="auto"/>
            <w:noWrap/>
            <w:vAlign w:val="center"/>
            <w:hideMark/>
          </w:tcPr>
          <w:p w:rsidR="00750525" w:rsidRPr="00750525" w:rsidRDefault="00750525" w:rsidP="00F9133F">
            <w:pPr>
              <w:jc w:val="center"/>
              <w:rPr>
                <w:rFonts w:cs="Times New Roman"/>
                <w:color w:val="000000"/>
                <w:sz w:val="24"/>
                <w:szCs w:val="24"/>
              </w:rPr>
            </w:pPr>
            <w:r w:rsidRPr="00750525">
              <w:rPr>
                <w:rFonts w:cs="Times New Roman"/>
                <w:color w:val="000000"/>
                <w:sz w:val="24"/>
                <w:szCs w:val="24"/>
              </w:rPr>
              <w:lastRenderedPageBreak/>
              <w:t>28</w:t>
            </w:r>
          </w:p>
        </w:tc>
        <w:tc>
          <w:tcPr>
            <w:tcW w:w="6389" w:type="dxa"/>
            <w:tcBorders>
              <w:top w:val="nil"/>
              <w:left w:val="nil"/>
              <w:bottom w:val="single" w:sz="4" w:space="0" w:color="auto"/>
              <w:right w:val="single" w:sz="4" w:space="0" w:color="auto"/>
            </w:tcBorders>
            <w:shd w:val="clear" w:color="auto" w:fill="auto"/>
            <w:noWrap/>
            <w:vAlign w:val="center"/>
            <w:hideMark/>
          </w:tcPr>
          <w:p w:rsidR="00750525" w:rsidRPr="00750525" w:rsidRDefault="00750525" w:rsidP="00F9133F">
            <w:pPr>
              <w:jc w:val="both"/>
              <w:rPr>
                <w:rFonts w:cs="Times New Roman"/>
                <w:color w:val="000000"/>
                <w:sz w:val="24"/>
                <w:szCs w:val="24"/>
              </w:rPr>
            </w:pPr>
            <w:r w:rsidRPr="00750525">
              <w:rPr>
                <w:rFonts w:cs="Times New Roman"/>
                <w:color w:val="000000"/>
                <w:sz w:val="24"/>
                <w:szCs w:val="24"/>
              </w:rPr>
              <w:t>Обслуживание жилой застройки</w:t>
            </w:r>
          </w:p>
        </w:tc>
        <w:tc>
          <w:tcPr>
            <w:tcW w:w="1854" w:type="dxa"/>
            <w:tcBorders>
              <w:top w:val="nil"/>
              <w:left w:val="nil"/>
              <w:bottom w:val="single" w:sz="4" w:space="0" w:color="auto"/>
              <w:right w:val="single" w:sz="4" w:space="0" w:color="auto"/>
            </w:tcBorders>
            <w:shd w:val="clear" w:color="auto" w:fill="auto"/>
            <w:noWrap/>
            <w:vAlign w:val="center"/>
            <w:hideMark/>
          </w:tcPr>
          <w:p w:rsidR="00750525" w:rsidRPr="00750525" w:rsidRDefault="00750525" w:rsidP="00F9133F">
            <w:pPr>
              <w:jc w:val="center"/>
              <w:rPr>
                <w:rFonts w:cs="Times New Roman"/>
                <w:color w:val="000000"/>
                <w:sz w:val="24"/>
                <w:szCs w:val="24"/>
              </w:rPr>
            </w:pPr>
            <w:r w:rsidRPr="00750525">
              <w:rPr>
                <w:rFonts w:cs="Times New Roman"/>
                <w:color w:val="000000"/>
                <w:sz w:val="24"/>
                <w:szCs w:val="24"/>
              </w:rPr>
              <w:t>2.7.</w:t>
            </w:r>
          </w:p>
        </w:tc>
        <w:tc>
          <w:tcPr>
            <w:tcW w:w="1337" w:type="dxa"/>
            <w:tcBorders>
              <w:top w:val="nil"/>
              <w:left w:val="single" w:sz="4" w:space="0" w:color="auto"/>
              <w:bottom w:val="single" w:sz="4" w:space="0" w:color="auto"/>
              <w:right w:val="single" w:sz="4" w:space="0" w:color="auto"/>
            </w:tcBorders>
            <w:shd w:val="clear" w:color="auto" w:fill="auto"/>
            <w:noWrap/>
            <w:hideMark/>
          </w:tcPr>
          <w:p w:rsidR="00750525" w:rsidRDefault="00750525" w:rsidP="00F9133F">
            <w:pPr>
              <w:jc w:val="center"/>
            </w:pPr>
            <w:r w:rsidRPr="00E31BC2">
              <w:rPr>
                <w:rFonts w:cs="Times New Roman"/>
                <w:color w:val="000000"/>
                <w:sz w:val="24"/>
                <w:szCs w:val="24"/>
              </w:rPr>
              <w:t>0,103</w:t>
            </w:r>
            <w:r w:rsidRPr="00750525">
              <w:rPr>
                <w:rFonts w:cs="Times New Roman"/>
                <w:color w:val="000000"/>
                <w:sz w:val="24"/>
                <w:szCs w:val="24"/>
              </w:rPr>
              <w:t>%</w:t>
            </w:r>
          </w:p>
        </w:tc>
      </w:tr>
      <w:tr w:rsidR="00750525" w:rsidRPr="00750525" w:rsidTr="008E5C62">
        <w:trPr>
          <w:trHeight w:val="20"/>
        </w:trPr>
        <w:tc>
          <w:tcPr>
            <w:tcW w:w="734" w:type="dxa"/>
            <w:tcBorders>
              <w:top w:val="nil"/>
              <w:left w:val="single" w:sz="4" w:space="0" w:color="auto"/>
              <w:bottom w:val="single" w:sz="4" w:space="0" w:color="auto"/>
              <w:right w:val="single" w:sz="4" w:space="0" w:color="auto"/>
            </w:tcBorders>
            <w:shd w:val="clear" w:color="auto" w:fill="auto"/>
            <w:noWrap/>
            <w:vAlign w:val="center"/>
            <w:hideMark/>
          </w:tcPr>
          <w:p w:rsidR="00750525" w:rsidRPr="00750525" w:rsidRDefault="00750525" w:rsidP="00F9133F">
            <w:pPr>
              <w:jc w:val="center"/>
              <w:rPr>
                <w:rFonts w:cs="Times New Roman"/>
                <w:color w:val="000000"/>
                <w:sz w:val="24"/>
                <w:szCs w:val="24"/>
              </w:rPr>
            </w:pPr>
            <w:r w:rsidRPr="00750525">
              <w:rPr>
                <w:rFonts w:cs="Times New Roman"/>
                <w:color w:val="000000"/>
                <w:sz w:val="24"/>
                <w:szCs w:val="24"/>
              </w:rPr>
              <w:t>29</w:t>
            </w:r>
          </w:p>
        </w:tc>
        <w:tc>
          <w:tcPr>
            <w:tcW w:w="6389" w:type="dxa"/>
            <w:tcBorders>
              <w:top w:val="nil"/>
              <w:left w:val="nil"/>
              <w:bottom w:val="single" w:sz="4" w:space="0" w:color="auto"/>
              <w:right w:val="single" w:sz="4" w:space="0" w:color="auto"/>
            </w:tcBorders>
            <w:shd w:val="clear" w:color="auto" w:fill="auto"/>
            <w:noWrap/>
            <w:vAlign w:val="center"/>
            <w:hideMark/>
          </w:tcPr>
          <w:p w:rsidR="00750525" w:rsidRPr="00750525" w:rsidRDefault="00750525" w:rsidP="00F9133F">
            <w:pPr>
              <w:jc w:val="both"/>
              <w:rPr>
                <w:rFonts w:cs="Times New Roman"/>
                <w:color w:val="000000"/>
                <w:sz w:val="24"/>
                <w:szCs w:val="24"/>
              </w:rPr>
            </w:pPr>
            <w:r w:rsidRPr="00750525">
              <w:rPr>
                <w:rFonts w:cs="Times New Roman"/>
                <w:color w:val="000000"/>
                <w:sz w:val="24"/>
                <w:szCs w:val="24"/>
              </w:rPr>
              <w:t>Объекты гаражного назначения</w:t>
            </w:r>
          </w:p>
        </w:tc>
        <w:tc>
          <w:tcPr>
            <w:tcW w:w="1854" w:type="dxa"/>
            <w:tcBorders>
              <w:top w:val="nil"/>
              <w:left w:val="nil"/>
              <w:bottom w:val="single" w:sz="4" w:space="0" w:color="auto"/>
              <w:right w:val="single" w:sz="4" w:space="0" w:color="auto"/>
            </w:tcBorders>
            <w:shd w:val="clear" w:color="auto" w:fill="auto"/>
            <w:noWrap/>
            <w:vAlign w:val="center"/>
            <w:hideMark/>
          </w:tcPr>
          <w:p w:rsidR="00750525" w:rsidRPr="00750525" w:rsidRDefault="00750525" w:rsidP="00F9133F">
            <w:pPr>
              <w:jc w:val="center"/>
              <w:rPr>
                <w:rFonts w:cs="Times New Roman"/>
                <w:color w:val="000000"/>
                <w:sz w:val="24"/>
                <w:szCs w:val="24"/>
              </w:rPr>
            </w:pPr>
            <w:r w:rsidRPr="00750525">
              <w:rPr>
                <w:rFonts w:cs="Times New Roman"/>
                <w:color w:val="000000"/>
                <w:sz w:val="24"/>
                <w:szCs w:val="24"/>
              </w:rPr>
              <w:t>2.7.1.</w:t>
            </w:r>
          </w:p>
        </w:tc>
        <w:tc>
          <w:tcPr>
            <w:tcW w:w="1337" w:type="dxa"/>
            <w:tcBorders>
              <w:top w:val="nil"/>
              <w:left w:val="single" w:sz="4" w:space="0" w:color="auto"/>
              <w:bottom w:val="single" w:sz="4" w:space="0" w:color="auto"/>
              <w:right w:val="single" w:sz="4" w:space="0" w:color="auto"/>
            </w:tcBorders>
            <w:shd w:val="clear" w:color="auto" w:fill="auto"/>
            <w:noWrap/>
            <w:hideMark/>
          </w:tcPr>
          <w:p w:rsidR="00750525" w:rsidRDefault="00750525" w:rsidP="00F9133F">
            <w:pPr>
              <w:jc w:val="center"/>
            </w:pPr>
            <w:r w:rsidRPr="00E31BC2">
              <w:rPr>
                <w:rFonts w:cs="Times New Roman"/>
                <w:color w:val="000000"/>
                <w:sz w:val="24"/>
                <w:szCs w:val="24"/>
              </w:rPr>
              <w:t>0,103</w:t>
            </w:r>
            <w:r w:rsidRPr="00750525">
              <w:rPr>
                <w:rFonts w:cs="Times New Roman"/>
                <w:color w:val="000000"/>
                <w:sz w:val="24"/>
                <w:szCs w:val="24"/>
              </w:rPr>
              <w:t>%</w:t>
            </w:r>
          </w:p>
        </w:tc>
      </w:tr>
      <w:tr w:rsidR="00750525" w:rsidRPr="00750525" w:rsidTr="008E5C62">
        <w:trPr>
          <w:trHeight w:val="20"/>
        </w:trPr>
        <w:tc>
          <w:tcPr>
            <w:tcW w:w="734" w:type="dxa"/>
            <w:tcBorders>
              <w:top w:val="nil"/>
              <w:left w:val="single" w:sz="4" w:space="0" w:color="auto"/>
              <w:bottom w:val="single" w:sz="4" w:space="0" w:color="auto"/>
              <w:right w:val="single" w:sz="4" w:space="0" w:color="auto"/>
            </w:tcBorders>
            <w:shd w:val="clear" w:color="auto" w:fill="auto"/>
            <w:noWrap/>
            <w:vAlign w:val="center"/>
            <w:hideMark/>
          </w:tcPr>
          <w:p w:rsidR="00750525" w:rsidRPr="00750525" w:rsidRDefault="00750525" w:rsidP="00F9133F">
            <w:pPr>
              <w:jc w:val="center"/>
              <w:rPr>
                <w:rFonts w:cs="Times New Roman"/>
                <w:color w:val="000000"/>
                <w:sz w:val="24"/>
                <w:szCs w:val="24"/>
              </w:rPr>
            </w:pPr>
            <w:r w:rsidRPr="00750525">
              <w:rPr>
                <w:rFonts w:cs="Times New Roman"/>
                <w:color w:val="000000"/>
                <w:sz w:val="24"/>
                <w:szCs w:val="24"/>
              </w:rPr>
              <w:t>30</w:t>
            </w:r>
          </w:p>
        </w:tc>
        <w:tc>
          <w:tcPr>
            <w:tcW w:w="6389" w:type="dxa"/>
            <w:tcBorders>
              <w:top w:val="nil"/>
              <w:left w:val="nil"/>
              <w:bottom w:val="single" w:sz="4" w:space="0" w:color="auto"/>
              <w:right w:val="single" w:sz="4" w:space="0" w:color="auto"/>
            </w:tcBorders>
            <w:shd w:val="clear" w:color="auto" w:fill="auto"/>
            <w:noWrap/>
            <w:vAlign w:val="center"/>
            <w:hideMark/>
          </w:tcPr>
          <w:p w:rsidR="00750525" w:rsidRPr="00750525" w:rsidRDefault="00750525" w:rsidP="00F9133F">
            <w:pPr>
              <w:jc w:val="both"/>
              <w:rPr>
                <w:rFonts w:cs="Times New Roman"/>
                <w:color w:val="000000"/>
                <w:sz w:val="24"/>
                <w:szCs w:val="24"/>
              </w:rPr>
            </w:pPr>
            <w:r w:rsidRPr="00750525">
              <w:rPr>
                <w:rFonts w:cs="Times New Roman"/>
                <w:color w:val="000000"/>
                <w:sz w:val="24"/>
                <w:szCs w:val="24"/>
              </w:rPr>
              <w:t>Общественное использование объектов капитального строительства</w:t>
            </w:r>
          </w:p>
        </w:tc>
        <w:tc>
          <w:tcPr>
            <w:tcW w:w="1854" w:type="dxa"/>
            <w:tcBorders>
              <w:top w:val="nil"/>
              <w:left w:val="nil"/>
              <w:bottom w:val="single" w:sz="4" w:space="0" w:color="auto"/>
              <w:right w:val="single" w:sz="4" w:space="0" w:color="auto"/>
            </w:tcBorders>
            <w:shd w:val="clear" w:color="auto" w:fill="auto"/>
            <w:noWrap/>
            <w:vAlign w:val="center"/>
            <w:hideMark/>
          </w:tcPr>
          <w:p w:rsidR="00750525" w:rsidRPr="00750525" w:rsidRDefault="00750525" w:rsidP="00F9133F">
            <w:pPr>
              <w:jc w:val="center"/>
              <w:rPr>
                <w:rFonts w:cs="Times New Roman"/>
                <w:color w:val="000000"/>
                <w:sz w:val="24"/>
                <w:szCs w:val="24"/>
              </w:rPr>
            </w:pPr>
            <w:r w:rsidRPr="00750525">
              <w:rPr>
                <w:rFonts w:cs="Times New Roman"/>
                <w:color w:val="000000"/>
                <w:sz w:val="24"/>
                <w:szCs w:val="24"/>
              </w:rPr>
              <w:t>3.0.</w:t>
            </w:r>
          </w:p>
        </w:tc>
        <w:tc>
          <w:tcPr>
            <w:tcW w:w="1337" w:type="dxa"/>
            <w:tcBorders>
              <w:top w:val="nil"/>
              <w:left w:val="single" w:sz="4" w:space="0" w:color="auto"/>
              <w:bottom w:val="single" w:sz="4" w:space="0" w:color="auto"/>
              <w:right w:val="single" w:sz="4" w:space="0" w:color="auto"/>
            </w:tcBorders>
            <w:shd w:val="clear" w:color="auto" w:fill="auto"/>
            <w:noWrap/>
            <w:hideMark/>
          </w:tcPr>
          <w:p w:rsidR="00750525" w:rsidRDefault="00750525" w:rsidP="00F9133F">
            <w:pPr>
              <w:jc w:val="center"/>
            </w:pPr>
            <w:r w:rsidRPr="00E31BC2">
              <w:rPr>
                <w:rFonts w:cs="Times New Roman"/>
                <w:color w:val="000000"/>
                <w:sz w:val="24"/>
                <w:szCs w:val="24"/>
              </w:rPr>
              <w:t>0,103</w:t>
            </w:r>
            <w:r w:rsidRPr="00750525">
              <w:rPr>
                <w:rFonts w:cs="Times New Roman"/>
                <w:color w:val="000000"/>
                <w:sz w:val="24"/>
                <w:szCs w:val="24"/>
              </w:rPr>
              <w:t>%</w:t>
            </w:r>
          </w:p>
        </w:tc>
      </w:tr>
      <w:tr w:rsidR="00750525" w:rsidRPr="00750525" w:rsidTr="008E5C62">
        <w:trPr>
          <w:trHeight w:val="20"/>
        </w:trPr>
        <w:tc>
          <w:tcPr>
            <w:tcW w:w="734" w:type="dxa"/>
            <w:tcBorders>
              <w:top w:val="nil"/>
              <w:left w:val="single" w:sz="4" w:space="0" w:color="auto"/>
              <w:bottom w:val="single" w:sz="4" w:space="0" w:color="auto"/>
              <w:right w:val="single" w:sz="4" w:space="0" w:color="auto"/>
            </w:tcBorders>
            <w:shd w:val="clear" w:color="auto" w:fill="auto"/>
            <w:noWrap/>
            <w:vAlign w:val="center"/>
            <w:hideMark/>
          </w:tcPr>
          <w:p w:rsidR="00750525" w:rsidRPr="00750525" w:rsidRDefault="00750525" w:rsidP="00F9133F">
            <w:pPr>
              <w:jc w:val="center"/>
              <w:rPr>
                <w:rFonts w:cs="Times New Roman"/>
                <w:color w:val="000000"/>
                <w:sz w:val="24"/>
                <w:szCs w:val="24"/>
              </w:rPr>
            </w:pPr>
            <w:r w:rsidRPr="00750525">
              <w:rPr>
                <w:rFonts w:cs="Times New Roman"/>
                <w:color w:val="000000"/>
                <w:sz w:val="24"/>
                <w:szCs w:val="24"/>
              </w:rPr>
              <w:t>31</w:t>
            </w:r>
          </w:p>
        </w:tc>
        <w:tc>
          <w:tcPr>
            <w:tcW w:w="6389" w:type="dxa"/>
            <w:tcBorders>
              <w:top w:val="nil"/>
              <w:left w:val="nil"/>
              <w:bottom w:val="single" w:sz="4" w:space="0" w:color="auto"/>
              <w:right w:val="single" w:sz="4" w:space="0" w:color="auto"/>
            </w:tcBorders>
            <w:shd w:val="clear" w:color="auto" w:fill="auto"/>
            <w:noWrap/>
            <w:vAlign w:val="center"/>
            <w:hideMark/>
          </w:tcPr>
          <w:p w:rsidR="00750525" w:rsidRPr="00750525" w:rsidRDefault="00750525" w:rsidP="00F9133F">
            <w:pPr>
              <w:rPr>
                <w:rFonts w:cs="Times New Roman"/>
                <w:color w:val="000000"/>
                <w:sz w:val="24"/>
                <w:szCs w:val="24"/>
              </w:rPr>
            </w:pPr>
            <w:r w:rsidRPr="00750525">
              <w:rPr>
                <w:rFonts w:cs="Times New Roman"/>
                <w:color w:val="000000"/>
                <w:sz w:val="24"/>
                <w:szCs w:val="24"/>
              </w:rPr>
              <w:t>Коммунальное обслуживание</w:t>
            </w:r>
          </w:p>
        </w:tc>
        <w:tc>
          <w:tcPr>
            <w:tcW w:w="1854" w:type="dxa"/>
            <w:tcBorders>
              <w:top w:val="nil"/>
              <w:left w:val="nil"/>
              <w:bottom w:val="single" w:sz="4" w:space="0" w:color="auto"/>
              <w:right w:val="single" w:sz="4" w:space="0" w:color="auto"/>
            </w:tcBorders>
            <w:shd w:val="clear" w:color="auto" w:fill="auto"/>
            <w:noWrap/>
            <w:vAlign w:val="center"/>
            <w:hideMark/>
          </w:tcPr>
          <w:p w:rsidR="00750525" w:rsidRPr="00750525" w:rsidRDefault="00750525" w:rsidP="00F9133F">
            <w:pPr>
              <w:jc w:val="center"/>
              <w:rPr>
                <w:rFonts w:cs="Times New Roman"/>
                <w:color w:val="000000"/>
                <w:sz w:val="24"/>
                <w:szCs w:val="24"/>
              </w:rPr>
            </w:pPr>
            <w:r w:rsidRPr="00750525">
              <w:rPr>
                <w:rFonts w:cs="Times New Roman"/>
                <w:color w:val="000000"/>
                <w:sz w:val="24"/>
                <w:szCs w:val="24"/>
              </w:rPr>
              <w:t>3.1.</w:t>
            </w:r>
          </w:p>
        </w:tc>
        <w:tc>
          <w:tcPr>
            <w:tcW w:w="1337" w:type="dxa"/>
            <w:tcBorders>
              <w:top w:val="nil"/>
              <w:left w:val="single" w:sz="4" w:space="0" w:color="auto"/>
              <w:bottom w:val="single" w:sz="4" w:space="0" w:color="auto"/>
              <w:right w:val="single" w:sz="4" w:space="0" w:color="auto"/>
            </w:tcBorders>
            <w:shd w:val="clear" w:color="auto" w:fill="auto"/>
            <w:noWrap/>
            <w:hideMark/>
          </w:tcPr>
          <w:p w:rsidR="00750525" w:rsidRDefault="00750525" w:rsidP="00F9133F">
            <w:pPr>
              <w:jc w:val="center"/>
            </w:pPr>
            <w:r w:rsidRPr="00D65D6F">
              <w:rPr>
                <w:rFonts w:cs="Times New Roman"/>
                <w:color w:val="000000"/>
                <w:sz w:val="24"/>
                <w:szCs w:val="24"/>
              </w:rPr>
              <w:t>0,103</w:t>
            </w:r>
            <w:r w:rsidRPr="00750525">
              <w:rPr>
                <w:rFonts w:cs="Times New Roman"/>
                <w:color w:val="000000"/>
                <w:sz w:val="24"/>
                <w:szCs w:val="24"/>
              </w:rPr>
              <w:t>%</w:t>
            </w:r>
          </w:p>
        </w:tc>
      </w:tr>
      <w:tr w:rsidR="00750525" w:rsidRPr="00750525" w:rsidTr="008E5C62">
        <w:trPr>
          <w:trHeight w:val="20"/>
        </w:trPr>
        <w:tc>
          <w:tcPr>
            <w:tcW w:w="734" w:type="dxa"/>
            <w:tcBorders>
              <w:top w:val="nil"/>
              <w:left w:val="single" w:sz="4" w:space="0" w:color="auto"/>
              <w:bottom w:val="single" w:sz="4" w:space="0" w:color="auto"/>
              <w:right w:val="single" w:sz="4" w:space="0" w:color="auto"/>
            </w:tcBorders>
            <w:shd w:val="clear" w:color="auto" w:fill="auto"/>
            <w:noWrap/>
            <w:vAlign w:val="center"/>
            <w:hideMark/>
          </w:tcPr>
          <w:p w:rsidR="00750525" w:rsidRPr="00750525" w:rsidRDefault="00750525" w:rsidP="00F9133F">
            <w:pPr>
              <w:jc w:val="center"/>
              <w:rPr>
                <w:rFonts w:cs="Times New Roman"/>
                <w:color w:val="000000"/>
                <w:sz w:val="24"/>
                <w:szCs w:val="24"/>
              </w:rPr>
            </w:pPr>
            <w:r w:rsidRPr="00750525">
              <w:rPr>
                <w:rFonts w:cs="Times New Roman"/>
                <w:color w:val="000000"/>
                <w:sz w:val="24"/>
                <w:szCs w:val="24"/>
              </w:rPr>
              <w:t>32</w:t>
            </w:r>
          </w:p>
        </w:tc>
        <w:tc>
          <w:tcPr>
            <w:tcW w:w="6389" w:type="dxa"/>
            <w:tcBorders>
              <w:top w:val="nil"/>
              <w:left w:val="nil"/>
              <w:bottom w:val="single" w:sz="4" w:space="0" w:color="auto"/>
              <w:right w:val="single" w:sz="4" w:space="0" w:color="auto"/>
            </w:tcBorders>
            <w:shd w:val="clear" w:color="auto" w:fill="auto"/>
            <w:noWrap/>
            <w:vAlign w:val="center"/>
            <w:hideMark/>
          </w:tcPr>
          <w:p w:rsidR="00750525" w:rsidRPr="00750525" w:rsidRDefault="00750525" w:rsidP="00F9133F">
            <w:pPr>
              <w:jc w:val="both"/>
              <w:rPr>
                <w:rFonts w:cs="Times New Roman"/>
                <w:color w:val="000000"/>
                <w:sz w:val="24"/>
                <w:szCs w:val="24"/>
              </w:rPr>
            </w:pPr>
            <w:r w:rsidRPr="00750525">
              <w:rPr>
                <w:rFonts w:cs="Times New Roman"/>
                <w:color w:val="000000"/>
                <w:sz w:val="24"/>
                <w:szCs w:val="24"/>
              </w:rPr>
              <w:t>Социальное обслуживание</w:t>
            </w:r>
          </w:p>
        </w:tc>
        <w:tc>
          <w:tcPr>
            <w:tcW w:w="1854" w:type="dxa"/>
            <w:tcBorders>
              <w:top w:val="nil"/>
              <w:left w:val="nil"/>
              <w:bottom w:val="single" w:sz="4" w:space="0" w:color="auto"/>
              <w:right w:val="single" w:sz="4" w:space="0" w:color="auto"/>
            </w:tcBorders>
            <w:shd w:val="clear" w:color="auto" w:fill="auto"/>
            <w:noWrap/>
            <w:vAlign w:val="center"/>
            <w:hideMark/>
          </w:tcPr>
          <w:p w:rsidR="00750525" w:rsidRPr="00750525" w:rsidRDefault="00750525" w:rsidP="00F9133F">
            <w:pPr>
              <w:jc w:val="center"/>
              <w:rPr>
                <w:rFonts w:cs="Times New Roman"/>
                <w:color w:val="000000"/>
                <w:sz w:val="24"/>
                <w:szCs w:val="24"/>
              </w:rPr>
            </w:pPr>
            <w:r w:rsidRPr="00750525">
              <w:rPr>
                <w:rFonts w:cs="Times New Roman"/>
                <w:color w:val="000000"/>
                <w:sz w:val="24"/>
                <w:szCs w:val="24"/>
              </w:rPr>
              <w:t>3.2.</w:t>
            </w:r>
          </w:p>
        </w:tc>
        <w:tc>
          <w:tcPr>
            <w:tcW w:w="1337" w:type="dxa"/>
            <w:tcBorders>
              <w:top w:val="nil"/>
              <w:left w:val="single" w:sz="4" w:space="0" w:color="auto"/>
              <w:bottom w:val="single" w:sz="4" w:space="0" w:color="auto"/>
              <w:right w:val="single" w:sz="4" w:space="0" w:color="auto"/>
            </w:tcBorders>
            <w:shd w:val="clear" w:color="auto" w:fill="auto"/>
            <w:noWrap/>
            <w:hideMark/>
          </w:tcPr>
          <w:p w:rsidR="00750525" w:rsidRDefault="00750525" w:rsidP="00F9133F">
            <w:pPr>
              <w:jc w:val="center"/>
            </w:pPr>
            <w:r w:rsidRPr="00D65D6F">
              <w:rPr>
                <w:rFonts w:cs="Times New Roman"/>
                <w:color w:val="000000"/>
                <w:sz w:val="24"/>
                <w:szCs w:val="24"/>
              </w:rPr>
              <w:t>0,103</w:t>
            </w:r>
            <w:r w:rsidRPr="00750525">
              <w:rPr>
                <w:rFonts w:cs="Times New Roman"/>
                <w:color w:val="000000"/>
                <w:sz w:val="24"/>
                <w:szCs w:val="24"/>
              </w:rPr>
              <w:t>%</w:t>
            </w:r>
          </w:p>
        </w:tc>
      </w:tr>
      <w:tr w:rsidR="00750525" w:rsidRPr="00750525" w:rsidTr="008E5C62">
        <w:trPr>
          <w:trHeight w:val="20"/>
        </w:trPr>
        <w:tc>
          <w:tcPr>
            <w:tcW w:w="734" w:type="dxa"/>
            <w:tcBorders>
              <w:top w:val="nil"/>
              <w:left w:val="single" w:sz="4" w:space="0" w:color="auto"/>
              <w:bottom w:val="single" w:sz="4" w:space="0" w:color="auto"/>
              <w:right w:val="single" w:sz="4" w:space="0" w:color="auto"/>
            </w:tcBorders>
            <w:shd w:val="clear" w:color="auto" w:fill="auto"/>
            <w:noWrap/>
            <w:vAlign w:val="center"/>
            <w:hideMark/>
          </w:tcPr>
          <w:p w:rsidR="00750525" w:rsidRPr="00750525" w:rsidRDefault="00750525" w:rsidP="00F9133F">
            <w:pPr>
              <w:jc w:val="center"/>
              <w:rPr>
                <w:rFonts w:cs="Times New Roman"/>
                <w:color w:val="000000"/>
                <w:sz w:val="24"/>
                <w:szCs w:val="24"/>
              </w:rPr>
            </w:pPr>
            <w:r w:rsidRPr="00750525">
              <w:rPr>
                <w:rFonts w:cs="Times New Roman"/>
                <w:color w:val="000000"/>
                <w:sz w:val="24"/>
                <w:szCs w:val="24"/>
              </w:rPr>
              <w:t>33</w:t>
            </w:r>
          </w:p>
        </w:tc>
        <w:tc>
          <w:tcPr>
            <w:tcW w:w="6389" w:type="dxa"/>
            <w:tcBorders>
              <w:top w:val="nil"/>
              <w:left w:val="nil"/>
              <w:bottom w:val="single" w:sz="4" w:space="0" w:color="auto"/>
              <w:right w:val="single" w:sz="4" w:space="0" w:color="auto"/>
            </w:tcBorders>
            <w:shd w:val="clear" w:color="auto" w:fill="auto"/>
            <w:noWrap/>
            <w:vAlign w:val="center"/>
            <w:hideMark/>
          </w:tcPr>
          <w:p w:rsidR="00750525" w:rsidRPr="00750525" w:rsidRDefault="00750525" w:rsidP="00F9133F">
            <w:pPr>
              <w:jc w:val="both"/>
              <w:rPr>
                <w:rFonts w:cs="Times New Roman"/>
                <w:color w:val="000000"/>
                <w:sz w:val="24"/>
                <w:szCs w:val="24"/>
              </w:rPr>
            </w:pPr>
            <w:r w:rsidRPr="00750525">
              <w:rPr>
                <w:rFonts w:cs="Times New Roman"/>
                <w:color w:val="000000"/>
                <w:sz w:val="24"/>
                <w:szCs w:val="24"/>
              </w:rPr>
              <w:t>Бытовое обслуживание</w:t>
            </w:r>
          </w:p>
        </w:tc>
        <w:tc>
          <w:tcPr>
            <w:tcW w:w="1854" w:type="dxa"/>
            <w:tcBorders>
              <w:top w:val="nil"/>
              <w:left w:val="nil"/>
              <w:bottom w:val="single" w:sz="4" w:space="0" w:color="auto"/>
              <w:right w:val="single" w:sz="4" w:space="0" w:color="auto"/>
            </w:tcBorders>
            <w:shd w:val="clear" w:color="auto" w:fill="auto"/>
            <w:noWrap/>
            <w:vAlign w:val="center"/>
            <w:hideMark/>
          </w:tcPr>
          <w:p w:rsidR="00750525" w:rsidRPr="00750525" w:rsidRDefault="00750525" w:rsidP="00F9133F">
            <w:pPr>
              <w:jc w:val="center"/>
              <w:rPr>
                <w:rFonts w:cs="Times New Roman"/>
                <w:color w:val="000000"/>
                <w:sz w:val="24"/>
                <w:szCs w:val="24"/>
              </w:rPr>
            </w:pPr>
            <w:r w:rsidRPr="00750525">
              <w:rPr>
                <w:rFonts w:cs="Times New Roman"/>
                <w:color w:val="000000"/>
                <w:sz w:val="24"/>
                <w:szCs w:val="24"/>
              </w:rPr>
              <w:t>3.3.</w:t>
            </w:r>
          </w:p>
        </w:tc>
        <w:tc>
          <w:tcPr>
            <w:tcW w:w="1337" w:type="dxa"/>
            <w:tcBorders>
              <w:top w:val="nil"/>
              <w:left w:val="single" w:sz="4" w:space="0" w:color="auto"/>
              <w:bottom w:val="single" w:sz="4" w:space="0" w:color="auto"/>
              <w:right w:val="single" w:sz="4" w:space="0" w:color="auto"/>
            </w:tcBorders>
            <w:shd w:val="clear" w:color="auto" w:fill="auto"/>
            <w:noWrap/>
            <w:hideMark/>
          </w:tcPr>
          <w:p w:rsidR="00750525" w:rsidRDefault="00750525" w:rsidP="00F9133F">
            <w:pPr>
              <w:jc w:val="center"/>
            </w:pPr>
            <w:r w:rsidRPr="00D65D6F">
              <w:rPr>
                <w:rFonts w:cs="Times New Roman"/>
                <w:color w:val="000000"/>
                <w:sz w:val="24"/>
                <w:szCs w:val="24"/>
              </w:rPr>
              <w:t>0,103</w:t>
            </w:r>
            <w:r w:rsidRPr="00750525">
              <w:rPr>
                <w:rFonts w:cs="Times New Roman"/>
                <w:color w:val="000000"/>
                <w:sz w:val="24"/>
                <w:szCs w:val="24"/>
              </w:rPr>
              <w:t>%</w:t>
            </w:r>
          </w:p>
        </w:tc>
      </w:tr>
      <w:tr w:rsidR="00750525" w:rsidRPr="00750525" w:rsidTr="008E5C62">
        <w:trPr>
          <w:trHeight w:val="20"/>
        </w:trPr>
        <w:tc>
          <w:tcPr>
            <w:tcW w:w="734" w:type="dxa"/>
            <w:tcBorders>
              <w:top w:val="nil"/>
              <w:left w:val="single" w:sz="4" w:space="0" w:color="auto"/>
              <w:bottom w:val="single" w:sz="4" w:space="0" w:color="auto"/>
              <w:right w:val="single" w:sz="4" w:space="0" w:color="auto"/>
            </w:tcBorders>
            <w:shd w:val="clear" w:color="auto" w:fill="auto"/>
            <w:noWrap/>
            <w:vAlign w:val="center"/>
            <w:hideMark/>
          </w:tcPr>
          <w:p w:rsidR="00750525" w:rsidRPr="00750525" w:rsidRDefault="00750525" w:rsidP="00F9133F">
            <w:pPr>
              <w:jc w:val="center"/>
              <w:rPr>
                <w:rFonts w:cs="Times New Roman"/>
                <w:color w:val="000000"/>
                <w:sz w:val="24"/>
                <w:szCs w:val="24"/>
              </w:rPr>
            </w:pPr>
            <w:r w:rsidRPr="00750525">
              <w:rPr>
                <w:rFonts w:cs="Times New Roman"/>
                <w:color w:val="000000"/>
                <w:sz w:val="24"/>
                <w:szCs w:val="24"/>
              </w:rPr>
              <w:t>34</w:t>
            </w:r>
          </w:p>
        </w:tc>
        <w:tc>
          <w:tcPr>
            <w:tcW w:w="6389" w:type="dxa"/>
            <w:tcBorders>
              <w:top w:val="nil"/>
              <w:left w:val="nil"/>
              <w:bottom w:val="single" w:sz="4" w:space="0" w:color="auto"/>
              <w:right w:val="single" w:sz="4" w:space="0" w:color="auto"/>
            </w:tcBorders>
            <w:shd w:val="clear" w:color="auto" w:fill="auto"/>
            <w:noWrap/>
            <w:vAlign w:val="center"/>
            <w:hideMark/>
          </w:tcPr>
          <w:p w:rsidR="00750525" w:rsidRPr="00750525" w:rsidRDefault="00750525" w:rsidP="00F9133F">
            <w:pPr>
              <w:jc w:val="both"/>
              <w:rPr>
                <w:rFonts w:cs="Times New Roman"/>
                <w:color w:val="000000"/>
                <w:sz w:val="24"/>
                <w:szCs w:val="24"/>
              </w:rPr>
            </w:pPr>
            <w:r w:rsidRPr="00750525">
              <w:rPr>
                <w:rFonts w:cs="Times New Roman"/>
                <w:color w:val="000000"/>
                <w:sz w:val="24"/>
                <w:szCs w:val="24"/>
              </w:rPr>
              <w:t>Здравоохранение</w:t>
            </w:r>
          </w:p>
        </w:tc>
        <w:tc>
          <w:tcPr>
            <w:tcW w:w="1854" w:type="dxa"/>
            <w:tcBorders>
              <w:top w:val="nil"/>
              <w:left w:val="nil"/>
              <w:bottom w:val="single" w:sz="4" w:space="0" w:color="auto"/>
              <w:right w:val="single" w:sz="4" w:space="0" w:color="auto"/>
            </w:tcBorders>
            <w:shd w:val="clear" w:color="auto" w:fill="auto"/>
            <w:noWrap/>
            <w:vAlign w:val="center"/>
            <w:hideMark/>
          </w:tcPr>
          <w:p w:rsidR="00750525" w:rsidRPr="00750525" w:rsidRDefault="00750525" w:rsidP="00F9133F">
            <w:pPr>
              <w:jc w:val="center"/>
              <w:rPr>
                <w:rFonts w:cs="Times New Roman"/>
                <w:color w:val="000000"/>
                <w:sz w:val="24"/>
                <w:szCs w:val="24"/>
              </w:rPr>
            </w:pPr>
            <w:r w:rsidRPr="00750525">
              <w:rPr>
                <w:rFonts w:cs="Times New Roman"/>
                <w:color w:val="000000"/>
                <w:sz w:val="24"/>
                <w:szCs w:val="24"/>
              </w:rPr>
              <w:t>3.4.</w:t>
            </w:r>
          </w:p>
        </w:tc>
        <w:tc>
          <w:tcPr>
            <w:tcW w:w="1337" w:type="dxa"/>
            <w:tcBorders>
              <w:top w:val="nil"/>
              <w:left w:val="single" w:sz="4" w:space="0" w:color="auto"/>
              <w:bottom w:val="single" w:sz="4" w:space="0" w:color="auto"/>
              <w:right w:val="single" w:sz="4" w:space="0" w:color="auto"/>
            </w:tcBorders>
            <w:shd w:val="clear" w:color="auto" w:fill="auto"/>
            <w:noWrap/>
            <w:hideMark/>
          </w:tcPr>
          <w:p w:rsidR="00750525" w:rsidRPr="00750525" w:rsidRDefault="00750525" w:rsidP="00F9133F">
            <w:pPr>
              <w:jc w:val="center"/>
            </w:pPr>
            <w:r>
              <w:rPr>
                <w:rFonts w:cs="Times New Roman"/>
                <w:color w:val="000000"/>
                <w:sz w:val="24"/>
                <w:szCs w:val="24"/>
              </w:rPr>
              <w:t>0,1</w:t>
            </w:r>
            <w:r w:rsidRPr="00750525">
              <w:rPr>
                <w:rFonts w:cs="Times New Roman"/>
                <w:color w:val="000000"/>
                <w:sz w:val="24"/>
                <w:szCs w:val="24"/>
              </w:rPr>
              <w:t>%</w:t>
            </w:r>
          </w:p>
        </w:tc>
      </w:tr>
      <w:tr w:rsidR="00750525" w:rsidRPr="00750525" w:rsidTr="008E5C62">
        <w:trPr>
          <w:trHeight w:val="20"/>
        </w:trPr>
        <w:tc>
          <w:tcPr>
            <w:tcW w:w="734" w:type="dxa"/>
            <w:tcBorders>
              <w:top w:val="nil"/>
              <w:left w:val="single" w:sz="4" w:space="0" w:color="auto"/>
              <w:bottom w:val="single" w:sz="4" w:space="0" w:color="auto"/>
              <w:right w:val="single" w:sz="4" w:space="0" w:color="auto"/>
            </w:tcBorders>
            <w:shd w:val="clear" w:color="auto" w:fill="auto"/>
            <w:noWrap/>
            <w:vAlign w:val="center"/>
            <w:hideMark/>
          </w:tcPr>
          <w:p w:rsidR="00750525" w:rsidRPr="00750525" w:rsidRDefault="00750525" w:rsidP="00F9133F">
            <w:pPr>
              <w:jc w:val="center"/>
              <w:rPr>
                <w:rFonts w:cs="Times New Roman"/>
                <w:color w:val="000000"/>
                <w:sz w:val="24"/>
                <w:szCs w:val="24"/>
              </w:rPr>
            </w:pPr>
            <w:r w:rsidRPr="00750525">
              <w:rPr>
                <w:rFonts w:cs="Times New Roman"/>
                <w:color w:val="000000"/>
                <w:sz w:val="24"/>
                <w:szCs w:val="24"/>
              </w:rPr>
              <w:t>35</w:t>
            </w:r>
          </w:p>
        </w:tc>
        <w:tc>
          <w:tcPr>
            <w:tcW w:w="6389" w:type="dxa"/>
            <w:tcBorders>
              <w:top w:val="nil"/>
              <w:left w:val="nil"/>
              <w:bottom w:val="single" w:sz="4" w:space="0" w:color="auto"/>
              <w:right w:val="single" w:sz="4" w:space="0" w:color="auto"/>
            </w:tcBorders>
            <w:shd w:val="clear" w:color="auto" w:fill="auto"/>
            <w:noWrap/>
            <w:vAlign w:val="center"/>
            <w:hideMark/>
          </w:tcPr>
          <w:p w:rsidR="00750525" w:rsidRPr="00750525" w:rsidRDefault="00750525" w:rsidP="00F9133F">
            <w:pPr>
              <w:jc w:val="both"/>
              <w:rPr>
                <w:rFonts w:cs="Times New Roman"/>
                <w:color w:val="000000"/>
                <w:sz w:val="24"/>
                <w:szCs w:val="24"/>
              </w:rPr>
            </w:pPr>
            <w:r w:rsidRPr="00750525">
              <w:rPr>
                <w:rFonts w:cs="Times New Roman"/>
                <w:color w:val="000000"/>
                <w:sz w:val="24"/>
                <w:szCs w:val="24"/>
              </w:rPr>
              <w:t>Амбулаторно-поликлиническое обслуживание</w:t>
            </w:r>
          </w:p>
        </w:tc>
        <w:tc>
          <w:tcPr>
            <w:tcW w:w="1854" w:type="dxa"/>
            <w:tcBorders>
              <w:top w:val="nil"/>
              <w:left w:val="nil"/>
              <w:bottom w:val="single" w:sz="4" w:space="0" w:color="auto"/>
              <w:right w:val="single" w:sz="4" w:space="0" w:color="auto"/>
            </w:tcBorders>
            <w:shd w:val="clear" w:color="auto" w:fill="auto"/>
            <w:noWrap/>
            <w:vAlign w:val="center"/>
            <w:hideMark/>
          </w:tcPr>
          <w:p w:rsidR="00750525" w:rsidRPr="00750525" w:rsidRDefault="00750525" w:rsidP="00F9133F">
            <w:pPr>
              <w:jc w:val="center"/>
              <w:rPr>
                <w:rFonts w:cs="Times New Roman"/>
                <w:color w:val="000000"/>
                <w:sz w:val="24"/>
                <w:szCs w:val="24"/>
              </w:rPr>
            </w:pPr>
            <w:r w:rsidRPr="00750525">
              <w:rPr>
                <w:rFonts w:cs="Times New Roman"/>
                <w:color w:val="000000"/>
                <w:sz w:val="24"/>
                <w:szCs w:val="24"/>
              </w:rPr>
              <w:t>3.4.1.</w:t>
            </w:r>
          </w:p>
        </w:tc>
        <w:tc>
          <w:tcPr>
            <w:tcW w:w="1337" w:type="dxa"/>
            <w:tcBorders>
              <w:top w:val="nil"/>
              <w:left w:val="single" w:sz="4" w:space="0" w:color="auto"/>
              <w:bottom w:val="single" w:sz="4" w:space="0" w:color="auto"/>
              <w:right w:val="single" w:sz="4" w:space="0" w:color="auto"/>
            </w:tcBorders>
            <w:shd w:val="clear" w:color="auto" w:fill="auto"/>
            <w:noWrap/>
            <w:hideMark/>
          </w:tcPr>
          <w:p w:rsidR="00750525" w:rsidRDefault="00750525" w:rsidP="00F9133F">
            <w:pPr>
              <w:jc w:val="center"/>
            </w:pPr>
            <w:r w:rsidRPr="002931D5">
              <w:rPr>
                <w:rFonts w:cs="Times New Roman"/>
                <w:color w:val="000000"/>
                <w:sz w:val="24"/>
                <w:szCs w:val="24"/>
              </w:rPr>
              <w:t>0,1</w:t>
            </w:r>
            <w:r w:rsidRPr="00750525">
              <w:rPr>
                <w:rFonts w:cs="Times New Roman"/>
                <w:color w:val="000000"/>
                <w:sz w:val="24"/>
                <w:szCs w:val="24"/>
              </w:rPr>
              <w:t>%</w:t>
            </w:r>
          </w:p>
        </w:tc>
      </w:tr>
      <w:tr w:rsidR="00750525" w:rsidRPr="00750525" w:rsidTr="008E5C62">
        <w:trPr>
          <w:trHeight w:val="20"/>
        </w:trPr>
        <w:tc>
          <w:tcPr>
            <w:tcW w:w="734" w:type="dxa"/>
            <w:tcBorders>
              <w:top w:val="nil"/>
              <w:left w:val="single" w:sz="4" w:space="0" w:color="auto"/>
              <w:bottom w:val="single" w:sz="4" w:space="0" w:color="auto"/>
              <w:right w:val="single" w:sz="4" w:space="0" w:color="auto"/>
            </w:tcBorders>
            <w:shd w:val="clear" w:color="auto" w:fill="auto"/>
            <w:noWrap/>
            <w:vAlign w:val="center"/>
            <w:hideMark/>
          </w:tcPr>
          <w:p w:rsidR="00750525" w:rsidRPr="00750525" w:rsidRDefault="00750525" w:rsidP="00F9133F">
            <w:pPr>
              <w:jc w:val="center"/>
              <w:rPr>
                <w:rFonts w:cs="Times New Roman"/>
                <w:color w:val="000000"/>
                <w:sz w:val="24"/>
                <w:szCs w:val="24"/>
              </w:rPr>
            </w:pPr>
            <w:r w:rsidRPr="00750525">
              <w:rPr>
                <w:rFonts w:cs="Times New Roman"/>
                <w:color w:val="000000"/>
                <w:sz w:val="24"/>
                <w:szCs w:val="24"/>
              </w:rPr>
              <w:t>36</w:t>
            </w:r>
          </w:p>
        </w:tc>
        <w:tc>
          <w:tcPr>
            <w:tcW w:w="6389" w:type="dxa"/>
            <w:tcBorders>
              <w:top w:val="nil"/>
              <w:left w:val="nil"/>
              <w:bottom w:val="single" w:sz="4" w:space="0" w:color="auto"/>
              <w:right w:val="single" w:sz="4" w:space="0" w:color="auto"/>
            </w:tcBorders>
            <w:shd w:val="clear" w:color="auto" w:fill="auto"/>
            <w:noWrap/>
            <w:vAlign w:val="center"/>
            <w:hideMark/>
          </w:tcPr>
          <w:p w:rsidR="00750525" w:rsidRPr="00750525" w:rsidRDefault="00750525" w:rsidP="00F9133F">
            <w:pPr>
              <w:jc w:val="both"/>
              <w:rPr>
                <w:rFonts w:cs="Times New Roman"/>
                <w:color w:val="000000"/>
                <w:sz w:val="24"/>
                <w:szCs w:val="24"/>
              </w:rPr>
            </w:pPr>
            <w:r w:rsidRPr="00750525">
              <w:rPr>
                <w:rFonts w:cs="Times New Roman"/>
                <w:color w:val="000000"/>
                <w:sz w:val="24"/>
                <w:szCs w:val="24"/>
              </w:rPr>
              <w:t>Стационарное медицинское обслуживание</w:t>
            </w:r>
          </w:p>
        </w:tc>
        <w:tc>
          <w:tcPr>
            <w:tcW w:w="1854" w:type="dxa"/>
            <w:tcBorders>
              <w:top w:val="nil"/>
              <w:left w:val="nil"/>
              <w:bottom w:val="single" w:sz="4" w:space="0" w:color="auto"/>
              <w:right w:val="single" w:sz="4" w:space="0" w:color="auto"/>
            </w:tcBorders>
            <w:shd w:val="clear" w:color="auto" w:fill="auto"/>
            <w:noWrap/>
            <w:vAlign w:val="center"/>
            <w:hideMark/>
          </w:tcPr>
          <w:p w:rsidR="00750525" w:rsidRPr="00750525" w:rsidRDefault="00750525" w:rsidP="00F9133F">
            <w:pPr>
              <w:jc w:val="center"/>
              <w:rPr>
                <w:rFonts w:cs="Times New Roman"/>
                <w:color w:val="000000"/>
                <w:sz w:val="24"/>
                <w:szCs w:val="24"/>
              </w:rPr>
            </w:pPr>
            <w:r w:rsidRPr="00750525">
              <w:rPr>
                <w:rFonts w:cs="Times New Roman"/>
                <w:color w:val="000000"/>
                <w:sz w:val="24"/>
                <w:szCs w:val="24"/>
              </w:rPr>
              <w:t>3.4.2.</w:t>
            </w:r>
          </w:p>
        </w:tc>
        <w:tc>
          <w:tcPr>
            <w:tcW w:w="1337" w:type="dxa"/>
            <w:tcBorders>
              <w:top w:val="nil"/>
              <w:left w:val="single" w:sz="4" w:space="0" w:color="auto"/>
              <w:bottom w:val="single" w:sz="4" w:space="0" w:color="auto"/>
              <w:right w:val="single" w:sz="4" w:space="0" w:color="auto"/>
            </w:tcBorders>
            <w:shd w:val="clear" w:color="auto" w:fill="auto"/>
            <w:noWrap/>
            <w:hideMark/>
          </w:tcPr>
          <w:p w:rsidR="00750525" w:rsidRDefault="00750525" w:rsidP="00F9133F">
            <w:pPr>
              <w:jc w:val="center"/>
            </w:pPr>
            <w:r w:rsidRPr="002931D5">
              <w:rPr>
                <w:rFonts w:cs="Times New Roman"/>
                <w:color w:val="000000"/>
                <w:sz w:val="24"/>
                <w:szCs w:val="24"/>
              </w:rPr>
              <w:t>0,1</w:t>
            </w:r>
            <w:r w:rsidRPr="00750525">
              <w:rPr>
                <w:rFonts w:cs="Times New Roman"/>
                <w:color w:val="000000"/>
                <w:sz w:val="24"/>
                <w:szCs w:val="24"/>
              </w:rPr>
              <w:t>%</w:t>
            </w:r>
          </w:p>
        </w:tc>
      </w:tr>
      <w:tr w:rsidR="00750525" w:rsidRPr="00750525" w:rsidTr="008E5C62">
        <w:trPr>
          <w:trHeight w:val="20"/>
        </w:trPr>
        <w:tc>
          <w:tcPr>
            <w:tcW w:w="734" w:type="dxa"/>
            <w:tcBorders>
              <w:top w:val="nil"/>
              <w:left w:val="single" w:sz="4" w:space="0" w:color="auto"/>
              <w:bottom w:val="single" w:sz="4" w:space="0" w:color="auto"/>
              <w:right w:val="single" w:sz="4" w:space="0" w:color="auto"/>
            </w:tcBorders>
            <w:shd w:val="clear" w:color="auto" w:fill="auto"/>
            <w:noWrap/>
            <w:vAlign w:val="center"/>
            <w:hideMark/>
          </w:tcPr>
          <w:p w:rsidR="00750525" w:rsidRPr="00750525" w:rsidRDefault="00750525" w:rsidP="00F9133F">
            <w:pPr>
              <w:jc w:val="center"/>
              <w:rPr>
                <w:rFonts w:cs="Times New Roman"/>
                <w:color w:val="000000"/>
                <w:sz w:val="24"/>
                <w:szCs w:val="24"/>
              </w:rPr>
            </w:pPr>
            <w:r w:rsidRPr="00750525">
              <w:rPr>
                <w:rFonts w:cs="Times New Roman"/>
                <w:color w:val="000000"/>
                <w:sz w:val="24"/>
                <w:szCs w:val="24"/>
              </w:rPr>
              <w:t>37</w:t>
            </w:r>
          </w:p>
        </w:tc>
        <w:tc>
          <w:tcPr>
            <w:tcW w:w="6389" w:type="dxa"/>
            <w:tcBorders>
              <w:top w:val="nil"/>
              <w:left w:val="nil"/>
              <w:bottom w:val="single" w:sz="4" w:space="0" w:color="auto"/>
              <w:right w:val="single" w:sz="4" w:space="0" w:color="auto"/>
            </w:tcBorders>
            <w:shd w:val="clear" w:color="auto" w:fill="auto"/>
            <w:noWrap/>
            <w:vAlign w:val="center"/>
            <w:hideMark/>
          </w:tcPr>
          <w:p w:rsidR="00750525" w:rsidRPr="00750525" w:rsidRDefault="00750525" w:rsidP="00F9133F">
            <w:pPr>
              <w:jc w:val="both"/>
              <w:rPr>
                <w:rFonts w:cs="Times New Roman"/>
                <w:color w:val="000000"/>
                <w:sz w:val="24"/>
                <w:szCs w:val="24"/>
              </w:rPr>
            </w:pPr>
            <w:r w:rsidRPr="00750525">
              <w:rPr>
                <w:rFonts w:cs="Times New Roman"/>
                <w:color w:val="000000"/>
                <w:sz w:val="24"/>
                <w:szCs w:val="24"/>
              </w:rPr>
              <w:t>Образование и просвещение</w:t>
            </w:r>
          </w:p>
        </w:tc>
        <w:tc>
          <w:tcPr>
            <w:tcW w:w="1854" w:type="dxa"/>
            <w:tcBorders>
              <w:top w:val="nil"/>
              <w:left w:val="nil"/>
              <w:bottom w:val="single" w:sz="4" w:space="0" w:color="auto"/>
              <w:right w:val="single" w:sz="4" w:space="0" w:color="auto"/>
            </w:tcBorders>
            <w:shd w:val="clear" w:color="auto" w:fill="auto"/>
            <w:noWrap/>
            <w:vAlign w:val="center"/>
            <w:hideMark/>
          </w:tcPr>
          <w:p w:rsidR="00750525" w:rsidRPr="00750525" w:rsidRDefault="00750525" w:rsidP="00F9133F">
            <w:pPr>
              <w:jc w:val="center"/>
              <w:rPr>
                <w:rFonts w:cs="Times New Roman"/>
                <w:color w:val="000000"/>
                <w:sz w:val="24"/>
                <w:szCs w:val="24"/>
              </w:rPr>
            </w:pPr>
            <w:r w:rsidRPr="00750525">
              <w:rPr>
                <w:rFonts w:cs="Times New Roman"/>
                <w:color w:val="000000"/>
                <w:sz w:val="24"/>
                <w:szCs w:val="24"/>
              </w:rPr>
              <w:t>3.5.</w:t>
            </w:r>
          </w:p>
        </w:tc>
        <w:tc>
          <w:tcPr>
            <w:tcW w:w="1337" w:type="dxa"/>
            <w:tcBorders>
              <w:top w:val="nil"/>
              <w:left w:val="single" w:sz="4" w:space="0" w:color="auto"/>
              <w:bottom w:val="single" w:sz="4" w:space="0" w:color="auto"/>
              <w:right w:val="single" w:sz="4" w:space="0" w:color="auto"/>
            </w:tcBorders>
            <w:shd w:val="clear" w:color="auto" w:fill="auto"/>
            <w:noWrap/>
            <w:hideMark/>
          </w:tcPr>
          <w:p w:rsidR="00750525" w:rsidRDefault="00750525" w:rsidP="00F9133F">
            <w:pPr>
              <w:jc w:val="center"/>
            </w:pPr>
            <w:r w:rsidRPr="002931D5">
              <w:rPr>
                <w:rFonts w:cs="Times New Roman"/>
                <w:color w:val="000000"/>
                <w:sz w:val="24"/>
                <w:szCs w:val="24"/>
              </w:rPr>
              <w:t>0,1</w:t>
            </w:r>
            <w:r w:rsidRPr="00750525">
              <w:rPr>
                <w:rFonts w:cs="Times New Roman"/>
                <w:color w:val="000000"/>
                <w:sz w:val="24"/>
                <w:szCs w:val="24"/>
              </w:rPr>
              <w:t>%</w:t>
            </w:r>
          </w:p>
        </w:tc>
      </w:tr>
      <w:tr w:rsidR="00750525" w:rsidRPr="00750525" w:rsidTr="008E5C62">
        <w:trPr>
          <w:trHeight w:val="20"/>
        </w:trPr>
        <w:tc>
          <w:tcPr>
            <w:tcW w:w="734" w:type="dxa"/>
            <w:tcBorders>
              <w:top w:val="nil"/>
              <w:left w:val="single" w:sz="4" w:space="0" w:color="auto"/>
              <w:bottom w:val="single" w:sz="4" w:space="0" w:color="auto"/>
              <w:right w:val="single" w:sz="4" w:space="0" w:color="auto"/>
            </w:tcBorders>
            <w:shd w:val="clear" w:color="auto" w:fill="auto"/>
            <w:noWrap/>
            <w:vAlign w:val="center"/>
            <w:hideMark/>
          </w:tcPr>
          <w:p w:rsidR="00750525" w:rsidRPr="00750525" w:rsidRDefault="00750525" w:rsidP="00F9133F">
            <w:pPr>
              <w:jc w:val="center"/>
              <w:rPr>
                <w:rFonts w:cs="Times New Roman"/>
                <w:color w:val="000000"/>
                <w:sz w:val="24"/>
                <w:szCs w:val="24"/>
              </w:rPr>
            </w:pPr>
            <w:r w:rsidRPr="00750525">
              <w:rPr>
                <w:rFonts w:cs="Times New Roman"/>
                <w:color w:val="000000"/>
                <w:sz w:val="24"/>
                <w:szCs w:val="24"/>
              </w:rPr>
              <w:t>38</w:t>
            </w:r>
          </w:p>
        </w:tc>
        <w:tc>
          <w:tcPr>
            <w:tcW w:w="6389" w:type="dxa"/>
            <w:tcBorders>
              <w:top w:val="nil"/>
              <w:left w:val="nil"/>
              <w:bottom w:val="single" w:sz="4" w:space="0" w:color="auto"/>
              <w:right w:val="single" w:sz="4" w:space="0" w:color="auto"/>
            </w:tcBorders>
            <w:shd w:val="clear" w:color="auto" w:fill="auto"/>
            <w:noWrap/>
            <w:vAlign w:val="center"/>
            <w:hideMark/>
          </w:tcPr>
          <w:p w:rsidR="00750525" w:rsidRPr="00750525" w:rsidRDefault="00750525" w:rsidP="00F9133F">
            <w:pPr>
              <w:jc w:val="both"/>
              <w:rPr>
                <w:rFonts w:cs="Times New Roman"/>
                <w:color w:val="000000"/>
                <w:sz w:val="24"/>
                <w:szCs w:val="24"/>
              </w:rPr>
            </w:pPr>
            <w:r w:rsidRPr="00750525">
              <w:rPr>
                <w:rFonts w:cs="Times New Roman"/>
                <w:color w:val="000000"/>
                <w:sz w:val="24"/>
                <w:szCs w:val="24"/>
              </w:rPr>
              <w:t>Дошкольное, начальное и среднее общее образование</w:t>
            </w:r>
          </w:p>
        </w:tc>
        <w:tc>
          <w:tcPr>
            <w:tcW w:w="1854" w:type="dxa"/>
            <w:tcBorders>
              <w:top w:val="nil"/>
              <w:left w:val="nil"/>
              <w:bottom w:val="single" w:sz="4" w:space="0" w:color="auto"/>
              <w:right w:val="single" w:sz="4" w:space="0" w:color="auto"/>
            </w:tcBorders>
            <w:shd w:val="clear" w:color="auto" w:fill="auto"/>
            <w:noWrap/>
            <w:vAlign w:val="center"/>
            <w:hideMark/>
          </w:tcPr>
          <w:p w:rsidR="00750525" w:rsidRPr="00750525" w:rsidRDefault="00750525" w:rsidP="00F9133F">
            <w:pPr>
              <w:jc w:val="center"/>
              <w:rPr>
                <w:rFonts w:cs="Times New Roman"/>
                <w:color w:val="000000"/>
                <w:sz w:val="24"/>
                <w:szCs w:val="24"/>
              </w:rPr>
            </w:pPr>
            <w:r w:rsidRPr="00750525">
              <w:rPr>
                <w:rFonts w:cs="Times New Roman"/>
                <w:color w:val="000000"/>
                <w:sz w:val="24"/>
                <w:szCs w:val="24"/>
              </w:rPr>
              <w:t>3.5.1.</w:t>
            </w:r>
          </w:p>
        </w:tc>
        <w:tc>
          <w:tcPr>
            <w:tcW w:w="1337" w:type="dxa"/>
            <w:tcBorders>
              <w:top w:val="nil"/>
              <w:left w:val="single" w:sz="4" w:space="0" w:color="auto"/>
              <w:bottom w:val="single" w:sz="4" w:space="0" w:color="auto"/>
              <w:right w:val="single" w:sz="4" w:space="0" w:color="auto"/>
            </w:tcBorders>
            <w:shd w:val="clear" w:color="auto" w:fill="auto"/>
            <w:noWrap/>
            <w:hideMark/>
          </w:tcPr>
          <w:p w:rsidR="00750525" w:rsidRDefault="00750525" w:rsidP="00F9133F">
            <w:pPr>
              <w:jc w:val="center"/>
            </w:pPr>
            <w:r w:rsidRPr="002931D5">
              <w:rPr>
                <w:rFonts w:cs="Times New Roman"/>
                <w:color w:val="000000"/>
                <w:sz w:val="24"/>
                <w:szCs w:val="24"/>
              </w:rPr>
              <w:t>0,1</w:t>
            </w:r>
            <w:r w:rsidRPr="00750525">
              <w:rPr>
                <w:rFonts w:cs="Times New Roman"/>
                <w:color w:val="000000"/>
                <w:sz w:val="24"/>
                <w:szCs w:val="24"/>
              </w:rPr>
              <w:t>%</w:t>
            </w:r>
          </w:p>
        </w:tc>
      </w:tr>
      <w:tr w:rsidR="00750525" w:rsidRPr="00750525" w:rsidTr="008E5C62">
        <w:trPr>
          <w:trHeight w:val="20"/>
        </w:trPr>
        <w:tc>
          <w:tcPr>
            <w:tcW w:w="734" w:type="dxa"/>
            <w:tcBorders>
              <w:top w:val="nil"/>
              <w:left w:val="single" w:sz="4" w:space="0" w:color="auto"/>
              <w:bottom w:val="single" w:sz="4" w:space="0" w:color="auto"/>
              <w:right w:val="single" w:sz="4" w:space="0" w:color="auto"/>
            </w:tcBorders>
            <w:shd w:val="clear" w:color="auto" w:fill="auto"/>
            <w:noWrap/>
            <w:vAlign w:val="center"/>
            <w:hideMark/>
          </w:tcPr>
          <w:p w:rsidR="00750525" w:rsidRPr="00750525" w:rsidRDefault="00750525" w:rsidP="00F9133F">
            <w:pPr>
              <w:jc w:val="center"/>
              <w:rPr>
                <w:rFonts w:cs="Times New Roman"/>
                <w:color w:val="000000"/>
                <w:sz w:val="24"/>
                <w:szCs w:val="24"/>
              </w:rPr>
            </w:pPr>
            <w:r w:rsidRPr="00750525">
              <w:rPr>
                <w:rFonts w:cs="Times New Roman"/>
                <w:color w:val="000000"/>
                <w:sz w:val="24"/>
                <w:szCs w:val="24"/>
              </w:rPr>
              <w:t>39</w:t>
            </w:r>
          </w:p>
        </w:tc>
        <w:tc>
          <w:tcPr>
            <w:tcW w:w="6389" w:type="dxa"/>
            <w:tcBorders>
              <w:top w:val="nil"/>
              <w:left w:val="nil"/>
              <w:bottom w:val="single" w:sz="4" w:space="0" w:color="auto"/>
              <w:right w:val="single" w:sz="4" w:space="0" w:color="auto"/>
            </w:tcBorders>
            <w:shd w:val="clear" w:color="auto" w:fill="auto"/>
            <w:noWrap/>
            <w:vAlign w:val="center"/>
            <w:hideMark/>
          </w:tcPr>
          <w:p w:rsidR="00750525" w:rsidRPr="00750525" w:rsidRDefault="00750525" w:rsidP="00F9133F">
            <w:pPr>
              <w:jc w:val="both"/>
              <w:rPr>
                <w:rFonts w:cs="Times New Roman"/>
                <w:color w:val="000000"/>
                <w:sz w:val="24"/>
                <w:szCs w:val="24"/>
              </w:rPr>
            </w:pPr>
            <w:r w:rsidRPr="00750525">
              <w:rPr>
                <w:rFonts w:cs="Times New Roman"/>
                <w:color w:val="000000"/>
                <w:sz w:val="24"/>
                <w:szCs w:val="24"/>
              </w:rPr>
              <w:t>Среднее и высшее профессиональное образование</w:t>
            </w:r>
          </w:p>
        </w:tc>
        <w:tc>
          <w:tcPr>
            <w:tcW w:w="1854" w:type="dxa"/>
            <w:tcBorders>
              <w:top w:val="nil"/>
              <w:left w:val="nil"/>
              <w:bottom w:val="single" w:sz="4" w:space="0" w:color="auto"/>
              <w:right w:val="single" w:sz="4" w:space="0" w:color="auto"/>
            </w:tcBorders>
            <w:shd w:val="clear" w:color="auto" w:fill="auto"/>
            <w:noWrap/>
            <w:vAlign w:val="center"/>
            <w:hideMark/>
          </w:tcPr>
          <w:p w:rsidR="00750525" w:rsidRPr="00750525" w:rsidRDefault="00750525" w:rsidP="00F9133F">
            <w:pPr>
              <w:jc w:val="center"/>
              <w:rPr>
                <w:rFonts w:cs="Times New Roman"/>
                <w:color w:val="000000"/>
                <w:sz w:val="24"/>
                <w:szCs w:val="24"/>
              </w:rPr>
            </w:pPr>
            <w:r w:rsidRPr="00750525">
              <w:rPr>
                <w:rFonts w:cs="Times New Roman"/>
                <w:color w:val="000000"/>
                <w:sz w:val="24"/>
                <w:szCs w:val="24"/>
              </w:rPr>
              <w:t>3.5.2.</w:t>
            </w:r>
          </w:p>
        </w:tc>
        <w:tc>
          <w:tcPr>
            <w:tcW w:w="1337" w:type="dxa"/>
            <w:tcBorders>
              <w:top w:val="nil"/>
              <w:left w:val="single" w:sz="4" w:space="0" w:color="auto"/>
              <w:bottom w:val="single" w:sz="4" w:space="0" w:color="auto"/>
              <w:right w:val="single" w:sz="4" w:space="0" w:color="auto"/>
            </w:tcBorders>
            <w:shd w:val="clear" w:color="auto" w:fill="auto"/>
            <w:noWrap/>
            <w:hideMark/>
          </w:tcPr>
          <w:p w:rsidR="00750525" w:rsidRPr="00750525" w:rsidRDefault="00750525" w:rsidP="00F9133F">
            <w:pPr>
              <w:jc w:val="center"/>
            </w:pPr>
            <w:r w:rsidRPr="00750525">
              <w:rPr>
                <w:rFonts w:cs="Times New Roman"/>
                <w:color w:val="000000"/>
                <w:sz w:val="24"/>
                <w:szCs w:val="24"/>
              </w:rPr>
              <w:t>0,0%</w:t>
            </w:r>
          </w:p>
        </w:tc>
      </w:tr>
      <w:tr w:rsidR="00750525" w:rsidRPr="00750525" w:rsidTr="008E5C62">
        <w:trPr>
          <w:trHeight w:val="20"/>
        </w:trPr>
        <w:tc>
          <w:tcPr>
            <w:tcW w:w="734" w:type="dxa"/>
            <w:tcBorders>
              <w:top w:val="nil"/>
              <w:left w:val="single" w:sz="4" w:space="0" w:color="auto"/>
              <w:bottom w:val="single" w:sz="4" w:space="0" w:color="auto"/>
              <w:right w:val="single" w:sz="4" w:space="0" w:color="auto"/>
            </w:tcBorders>
            <w:shd w:val="clear" w:color="auto" w:fill="auto"/>
            <w:noWrap/>
            <w:vAlign w:val="center"/>
            <w:hideMark/>
          </w:tcPr>
          <w:p w:rsidR="00750525" w:rsidRPr="00750525" w:rsidRDefault="00750525" w:rsidP="00F9133F">
            <w:pPr>
              <w:jc w:val="center"/>
              <w:rPr>
                <w:rFonts w:cs="Times New Roman"/>
                <w:color w:val="000000"/>
                <w:sz w:val="24"/>
                <w:szCs w:val="24"/>
              </w:rPr>
            </w:pPr>
            <w:r w:rsidRPr="00750525">
              <w:rPr>
                <w:rFonts w:cs="Times New Roman"/>
                <w:color w:val="000000"/>
                <w:sz w:val="24"/>
                <w:szCs w:val="24"/>
              </w:rPr>
              <w:t>40</w:t>
            </w:r>
          </w:p>
        </w:tc>
        <w:tc>
          <w:tcPr>
            <w:tcW w:w="6389" w:type="dxa"/>
            <w:tcBorders>
              <w:top w:val="nil"/>
              <w:left w:val="nil"/>
              <w:bottom w:val="single" w:sz="4" w:space="0" w:color="auto"/>
              <w:right w:val="single" w:sz="4" w:space="0" w:color="auto"/>
            </w:tcBorders>
            <w:shd w:val="clear" w:color="auto" w:fill="auto"/>
            <w:noWrap/>
            <w:vAlign w:val="center"/>
            <w:hideMark/>
          </w:tcPr>
          <w:p w:rsidR="00750525" w:rsidRPr="00750525" w:rsidRDefault="00750525" w:rsidP="00F9133F">
            <w:pPr>
              <w:rPr>
                <w:rFonts w:cs="Times New Roman"/>
                <w:color w:val="000000"/>
                <w:sz w:val="24"/>
                <w:szCs w:val="24"/>
              </w:rPr>
            </w:pPr>
            <w:r w:rsidRPr="00750525">
              <w:rPr>
                <w:rFonts w:cs="Times New Roman"/>
                <w:color w:val="000000"/>
                <w:sz w:val="24"/>
                <w:szCs w:val="24"/>
              </w:rPr>
              <w:t>Культурное развитие</w:t>
            </w:r>
          </w:p>
        </w:tc>
        <w:tc>
          <w:tcPr>
            <w:tcW w:w="1854" w:type="dxa"/>
            <w:tcBorders>
              <w:top w:val="nil"/>
              <w:left w:val="nil"/>
              <w:bottom w:val="single" w:sz="4" w:space="0" w:color="auto"/>
              <w:right w:val="single" w:sz="4" w:space="0" w:color="auto"/>
            </w:tcBorders>
            <w:shd w:val="clear" w:color="auto" w:fill="auto"/>
            <w:noWrap/>
            <w:vAlign w:val="center"/>
            <w:hideMark/>
          </w:tcPr>
          <w:p w:rsidR="00750525" w:rsidRPr="00750525" w:rsidRDefault="00750525" w:rsidP="00F9133F">
            <w:pPr>
              <w:jc w:val="center"/>
              <w:rPr>
                <w:rFonts w:cs="Times New Roman"/>
                <w:color w:val="000000"/>
                <w:sz w:val="24"/>
                <w:szCs w:val="24"/>
              </w:rPr>
            </w:pPr>
            <w:r w:rsidRPr="00750525">
              <w:rPr>
                <w:rFonts w:cs="Times New Roman"/>
                <w:color w:val="000000"/>
                <w:sz w:val="24"/>
                <w:szCs w:val="24"/>
              </w:rPr>
              <w:t>3.6.</w:t>
            </w:r>
          </w:p>
        </w:tc>
        <w:tc>
          <w:tcPr>
            <w:tcW w:w="1337" w:type="dxa"/>
            <w:tcBorders>
              <w:top w:val="nil"/>
              <w:left w:val="single" w:sz="4" w:space="0" w:color="auto"/>
              <w:bottom w:val="single" w:sz="4" w:space="0" w:color="auto"/>
              <w:right w:val="single" w:sz="4" w:space="0" w:color="auto"/>
            </w:tcBorders>
            <w:shd w:val="clear" w:color="auto" w:fill="auto"/>
            <w:noWrap/>
            <w:hideMark/>
          </w:tcPr>
          <w:p w:rsidR="00750525" w:rsidRPr="00750525" w:rsidRDefault="00750525" w:rsidP="00F9133F">
            <w:pPr>
              <w:jc w:val="center"/>
            </w:pPr>
            <w:r>
              <w:rPr>
                <w:rFonts w:cs="Times New Roman"/>
                <w:color w:val="000000"/>
                <w:sz w:val="24"/>
                <w:szCs w:val="24"/>
              </w:rPr>
              <w:t>0,05</w:t>
            </w:r>
            <w:r w:rsidRPr="00750525">
              <w:rPr>
                <w:rFonts w:cs="Times New Roman"/>
                <w:color w:val="000000"/>
                <w:sz w:val="24"/>
                <w:szCs w:val="24"/>
              </w:rPr>
              <w:t>%</w:t>
            </w:r>
          </w:p>
        </w:tc>
      </w:tr>
      <w:tr w:rsidR="00750525" w:rsidRPr="00750525" w:rsidTr="008E5C62">
        <w:trPr>
          <w:trHeight w:val="20"/>
        </w:trPr>
        <w:tc>
          <w:tcPr>
            <w:tcW w:w="734" w:type="dxa"/>
            <w:tcBorders>
              <w:top w:val="nil"/>
              <w:left w:val="single" w:sz="4" w:space="0" w:color="auto"/>
              <w:bottom w:val="single" w:sz="4" w:space="0" w:color="auto"/>
              <w:right w:val="single" w:sz="4" w:space="0" w:color="auto"/>
            </w:tcBorders>
            <w:shd w:val="clear" w:color="auto" w:fill="auto"/>
            <w:noWrap/>
            <w:vAlign w:val="center"/>
            <w:hideMark/>
          </w:tcPr>
          <w:p w:rsidR="00750525" w:rsidRPr="00750525" w:rsidRDefault="00750525" w:rsidP="00F9133F">
            <w:pPr>
              <w:jc w:val="center"/>
              <w:rPr>
                <w:rFonts w:cs="Times New Roman"/>
                <w:color w:val="000000"/>
                <w:sz w:val="24"/>
                <w:szCs w:val="24"/>
              </w:rPr>
            </w:pPr>
            <w:r w:rsidRPr="00750525">
              <w:rPr>
                <w:rFonts w:cs="Times New Roman"/>
                <w:color w:val="000000"/>
                <w:sz w:val="24"/>
                <w:szCs w:val="24"/>
              </w:rPr>
              <w:t>41</w:t>
            </w:r>
          </w:p>
        </w:tc>
        <w:tc>
          <w:tcPr>
            <w:tcW w:w="6389" w:type="dxa"/>
            <w:tcBorders>
              <w:top w:val="nil"/>
              <w:left w:val="nil"/>
              <w:bottom w:val="single" w:sz="4" w:space="0" w:color="auto"/>
              <w:right w:val="single" w:sz="4" w:space="0" w:color="auto"/>
            </w:tcBorders>
            <w:shd w:val="clear" w:color="auto" w:fill="auto"/>
            <w:noWrap/>
            <w:vAlign w:val="center"/>
            <w:hideMark/>
          </w:tcPr>
          <w:p w:rsidR="00750525" w:rsidRPr="00750525" w:rsidRDefault="00750525" w:rsidP="00F9133F">
            <w:pPr>
              <w:jc w:val="both"/>
              <w:rPr>
                <w:rFonts w:cs="Times New Roman"/>
                <w:color w:val="000000"/>
                <w:sz w:val="24"/>
                <w:szCs w:val="24"/>
              </w:rPr>
            </w:pPr>
            <w:r w:rsidRPr="00750525">
              <w:rPr>
                <w:rFonts w:cs="Times New Roman"/>
                <w:color w:val="000000"/>
                <w:sz w:val="24"/>
                <w:szCs w:val="24"/>
              </w:rPr>
              <w:t>Религиозное использование</w:t>
            </w:r>
          </w:p>
        </w:tc>
        <w:tc>
          <w:tcPr>
            <w:tcW w:w="1854" w:type="dxa"/>
            <w:tcBorders>
              <w:top w:val="nil"/>
              <w:left w:val="nil"/>
              <w:bottom w:val="single" w:sz="4" w:space="0" w:color="auto"/>
              <w:right w:val="single" w:sz="4" w:space="0" w:color="auto"/>
            </w:tcBorders>
            <w:shd w:val="clear" w:color="auto" w:fill="auto"/>
            <w:noWrap/>
            <w:vAlign w:val="center"/>
            <w:hideMark/>
          </w:tcPr>
          <w:p w:rsidR="00750525" w:rsidRPr="00750525" w:rsidRDefault="00750525" w:rsidP="00F9133F">
            <w:pPr>
              <w:jc w:val="center"/>
              <w:rPr>
                <w:rFonts w:cs="Times New Roman"/>
                <w:color w:val="000000"/>
                <w:sz w:val="24"/>
                <w:szCs w:val="24"/>
              </w:rPr>
            </w:pPr>
            <w:r w:rsidRPr="00750525">
              <w:rPr>
                <w:rFonts w:cs="Times New Roman"/>
                <w:color w:val="000000"/>
                <w:sz w:val="24"/>
                <w:szCs w:val="24"/>
              </w:rPr>
              <w:t>3.7.</w:t>
            </w:r>
          </w:p>
        </w:tc>
        <w:tc>
          <w:tcPr>
            <w:tcW w:w="1337" w:type="dxa"/>
            <w:tcBorders>
              <w:top w:val="nil"/>
              <w:left w:val="single" w:sz="4" w:space="0" w:color="auto"/>
              <w:bottom w:val="single" w:sz="4" w:space="0" w:color="auto"/>
              <w:right w:val="single" w:sz="4" w:space="0" w:color="auto"/>
            </w:tcBorders>
            <w:shd w:val="clear" w:color="auto" w:fill="auto"/>
            <w:noWrap/>
            <w:vAlign w:val="center"/>
            <w:hideMark/>
          </w:tcPr>
          <w:p w:rsidR="00750525" w:rsidRPr="00750525" w:rsidRDefault="00750525" w:rsidP="00F9133F">
            <w:pPr>
              <w:ind w:left="-57"/>
              <w:jc w:val="center"/>
              <w:rPr>
                <w:rFonts w:cs="Times New Roman"/>
                <w:color w:val="000000"/>
                <w:sz w:val="24"/>
                <w:szCs w:val="24"/>
              </w:rPr>
            </w:pPr>
            <w:r w:rsidRPr="00750525">
              <w:rPr>
                <w:rFonts w:cs="Times New Roman"/>
                <w:color w:val="000000"/>
                <w:sz w:val="24"/>
                <w:szCs w:val="24"/>
              </w:rPr>
              <w:t>0,1%</w:t>
            </w:r>
          </w:p>
        </w:tc>
      </w:tr>
      <w:tr w:rsidR="00750525" w:rsidRPr="00750525" w:rsidTr="008E5C62">
        <w:trPr>
          <w:trHeight w:val="20"/>
        </w:trPr>
        <w:tc>
          <w:tcPr>
            <w:tcW w:w="734" w:type="dxa"/>
            <w:tcBorders>
              <w:top w:val="nil"/>
              <w:left w:val="single" w:sz="4" w:space="0" w:color="auto"/>
              <w:bottom w:val="single" w:sz="4" w:space="0" w:color="auto"/>
              <w:right w:val="single" w:sz="4" w:space="0" w:color="auto"/>
            </w:tcBorders>
            <w:shd w:val="clear" w:color="auto" w:fill="auto"/>
            <w:noWrap/>
            <w:vAlign w:val="center"/>
            <w:hideMark/>
          </w:tcPr>
          <w:p w:rsidR="00750525" w:rsidRPr="00750525" w:rsidRDefault="00750525" w:rsidP="00F9133F">
            <w:pPr>
              <w:jc w:val="center"/>
              <w:rPr>
                <w:rFonts w:cs="Times New Roman"/>
                <w:color w:val="000000"/>
                <w:sz w:val="24"/>
                <w:szCs w:val="24"/>
              </w:rPr>
            </w:pPr>
            <w:r w:rsidRPr="00750525">
              <w:rPr>
                <w:rFonts w:cs="Times New Roman"/>
                <w:color w:val="000000"/>
                <w:sz w:val="24"/>
                <w:szCs w:val="24"/>
              </w:rPr>
              <w:t>42</w:t>
            </w:r>
          </w:p>
        </w:tc>
        <w:tc>
          <w:tcPr>
            <w:tcW w:w="6389" w:type="dxa"/>
            <w:tcBorders>
              <w:top w:val="nil"/>
              <w:left w:val="nil"/>
              <w:bottom w:val="single" w:sz="4" w:space="0" w:color="auto"/>
              <w:right w:val="single" w:sz="4" w:space="0" w:color="auto"/>
            </w:tcBorders>
            <w:shd w:val="clear" w:color="auto" w:fill="auto"/>
            <w:noWrap/>
            <w:vAlign w:val="center"/>
            <w:hideMark/>
          </w:tcPr>
          <w:p w:rsidR="00750525" w:rsidRPr="00750525" w:rsidRDefault="00750525" w:rsidP="00F9133F">
            <w:pPr>
              <w:jc w:val="both"/>
              <w:rPr>
                <w:rFonts w:cs="Times New Roman"/>
                <w:color w:val="000000"/>
                <w:sz w:val="24"/>
                <w:szCs w:val="24"/>
              </w:rPr>
            </w:pPr>
            <w:r w:rsidRPr="00750525">
              <w:rPr>
                <w:rFonts w:cs="Times New Roman"/>
                <w:color w:val="000000"/>
                <w:sz w:val="24"/>
                <w:szCs w:val="24"/>
              </w:rPr>
              <w:t>Общественное управление</w:t>
            </w:r>
          </w:p>
        </w:tc>
        <w:tc>
          <w:tcPr>
            <w:tcW w:w="1854" w:type="dxa"/>
            <w:tcBorders>
              <w:top w:val="nil"/>
              <w:left w:val="nil"/>
              <w:bottom w:val="single" w:sz="4" w:space="0" w:color="auto"/>
              <w:right w:val="single" w:sz="4" w:space="0" w:color="auto"/>
            </w:tcBorders>
            <w:shd w:val="clear" w:color="auto" w:fill="auto"/>
            <w:noWrap/>
            <w:vAlign w:val="center"/>
            <w:hideMark/>
          </w:tcPr>
          <w:p w:rsidR="00750525" w:rsidRPr="00750525" w:rsidRDefault="00750525" w:rsidP="00F9133F">
            <w:pPr>
              <w:jc w:val="center"/>
              <w:rPr>
                <w:rFonts w:cs="Times New Roman"/>
                <w:color w:val="000000"/>
                <w:sz w:val="24"/>
                <w:szCs w:val="24"/>
              </w:rPr>
            </w:pPr>
            <w:r w:rsidRPr="00750525">
              <w:rPr>
                <w:rFonts w:cs="Times New Roman"/>
                <w:color w:val="000000"/>
                <w:sz w:val="24"/>
                <w:szCs w:val="24"/>
              </w:rPr>
              <w:t>3.8.</w:t>
            </w:r>
          </w:p>
        </w:tc>
        <w:tc>
          <w:tcPr>
            <w:tcW w:w="1337" w:type="dxa"/>
            <w:tcBorders>
              <w:top w:val="nil"/>
              <w:left w:val="single" w:sz="4" w:space="0" w:color="auto"/>
              <w:bottom w:val="single" w:sz="4" w:space="0" w:color="auto"/>
              <w:right w:val="single" w:sz="4" w:space="0" w:color="auto"/>
            </w:tcBorders>
            <w:shd w:val="clear" w:color="auto" w:fill="auto"/>
            <w:noWrap/>
            <w:vAlign w:val="center"/>
            <w:hideMark/>
          </w:tcPr>
          <w:p w:rsidR="00750525" w:rsidRPr="00750525" w:rsidRDefault="00750525" w:rsidP="00F9133F">
            <w:pPr>
              <w:ind w:left="-57"/>
              <w:jc w:val="center"/>
              <w:rPr>
                <w:rFonts w:cs="Times New Roman"/>
                <w:color w:val="000000"/>
                <w:sz w:val="24"/>
                <w:szCs w:val="24"/>
              </w:rPr>
            </w:pPr>
            <w:r>
              <w:rPr>
                <w:rFonts w:cs="Times New Roman"/>
                <w:color w:val="000000"/>
                <w:sz w:val="24"/>
                <w:szCs w:val="24"/>
              </w:rPr>
              <w:t>0,0</w:t>
            </w:r>
            <w:r w:rsidRPr="00750525">
              <w:rPr>
                <w:rFonts w:cs="Times New Roman"/>
                <w:color w:val="000000"/>
                <w:sz w:val="24"/>
                <w:szCs w:val="24"/>
              </w:rPr>
              <w:t>%</w:t>
            </w:r>
          </w:p>
        </w:tc>
      </w:tr>
      <w:tr w:rsidR="00750525" w:rsidRPr="00750525" w:rsidTr="008E5C62">
        <w:trPr>
          <w:trHeight w:val="20"/>
        </w:trPr>
        <w:tc>
          <w:tcPr>
            <w:tcW w:w="734" w:type="dxa"/>
            <w:tcBorders>
              <w:top w:val="nil"/>
              <w:left w:val="single" w:sz="4" w:space="0" w:color="auto"/>
              <w:bottom w:val="single" w:sz="4" w:space="0" w:color="auto"/>
              <w:right w:val="single" w:sz="4" w:space="0" w:color="auto"/>
            </w:tcBorders>
            <w:shd w:val="clear" w:color="auto" w:fill="auto"/>
            <w:noWrap/>
            <w:vAlign w:val="center"/>
            <w:hideMark/>
          </w:tcPr>
          <w:p w:rsidR="00750525" w:rsidRPr="00750525" w:rsidRDefault="00750525" w:rsidP="00F9133F">
            <w:pPr>
              <w:jc w:val="center"/>
              <w:rPr>
                <w:rFonts w:cs="Times New Roman"/>
                <w:color w:val="000000"/>
                <w:sz w:val="24"/>
                <w:szCs w:val="24"/>
              </w:rPr>
            </w:pPr>
            <w:r w:rsidRPr="00750525">
              <w:rPr>
                <w:rFonts w:cs="Times New Roman"/>
                <w:color w:val="000000"/>
                <w:sz w:val="24"/>
                <w:szCs w:val="24"/>
              </w:rPr>
              <w:t>43</w:t>
            </w:r>
          </w:p>
        </w:tc>
        <w:tc>
          <w:tcPr>
            <w:tcW w:w="6389" w:type="dxa"/>
            <w:tcBorders>
              <w:top w:val="nil"/>
              <w:left w:val="nil"/>
              <w:bottom w:val="single" w:sz="4" w:space="0" w:color="auto"/>
              <w:right w:val="single" w:sz="4" w:space="0" w:color="auto"/>
            </w:tcBorders>
            <w:shd w:val="clear" w:color="auto" w:fill="auto"/>
            <w:noWrap/>
            <w:vAlign w:val="center"/>
            <w:hideMark/>
          </w:tcPr>
          <w:p w:rsidR="00750525" w:rsidRPr="00750525" w:rsidRDefault="00750525" w:rsidP="00F9133F">
            <w:pPr>
              <w:jc w:val="both"/>
              <w:rPr>
                <w:rFonts w:cs="Times New Roman"/>
                <w:color w:val="000000"/>
                <w:sz w:val="24"/>
                <w:szCs w:val="24"/>
              </w:rPr>
            </w:pPr>
            <w:r w:rsidRPr="00750525">
              <w:rPr>
                <w:rFonts w:cs="Times New Roman"/>
                <w:color w:val="000000"/>
                <w:sz w:val="24"/>
                <w:szCs w:val="24"/>
              </w:rPr>
              <w:t>Обеспечение научной деятельности</w:t>
            </w:r>
          </w:p>
        </w:tc>
        <w:tc>
          <w:tcPr>
            <w:tcW w:w="1854" w:type="dxa"/>
            <w:tcBorders>
              <w:top w:val="nil"/>
              <w:left w:val="nil"/>
              <w:bottom w:val="single" w:sz="4" w:space="0" w:color="auto"/>
              <w:right w:val="single" w:sz="4" w:space="0" w:color="auto"/>
            </w:tcBorders>
            <w:shd w:val="clear" w:color="auto" w:fill="auto"/>
            <w:noWrap/>
            <w:vAlign w:val="center"/>
            <w:hideMark/>
          </w:tcPr>
          <w:p w:rsidR="00750525" w:rsidRPr="00750525" w:rsidRDefault="00750525" w:rsidP="00F9133F">
            <w:pPr>
              <w:jc w:val="center"/>
              <w:rPr>
                <w:rFonts w:cs="Times New Roman"/>
                <w:color w:val="000000"/>
                <w:sz w:val="24"/>
                <w:szCs w:val="24"/>
              </w:rPr>
            </w:pPr>
            <w:r w:rsidRPr="00750525">
              <w:rPr>
                <w:rFonts w:cs="Times New Roman"/>
                <w:color w:val="000000"/>
                <w:sz w:val="24"/>
                <w:szCs w:val="24"/>
              </w:rPr>
              <w:t>3.9.</w:t>
            </w:r>
          </w:p>
        </w:tc>
        <w:tc>
          <w:tcPr>
            <w:tcW w:w="1337" w:type="dxa"/>
            <w:tcBorders>
              <w:top w:val="nil"/>
              <w:left w:val="single" w:sz="4" w:space="0" w:color="auto"/>
              <w:bottom w:val="single" w:sz="4" w:space="0" w:color="auto"/>
              <w:right w:val="single" w:sz="4" w:space="0" w:color="auto"/>
            </w:tcBorders>
            <w:shd w:val="clear" w:color="auto" w:fill="auto"/>
            <w:noWrap/>
            <w:vAlign w:val="center"/>
            <w:hideMark/>
          </w:tcPr>
          <w:p w:rsidR="00750525" w:rsidRPr="00750525" w:rsidRDefault="00750525" w:rsidP="00F9133F">
            <w:pPr>
              <w:ind w:left="-57"/>
              <w:jc w:val="center"/>
              <w:rPr>
                <w:rFonts w:cs="Times New Roman"/>
                <w:color w:val="000000"/>
                <w:sz w:val="24"/>
                <w:szCs w:val="24"/>
              </w:rPr>
            </w:pPr>
            <w:r w:rsidRPr="00750525">
              <w:rPr>
                <w:rFonts w:cs="Times New Roman"/>
                <w:color w:val="000000"/>
                <w:sz w:val="24"/>
                <w:szCs w:val="24"/>
              </w:rPr>
              <w:t>1.0%</w:t>
            </w:r>
          </w:p>
        </w:tc>
      </w:tr>
      <w:tr w:rsidR="00750525" w:rsidRPr="00750525" w:rsidTr="008E5C62">
        <w:trPr>
          <w:trHeight w:val="20"/>
        </w:trPr>
        <w:tc>
          <w:tcPr>
            <w:tcW w:w="734" w:type="dxa"/>
            <w:tcBorders>
              <w:top w:val="nil"/>
              <w:left w:val="single" w:sz="4" w:space="0" w:color="auto"/>
              <w:bottom w:val="single" w:sz="4" w:space="0" w:color="auto"/>
              <w:right w:val="single" w:sz="4" w:space="0" w:color="auto"/>
            </w:tcBorders>
            <w:shd w:val="clear" w:color="auto" w:fill="auto"/>
            <w:noWrap/>
            <w:vAlign w:val="center"/>
            <w:hideMark/>
          </w:tcPr>
          <w:p w:rsidR="00750525" w:rsidRPr="00750525" w:rsidRDefault="00750525" w:rsidP="00F9133F">
            <w:pPr>
              <w:jc w:val="center"/>
              <w:rPr>
                <w:rFonts w:cs="Times New Roman"/>
                <w:color w:val="000000"/>
                <w:sz w:val="24"/>
                <w:szCs w:val="24"/>
              </w:rPr>
            </w:pPr>
            <w:r w:rsidRPr="00750525">
              <w:rPr>
                <w:rFonts w:cs="Times New Roman"/>
                <w:color w:val="000000"/>
                <w:sz w:val="24"/>
                <w:szCs w:val="24"/>
              </w:rPr>
              <w:t>44</w:t>
            </w:r>
          </w:p>
        </w:tc>
        <w:tc>
          <w:tcPr>
            <w:tcW w:w="6389" w:type="dxa"/>
            <w:tcBorders>
              <w:top w:val="nil"/>
              <w:left w:val="nil"/>
              <w:bottom w:val="single" w:sz="4" w:space="0" w:color="auto"/>
              <w:right w:val="single" w:sz="4" w:space="0" w:color="auto"/>
            </w:tcBorders>
            <w:shd w:val="clear" w:color="auto" w:fill="auto"/>
            <w:noWrap/>
            <w:vAlign w:val="center"/>
            <w:hideMark/>
          </w:tcPr>
          <w:p w:rsidR="00750525" w:rsidRPr="00750525" w:rsidRDefault="00750525" w:rsidP="00F9133F">
            <w:pPr>
              <w:jc w:val="both"/>
              <w:rPr>
                <w:rFonts w:cs="Times New Roman"/>
                <w:color w:val="000000"/>
                <w:sz w:val="24"/>
                <w:szCs w:val="24"/>
              </w:rPr>
            </w:pPr>
            <w:r w:rsidRPr="00750525">
              <w:rPr>
                <w:rFonts w:cs="Times New Roman"/>
                <w:color w:val="000000"/>
                <w:sz w:val="24"/>
                <w:szCs w:val="24"/>
              </w:rPr>
              <w:t>Обеспечение деятельности в области гидрометеорологии и смежных с ней областях</w:t>
            </w:r>
          </w:p>
        </w:tc>
        <w:tc>
          <w:tcPr>
            <w:tcW w:w="1854" w:type="dxa"/>
            <w:tcBorders>
              <w:top w:val="nil"/>
              <w:left w:val="nil"/>
              <w:bottom w:val="single" w:sz="4" w:space="0" w:color="auto"/>
              <w:right w:val="single" w:sz="4" w:space="0" w:color="auto"/>
            </w:tcBorders>
            <w:shd w:val="clear" w:color="auto" w:fill="auto"/>
            <w:noWrap/>
            <w:vAlign w:val="center"/>
            <w:hideMark/>
          </w:tcPr>
          <w:p w:rsidR="00750525" w:rsidRPr="00750525" w:rsidRDefault="00750525" w:rsidP="00F9133F">
            <w:pPr>
              <w:jc w:val="center"/>
              <w:rPr>
                <w:rFonts w:cs="Times New Roman"/>
                <w:color w:val="000000"/>
                <w:sz w:val="24"/>
                <w:szCs w:val="24"/>
              </w:rPr>
            </w:pPr>
            <w:r w:rsidRPr="00750525">
              <w:rPr>
                <w:rFonts w:cs="Times New Roman"/>
                <w:color w:val="000000"/>
                <w:sz w:val="24"/>
                <w:szCs w:val="24"/>
              </w:rPr>
              <w:t>3.9.1.</w:t>
            </w:r>
          </w:p>
        </w:tc>
        <w:tc>
          <w:tcPr>
            <w:tcW w:w="1337" w:type="dxa"/>
            <w:tcBorders>
              <w:top w:val="nil"/>
              <w:left w:val="single" w:sz="4" w:space="0" w:color="auto"/>
              <w:bottom w:val="single" w:sz="4" w:space="0" w:color="auto"/>
              <w:right w:val="single" w:sz="4" w:space="0" w:color="auto"/>
            </w:tcBorders>
            <w:shd w:val="clear" w:color="auto" w:fill="auto"/>
            <w:noWrap/>
            <w:vAlign w:val="center"/>
            <w:hideMark/>
          </w:tcPr>
          <w:p w:rsidR="00750525" w:rsidRPr="00750525" w:rsidRDefault="00750525" w:rsidP="00F9133F">
            <w:pPr>
              <w:ind w:left="-57"/>
              <w:jc w:val="center"/>
              <w:rPr>
                <w:rFonts w:cs="Times New Roman"/>
                <w:color w:val="000000"/>
                <w:sz w:val="24"/>
                <w:szCs w:val="24"/>
              </w:rPr>
            </w:pPr>
            <w:r w:rsidRPr="00750525">
              <w:rPr>
                <w:rFonts w:cs="Times New Roman"/>
                <w:color w:val="000000"/>
                <w:sz w:val="24"/>
                <w:szCs w:val="24"/>
              </w:rPr>
              <w:t>1.0%</w:t>
            </w:r>
          </w:p>
        </w:tc>
      </w:tr>
      <w:tr w:rsidR="00750525" w:rsidRPr="00750525" w:rsidTr="008E5C62">
        <w:trPr>
          <w:trHeight w:val="20"/>
        </w:trPr>
        <w:tc>
          <w:tcPr>
            <w:tcW w:w="734" w:type="dxa"/>
            <w:tcBorders>
              <w:top w:val="nil"/>
              <w:left w:val="single" w:sz="4" w:space="0" w:color="auto"/>
              <w:bottom w:val="single" w:sz="4" w:space="0" w:color="auto"/>
              <w:right w:val="single" w:sz="4" w:space="0" w:color="auto"/>
            </w:tcBorders>
            <w:shd w:val="clear" w:color="auto" w:fill="auto"/>
            <w:noWrap/>
            <w:vAlign w:val="center"/>
            <w:hideMark/>
          </w:tcPr>
          <w:p w:rsidR="00750525" w:rsidRPr="00750525" w:rsidRDefault="00750525" w:rsidP="00F9133F">
            <w:pPr>
              <w:jc w:val="center"/>
              <w:rPr>
                <w:rFonts w:cs="Times New Roman"/>
                <w:color w:val="000000"/>
                <w:sz w:val="24"/>
                <w:szCs w:val="24"/>
              </w:rPr>
            </w:pPr>
            <w:r w:rsidRPr="00750525">
              <w:rPr>
                <w:rFonts w:cs="Times New Roman"/>
                <w:color w:val="000000"/>
                <w:sz w:val="24"/>
                <w:szCs w:val="24"/>
              </w:rPr>
              <w:t>45</w:t>
            </w:r>
          </w:p>
        </w:tc>
        <w:tc>
          <w:tcPr>
            <w:tcW w:w="6389" w:type="dxa"/>
            <w:tcBorders>
              <w:top w:val="nil"/>
              <w:left w:val="nil"/>
              <w:bottom w:val="single" w:sz="4" w:space="0" w:color="auto"/>
              <w:right w:val="single" w:sz="4" w:space="0" w:color="auto"/>
            </w:tcBorders>
            <w:shd w:val="clear" w:color="auto" w:fill="auto"/>
            <w:noWrap/>
            <w:vAlign w:val="center"/>
            <w:hideMark/>
          </w:tcPr>
          <w:p w:rsidR="00750525" w:rsidRPr="00750525" w:rsidRDefault="00750525" w:rsidP="00F9133F">
            <w:pPr>
              <w:rPr>
                <w:rFonts w:cs="Times New Roman"/>
                <w:color w:val="000000"/>
                <w:sz w:val="24"/>
                <w:szCs w:val="24"/>
              </w:rPr>
            </w:pPr>
            <w:r w:rsidRPr="00750525">
              <w:rPr>
                <w:rFonts w:cs="Times New Roman"/>
                <w:color w:val="000000"/>
                <w:sz w:val="24"/>
                <w:szCs w:val="24"/>
              </w:rPr>
              <w:t>Ветеринарное обслуживание</w:t>
            </w:r>
          </w:p>
        </w:tc>
        <w:tc>
          <w:tcPr>
            <w:tcW w:w="1854" w:type="dxa"/>
            <w:tcBorders>
              <w:top w:val="nil"/>
              <w:left w:val="nil"/>
              <w:bottom w:val="single" w:sz="4" w:space="0" w:color="auto"/>
              <w:right w:val="single" w:sz="4" w:space="0" w:color="auto"/>
            </w:tcBorders>
            <w:shd w:val="clear" w:color="auto" w:fill="auto"/>
            <w:noWrap/>
            <w:vAlign w:val="center"/>
            <w:hideMark/>
          </w:tcPr>
          <w:p w:rsidR="00750525" w:rsidRPr="00750525" w:rsidRDefault="00750525" w:rsidP="00F9133F">
            <w:pPr>
              <w:jc w:val="center"/>
              <w:rPr>
                <w:rFonts w:cs="Times New Roman"/>
                <w:color w:val="000000"/>
                <w:sz w:val="24"/>
                <w:szCs w:val="24"/>
              </w:rPr>
            </w:pPr>
            <w:r w:rsidRPr="00750525">
              <w:rPr>
                <w:rFonts w:cs="Times New Roman"/>
                <w:color w:val="000000"/>
                <w:sz w:val="24"/>
                <w:szCs w:val="24"/>
              </w:rPr>
              <w:t>3.10.</w:t>
            </w:r>
          </w:p>
        </w:tc>
        <w:tc>
          <w:tcPr>
            <w:tcW w:w="1337" w:type="dxa"/>
            <w:tcBorders>
              <w:top w:val="nil"/>
              <w:left w:val="single" w:sz="4" w:space="0" w:color="auto"/>
              <w:bottom w:val="single" w:sz="4" w:space="0" w:color="auto"/>
              <w:right w:val="single" w:sz="4" w:space="0" w:color="auto"/>
            </w:tcBorders>
            <w:shd w:val="clear" w:color="auto" w:fill="auto"/>
            <w:noWrap/>
            <w:vAlign w:val="center"/>
            <w:hideMark/>
          </w:tcPr>
          <w:p w:rsidR="00750525" w:rsidRPr="00750525" w:rsidRDefault="00750525" w:rsidP="00F9133F">
            <w:pPr>
              <w:ind w:left="-57"/>
              <w:jc w:val="center"/>
              <w:rPr>
                <w:rFonts w:cs="Times New Roman"/>
                <w:color w:val="000000"/>
                <w:sz w:val="24"/>
                <w:szCs w:val="24"/>
              </w:rPr>
            </w:pPr>
            <w:r w:rsidRPr="00750525">
              <w:rPr>
                <w:rFonts w:cs="Times New Roman"/>
                <w:color w:val="000000"/>
                <w:sz w:val="24"/>
                <w:szCs w:val="24"/>
              </w:rPr>
              <w:t>1.0%</w:t>
            </w:r>
          </w:p>
        </w:tc>
      </w:tr>
      <w:tr w:rsidR="00750525" w:rsidRPr="00750525" w:rsidTr="008E5C62">
        <w:trPr>
          <w:trHeight w:val="20"/>
        </w:trPr>
        <w:tc>
          <w:tcPr>
            <w:tcW w:w="734" w:type="dxa"/>
            <w:tcBorders>
              <w:top w:val="nil"/>
              <w:left w:val="single" w:sz="4" w:space="0" w:color="auto"/>
              <w:bottom w:val="single" w:sz="4" w:space="0" w:color="auto"/>
              <w:right w:val="single" w:sz="4" w:space="0" w:color="auto"/>
            </w:tcBorders>
            <w:shd w:val="clear" w:color="auto" w:fill="auto"/>
            <w:noWrap/>
            <w:vAlign w:val="center"/>
            <w:hideMark/>
          </w:tcPr>
          <w:p w:rsidR="00750525" w:rsidRPr="00750525" w:rsidRDefault="00750525" w:rsidP="00F9133F">
            <w:pPr>
              <w:jc w:val="center"/>
              <w:rPr>
                <w:rFonts w:cs="Times New Roman"/>
                <w:color w:val="000000"/>
                <w:sz w:val="24"/>
                <w:szCs w:val="24"/>
              </w:rPr>
            </w:pPr>
            <w:r w:rsidRPr="00750525">
              <w:rPr>
                <w:rFonts w:cs="Times New Roman"/>
                <w:color w:val="000000"/>
                <w:sz w:val="24"/>
                <w:szCs w:val="24"/>
              </w:rPr>
              <w:t>46</w:t>
            </w:r>
          </w:p>
        </w:tc>
        <w:tc>
          <w:tcPr>
            <w:tcW w:w="6389" w:type="dxa"/>
            <w:tcBorders>
              <w:top w:val="nil"/>
              <w:left w:val="nil"/>
              <w:bottom w:val="single" w:sz="4" w:space="0" w:color="auto"/>
              <w:right w:val="single" w:sz="4" w:space="0" w:color="auto"/>
            </w:tcBorders>
            <w:shd w:val="clear" w:color="auto" w:fill="auto"/>
            <w:noWrap/>
            <w:vAlign w:val="center"/>
            <w:hideMark/>
          </w:tcPr>
          <w:p w:rsidR="00750525" w:rsidRPr="00750525" w:rsidRDefault="00750525" w:rsidP="00F9133F">
            <w:pPr>
              <w:jc w:val="both"/>
              <w:rPr>
                <w:rFonts w:cs="Times New Roman"/>
                <w:color w:val="000000"/>
                <w:sz w:val="24"/>
                <w:szCs w:val="24"/>
              </w:rPr>
            </w:pPr>
            <w:r w:rsidRPr="00750525">
              <w:rPr>
                <w:rFonts w:cs="Times New Roman"/>
                <w:color w:val="000000"/>
                <w:sz w:val="24"/>
                <w:szCs w:val="24"/>
              </w:rPr>
              <w:t>Амбулаторное ветеринарное обслуживание</w:t>
            </w:r>
          </w:p>
        </w:tc>
        <w:tc>
          <w:tcPr>
            <w:tcW w:w="1854" w:type="dxa"/>
            <w:tcBorders>
              <w:top w:val="nil"/>
              <w:left w:val="nil"/>
              <w:bottom w:val="single" w:sz="4" w:space="0" w:color="auto"/>
              <w:right w:val="single" w:sz="4" w:space="0" w:color="auto"/>
            </w:tcBorders>
            <w:shd w:val="clear" w:color="auto" w:fill="auto"/>
            <w:noWrap/>
            <w:vAlign w:val="center"/>
            <w:hideMark/>
          </w:tcPr>
          <w:p w:rsidR="00750525" w:rsidRPr="00750525" w:rsidRDefault="00750525" w:rsidP="00F9133F">
            <w:pPr>
              <w:jc w:val="center"/>
              <w:rPr>
                <w:rFonts w:cs="Times New Roman"/>
                <w:color w:val="000000"/>
                <w:sz w:val="24"/>
                <w:szCs w:val="24"/>
              </w:rPr>
            </w:pPr>
            <w:r w:rsidRPr="00750525">
              <w:rPr>
                <w:rFonts w:cs="Times New Roman"/>
                <w:color w:val="000000"/>
                <w:sz w:val="24"/>
                <w:szCs w:val="24"/>
              </w:rPr>
              <w:t>3.10.1.</w:t>
            </w:r>
          </w:p>
        </w:tc>
        <w:tc>
          <w:tcPr>
            <w:tcW w:w="1337" w:type="dxa"/>
            <w:tcBorders>
              <w:top w:val="nil"/>
              <w:left w:val="single" w:sz="4" w:space="0" w:color="auto"/>
              <w:bottom w:val="single" w:sz="4" w:space="0" w:color="auto"/>
              <w:right w:val="single" w:sz="4" w:space="0" w:color="auto"/>
            </w:tcBorders>
            <w:shd w:val="clear" w:color="auto" w:fill="auto"/>
            <w:noWrap/>
            <w:vAlign w:val="center"/>
            <w:hideMark/>
          </w:tcPr>
          <w:p w:rsidR="00750525" w:rsidRPr="00750525" w:rsidRDefault="00750525" w:rsidP="00F9133F">
            <w:pPr>
              <w:ind w:left="-57"/>
              <w:jc w:val="center"/>
              <w:rPr>
                <w:rFonts w:cs="Times New Roman"/>
                <w:color w:val="000000"/>
                <w:sz w:val="24"/>
                <w:szCs w:val="24"/>
              </w:rPr>
            </w:pPr>
            <w:r w:rsidRPr="00750525">
              <w:rPr>
                <w:rFonts w:cs="Times New Roman"/>
                <w:color w:val="000000"/>
                <w:sz w:val="24"/>
                <w:szCs w:val="24"/>
              </w:rPr>
              <w:t>1.0%</w:t>
            </w:r>
          </w:p>
        </w:tc>
      </w:tr>
      <w:tr w:rsidR="00750525" w:rsidRPr="00750525" w:rsidTr="008E5C62">
        <w:trPr>
          <w:trHeight w:val="20"/>
        </w:trPr>
        <w:tc>
          <w:tcPr>
            <w:tcW w:w="734" w:type="dxa"/>
            <w:tcBorders>
              <w:top w:val="nil"/>
              <w:left w:val="single" w:sz="4" w:space="0" w:color="auto"/>
              <w:bottom w:val="single" w:sz="4" w:space="0" w:color="auto"/>
              <w:right w:val="single" w:sz="4" w:space="0" w:color="auto"/>
            </w:tcBorders>
            <w:shd w:val="clear" w:color="auto" w:fill="auto"/>
            <w:noWrap/>
            <w:vAlign w:val="center"/>
            <w:hideMark/>
          </w:tcPr>
          <w:p w:rsidR="00750525" w:rsidRPr="00750525" w:rsidRDefault="00750525" w:rsidP="00F9133F">
            <w:pPr>
              <w:jc w:val="center"/>
              <w:rPr>
                <w:rFonts w:cs="Times New Roman"/>
                <w:color w:val="000000"/>
                <w:sz w:val="24"/>
                <w:szCs w:val="24"/>
              </w:rPr>
            </w:pPr>
            <w:r w:rsidRPr="00750525">
              <w:rPr>
                <w:rFonts w:cs="Times New Roman"/>
                <w:color w:val="000000"/>
                <w:sz w:val="24"/>
                <w:szCs w:val="24"/>
              </w:rPr>
              <w:t>47</w:t>
            </w:r>
          </w:p>
        </w:tc>
        <w:tc>
          <w:tcPr>
            <w:tcW w:w="6389" w:type="dxa"/>
            <w:tcBorders>
              <w:top w:val="nil"/>
              <w:left w:val="nil"/>
              <w:bottom w:val="single" w:sz="4" w:space="0" w:color="auto"/>
              <w:right w:val="single" w:sz="4" w:space="0" w:color="auto"/>
            </w:tcBorders>
            <w:shd w:val="clear" w:color="auto" w:fill="auto"/>
            <w:noWrap/>
            <w:vAlign w:val="center"/>
            <w:hideMark/>
          </w:tcPr>
          <w:p w:rsidR="00750525" w:rsidRPr="00750525" w:rsidRDefault="00750525" w:rsidP="00F9133F">
            <w:pPr>
              <w:rPr>
                <w:rFonts w:cs="Times New Roman"/>
                <w:color w:val="000000"/>
                <w:sz w:val="24"/>
                <w:szCs w:val="24"/>
              </w:rPr>
            </w:pPr>
            <w:r w:rsidRPr="00750525">
              <w:rPr>
                <w:rFonts w:cs="Times New Roman"/>
                <w:color w:val="000000"/>
                <w:sz w:val="24"/>
                <w:szCs w:val="24"/>
              </w:rPr>
              <w:t>Приюты для животных</w:t>
            </w:r>
          </w:p>
        </w:tc>
        <w:tc>
          <w:tcPr>
            <w:tcW w:w="1854" w:type="dxa"/>
            <w:tcBorders>
              <w:top w:val="nil"/>
              <w:left w:val="nil"/>
              <w:bottom w:val="single" w:sz="4" w:space="0" w:color="auto"/>
              <w:right w:val="single" w:sz="4" w:space="0" w:color="auto"/>
            </w:tcBorders>
            <w:shd w:val="clear" w:color="auto" w:fill="auto"/>
            <w:noWrap/>
            <w:vAlign w:val="center"/>
            <w:hideMark/>
          </w:tcPr>
          <w:p w:rsidR="00750525" w:rsidRPr="00750525" w:rsidRDefault="00750525" w:rsidP="00F9133F">
            <w:pPr>
              <w:jc w:val="center"/>
              <w:rPr>
                <w:rFonts w:cs="Times New Roman"/>
                <w:color w:val="000000"/>
                <w:sz w:val="24"/>
                <w:szCs w:val="24"/>
              </w:rPr>
            </w:pPr>
            <w:r w:rsidRPr="00750525">
              <w:rPr>
                <w:rFonts w:cs="Times New Roman"/>
                <w:color w:val="000000"/>
                <w:sz w:val="24"/>
                <w:szCs w:val="24"/>
              </w:rPr>
              <w:t>3.10.2.</w:t>
            </w:r>
          </w:p>
        </w:tc>
        <w:tc>
          <w:tcPr>
            <w:tcW w:w="1337" w:type="dxa"/>
            <w:tcBorders>
              <w:top w:val="nil"/>
              <w:left w:val="single" w:sz="4" w:space="0" w:color="auto"/>
              <w:bottom w:val="single" w:sz="4" w:space="0" w:color="auto"/>
              <w:right w:val="single" w:sz="4" w:space="0" w:color="auto"/>
            </w:tcBorders>
            <w:shd w:val="clear" w:color="auto" w:fill="auto"/>
            <w:noWrap/>
            <w:vAlign w:val="center"/>
            <w:hideMark/>
          </w:tcPr>
          <w:p w:rsidR="00750525" w:rsidRPr="00750525" w:rsidRDefault="00750525" w:rsidP="00F9133F">
            <w:pPr>
              <w:ind w:left="-57"/>
              <w:jc w:val="center"/>
              <w:rPr>
                <w:rFonts w:cs="Times New Roman"/>
                <w:color w:val="000000"/>
                <w:sz w:val="24"/>
                <w:szCs w:val="24"/>
              </w:rPr>
            </w:pPr>
            <w:r w:rsidRPr="00750525">
              <w:rPr>
                <w:rFonts w:cs="Times New Roman"/>
                <w:color w:val="000000"/>
                <w:sz w:val="24"/>
                <w:szCs w:val="24"/>
              </w:rPr>
              <w:t>1.0%</w:t>
            </w:r>
          </w:p>
        </w:tc>
      </w:tr>
      <w:tr w:rsidR="00750525" w:rsidRPr="00750525" w:rsidTr="008E5C62">
        <w:trPr>
          <w:trHeight w:val="20"/>
        </w:trPr>
        <w:tc>
          <w:tcPr>
            <w:tcW w:w="734" w:type="dxa"/>
            <w:tcBorders>
              <w:top w:val="nil"/>
              <w:left w:val="single" w:sz="4" w:space="0" w:color="auto"/>
              <w:bottom w:val="single" w:sz="4" w:space="0" w:color="auto"/>
              <w:right w:val="single" w:sz="4" w:space="0" w:color="auto"/>
            </w:tcBorders>
            <w:shd w:val="clear" w:color="auto" w:fill="auto"/>
            <w:noWrap/>
            <w:vAlign w:val="center"/>
            <w:hideMark/>
          </w:tcPr>
          <w:p w:rsidR="00750525" w:rsidRPr="00750525" w:rsidRDefault="00750525" w:rsidP="00F9133F">
            <w:pPr>
              <w:jc w:val="center"/>
              <w:rPr>
                <w:rFonts w:cs="Times New Roman"/>
                <w:color w:val="000000"/>
                <w:sz w:val="24"/>
                <w:szCs w:val="24"/>
              </w:rPr>
            </w:pPr>
            <w:r w:rsidRPr="00750525">
              <w:rPr>
                <w:rFonts w:cs="Times New Roman"/>
                <w:color w:val="000000"/>
                <w:sz w:val="24"/>
                <w:szCs w:val="24"/>
              </w:rPr>
              <w:t>48</w:t>
            </w:r>
          </w:p>
        </w:tc>
        <w:tc>
          <w:tcPr>
            <w:tcW w:w="6389" w:type="dxa"/>
            <w:tcBorders>
              <w:top w:val="nil"/>
              <w:left w:val="nil"/>
              <w:bottom w:val="single" w:sz="4" w:space="0" w:color="auto"/>
              <w:right w:val="single" w:sz="4" w:space="0" w:color="auto"/>
            </w:tcBorders>
            <w:shd w:val="clear" w:color="auto" w:fill="auto"/>
            <w:noWrap/>
            <w:vAlign w:val="center"/>
            <w:hideMark/>
          </w:tcPr>
          <w:p w:rsidR="00750525" w:rsidRPr="00750525" w:rsidRDefault="00750525" w:rsidP="00F9133F">
            <w:pPr>
              <w:rPr>
                <w:rFonts w:cs="Times New Roman"/>
                <w:color w:val="000000"/>
                <w:sz w:val="24"/>
                <w:szCs w:val="24"/>
              </w:rPr>
            </w:pPr>
            <w:r w:rsidRPr="00750525">
              <w:rPr>
                <w:rFonts w:cs="Times New Roman"/>
                <w:color w:val="000000"/>
                <w:sz w:val="24"/>
                <w:szCs w:val="24"/>
              </w:rPr>
              <w:t>Предпринимательство</w:t>
            </w:r>
          </w:p>
        </w:tc>
        <w:tc>
          <w:tcPr>
            <w:tcW w:w="1854" w:type="dxa"/>
            <w:tcBorders>
              <w:top w:val="nil"/>
              <w:left w:val="nil"/>
              <w:bottom w:val="single" w:sz="4" w:space="0" w:color="auto"/>
              <w:right w:val="single" w:sz="4" w:space="0" w:color="auto"/>
            </w:tcBorders>
            <w:shd w:val="clear" w:color="auto" w:fill="auto"/>
            <w:noWrap/>
            <w:vAlign w:val="center"/>
            <w:hideMark/>
          </w:tcPr>
          <w:p w:rsidR="00750525" w:rsidRPr="00750525" w:rsidRDefault="00750525" w:rsidP="00F9133F">
            <w:pPr>
              <w:jc w:val="center"/>
              <w:rPr>
                <w:rFonts w:cs="Times New Roman"/>
                <w:color w:val="000000"/>
                <w:sz w:val="24"/>
                <w:szCs w:val="24"/>
              </w:rPr>
            </w:pPr>
            <w:r w:rsidRPr="00750525">
              <w:rPr>
                <w:rFonts w:cs="Times New Roman"/>
                <w:color w:val="000000"/>
                <w:sz w:val="24"/>
                <w:szCs w:val="24"/>
              </w:rPr>
              <w:t>4.0.</w:t>
            </w:r>
          </w:p>
        </w:tc>
        <w:tc>
          <w:tcPr>
            <w:tcW w:w="1337" w:type="dxa"/>
            <w:tcBorders>
              <w:top w:val="nil"/>
              <w:left w:val="single" w:sz="4" w:space="0" w:color="auto"/>
              <w:bottom w:val="single" w:sz="4" w:space="0" w:color="auto"/>
              <w:right w:val="single" w:sz="4" w:space="0" w:color="auto"/>
            </w:tcBorders>
            <w:shd w:val="clear" w:color="auto" w:fill="auto"/>
            <w:noWrap/>
            <w:vAlign w:val="center"/>
            <w:hideMark/>
          </w:tcPr>
          <w:p w:rsidR="00750525" w:rsidRPr="00750525" w:rsidRDefault="00750525" w:rsidP="00F9133F">
            <w:pPr>
              <w:ind w:left="-57"/>
              <w:jc w:val="center"/>
              <w:rPr>
                <w:rFonts w:cs="Times New Roman"/>
                <w:color w:val="000000"/>
                <w:sz w:val="24"/>
                <w:szCs w:val="24"/>
              </w:rPr>
            </w:pPr>
            <w:r>
              <w:rPr>
                <w:rFonts w:cs="Times New Roman"/>
                <w:color w:val="000000"/>
                <w:sz w:val="24"/>
                <w:szCs w:val="24"/>
              </w:rPr>
              <w:t>2.0</w:t>
            </w:r>
            <w:r w:rsidRPr="00750525">
              <w:rPr>
                <w:rFonts w:cs="Times New Roman"/>
                <w:color w:val="000000"/>
                <w:sz w:val="24"/>
                <w:szCs w:val="24"/>
              </w:rPr>
              <w:t>%</w:t>
            </w:r>
          </w:p>
        </w:tc>
      </w:tr>
      <w:tr w:rsidR="00750525" w:rsidRPr="00750525" w:rsidTr="008E5C62">
        <w:trPr>
          <w:trHeight w:val="20"/>
        </w:trPr>
        <w:tc>
          <w:tcPr>
            <w:tcW w:w="734" w:type="dxa"/>
            <w:tcBorders>
              <w:top w:val="nil"/>
              <w:left w:val="single" w:sz="4" w:space="0" w:color="auto"/>
              <w:bottom w:val="single" w:sz="4" w:space="0" w:color="auto"/>
              <w:right w:val="single" w:sz="4" w:space="0" w:color="auto"/>
            </w:tcBorders>
            <w:shd w:val="clear" w:color="auto" w:fill="auto"/>
            <w:noWrap/>
            <w:vAlign w:val="center"/>
            <w:hideMark/>
          </w:tcPr>
          <w:p w:rsidR="00750525" w:rsidRPr="00750525" w:rsidRDefault="00750525" w:rsidP="00F9133F">
            <w:pPr>
              <w:jc w:val="center"/>
              <w:rPr>
                <w:rFonts w:cs="Times New Roman"/>
                <w:color w:val="000000"/>
                <w:sz w:val="24"/>
                <w:szCs w:val="24"/>
              </w:rPr>
            </w:pPr>
            <w:r w:rsidRPr="00750525">
              <w:rPr>
                <w:rFonts w:cs="Times New Roman"/>
                <w:color w:val="000000"/>
                <w:sz w:val="24"/>
                <w:szCs w:val="24"/>
              </w:rPr>
              <w:t>49</w:t>
            </w:r>
          </w:p>
        </w:tc>
        <w:tc>
          <w:tcPr>
            <w:tcW w:w="6389" w:type="dxa"/>
            <w:tcBorders>
              <w:top w:val="nil"/>
              <w:left w:val="nil"/>
              <w:bottom w:val="single" w:sz="4" w:space="0" w:color="auto"/>
              <w:right w:val="single" w:sz="4" w:space="0" w:color="auto"/>
            </w:tcBorders>
            <w:shd w:val="clear" w:color="auto" w:fill="auto"/>
            <w:noWrap/>
            <w:vAlign w:val="center"/>
            <w:hideMark/>
          </w:tcPr>
          <w:p w:rsidR="00750525" w:rsidRPr="00750525" w:rsidRDefault="00750525" w:rsidP="00F9133F">
            <w:pPr>
              <w:rPr>
                <w:rFonts w:cs="Times New Roman"/>
                <w:color w:val="000000"/>
                <w:sz w:val="24"/>
                <w:szCs w:val="24"/>
              </w:rPr>
            </w:pPr>
            <w:r w:rsidRPr="00750525">
              <w:rPr>
                <w:rFonts w:cs="Times New Roman"/>
                <w:color w:val="000000"/>
                <w:sz w:val="24"/>
                <w:szCs w:val="24"/>
              </w:rPr>
              <w:t>Деловое управление</w:t>
            </w:r>
          </w:p>
        </w:tc>
        <w:tc>
          <w:tcPr>
            <w:tcW w:w="1854" w:type="dxa"/>
            <w:tcBorders>
              <w:top w:val="nil"/>
              <w:left w:val="nil"/>
              <w:bottom w:val="single" w:sz="4" w:space="0" w:color="auto"/>
              <w:right w:val="single" w:sz="4" w:space="0" w:color="auto"/>
            </w:tcBorders>
            <w:shd w:val="clear" w:color="auto" w:fill="auto"/>
            <w:noWrap/>
            <w:vAlign w:val="center"/>
            <w:hideMark/>
          </w:tcPr>
          <w:p w:rsidR="00750525" w:rsidRPr="00750525" w:rsidRDefault="00750525" w:rsidP="00F9133F">
            <w:pPr>
              <w:jc w:val="center"/>
              <w:rPr>
                <w:rFonts w:cs="Times New Roman"/>
                <w:color w:val="000000"/>
                <w:sz w:val="24"/>
                <w:szCs w:val="24"/>
              </w:rPr>
            </w:pPr>
            <w:r w:rsidRPr="00750525">
              <w:rPr>
                <w:rFonts w:cs="Times New Roman"/>
                <w:color w:val="000000"/>
                <w:sz w:val="24"/>
                <w:szCs w:val="24"/>
              </w:rPr>
              <w:t>4.1.</w:t>
            </w:r>
          </w:p>
        </w:tc>
        <w:tc>
          <w:tcPr>
            <w:tcW w:w="1337" w:type="dxa"/>
            <w:tcBorders>
              <w:top w:val="nil"/>
              <w:left w:val="single" w:sz="4" w:space="0" w:color="auto"/>
              <w:bottom w:val="single" w:sz="4" w:space="0" w:color="auto"/>
              <w:right w:val="single" w:sz="4" w:space="0" w:color="auto"/>
            </w:tcBorders>
            <w:shd w:val="clear" w:color="auto" w:fill="auto"/>
            <w:noWrap/>
            <w:vAlign w:val="center"/>
            <w:hideMark/>
          </w:tcPr>
          <w:p w:rsidR="00750525" w:rsidRPr="00750525" w:rsidRDefault="00750525" w:rsidP="00F9133F">
            <w:pPr>
              <w:ind w:left="-57"/>
              <w:jc w:val="center"/>
              <w:rPr>
                <w:rFonts w:cs="Times New Roman"/>
                <w:color w:val="000000"/>
                <w:sz w:val="24"/>
                <w:szCs w:val="24"/>
              </w:rPr>
            </w:pPr>
            <w:r w:rsidRPr="00750525">
              <w:rPr>
                <w:rFonts w:cs="Times New Roman"/>
                <w:color w:val="000000"/>
                <w:sz w:val="24"/>
                <w:szCs w:val="24"/>
              </w:rPr>
              <w:t>1.4%</w:t>
            </w:r>
          </w:p>
        </w:tc>
      </w:tr>
      <w:tr w:rsidR="00750525" w:rsidRPr="00750525" w:rsidTr="008E5C62">
        <w:trPr>
          <w:trHeight w:val="20"/>
        </w:trPr>
        <w:tc>
          <w:tcPr>
            <w:tcW w:w="734" w:type="dxa"/>
            <w:tcBorders>
              <w:top w:val="nil"/>
              <w:left w:val="single" w:sz="4" w:space="0" w:color="auto"/>
              <w:bottom w:val="single" w:sz="4" w:space="0" w:color="auto"/>
              <w:right w:val="single" w:sz="4" w:space="0" w:color="auto"/>
            </w:tcBorders>
            <w:shd w:val="clear" w:color="auto" w:fill="auto"/>
            <w:noWrap/>
            <w:vAlign w:val="center"/>
            <w:hideMark/>
          </w:tcPr>
          <w:p w:rsidR="00750525" w:rsidRPr="00750525" w:rsidRDefault="00750525" w:rsidP="00F9133F">
            <w:pPr>
              <w:jc w:val="center"/>
              <w:rPr>
                <w:rFonts w:cs="Times New Roman"/>
                <w:color w:val="000000"/>
                <w:sz w:val="24"/>
                <w:szCs w:val="24"/>
              </w:rPr>
            </w:pPr>
            <w:r w:rsidRPr="00750525">
              <w:rPr>
                <w:rFonts w:cs="Times New Roman"/>
                <w:color w:val="000000"/>
                <w:sz w:val="24"/>
                <w:szCs w:val="24"/>
              </w:rPr>
              <w:t>50</w:t>
            </w:r>
          </w:p>
        </w:tc>
        <w:tc>
          <w:tcPr>
            <w:tcW w:w="6389" w:type="dxa"/>
            <w:tcBorders>
              <w:top w:val="nil"/>
              <w:left w:val="nil"/>
              <w:bottom w:val="single" w:sz="4" w:space="0" w:color="auto"/>
              <w:right w:val="single" w:sz="4" w:space="0" w:color="auto"/>
            </w:tcBorders>
            <w:shd w:val="clear" w:color="auto" w:fill="auto"/>
            <w:noWrap/>
            <w:vAlign w:val="center"/>
            <w:hideMark/>
          </w:tcPr>
          <w:p w:rsidR="00750525" w:rsidRPr="00750525" w:rsidRDefault="00750525" w:rsidP="00F9133F">
            <w:pPr>
              <w:rPr>
                <w:rFonts w:cs="Times New Roman"/>
                <w:color w:val="000000"/>
                <w:sz w:val="24"/>
                <w:szCs w:val="24"/>
              </w:rPr>
            </w:pPr>
            <w:proofErr w:type="gramStart"/>
            <w:r w:rsidRPr="00750525">
              <w:rPr>
                <w:rFonts w:cs="Times New Roman"/>
                <w:color w:val="000000"/>
                <w:sz w:val="24"/>
                <w:szCs w:val="24"/>
              </w:rPr>
              <w:t>Объекты торговли (торговые центры, торгово-развлекательные центры (комплексы)</w:t>
            </w:r>
            <w:proofErr w:type="gramEnd"/>
          </w:p>
        </w:tc>
        <w:tc>
          <w:tcPr>
            <w:tcW w:w="1854" w:type="dxa"/>
            <w:tcBorders>
              <w:top w:val="nil"/>
              <w:left w:val="nil"/>
              <w:bottom w:val="single" w:sz="4" w:space="0" w:color="auto"/>
              <w:right w:val="single" w:sz="4" w:space="0" w:color="auto"/>
            </w:tcBorders>
            <w:shd w:val="clear" w:color="auto" w:fill="auto"/>
            <w:noWrap/>
            <w:vAlign w:val="center"/>
            <w:hideMark/>
          </w:tcPr>
          <w:p w:rsidR="00750525" w:rsidRPr="00750525" w:rsidRDefault="00750525" w:rsidP="00F9133F">
            <w:pPr>
              <w:jc w:val="center"/>
              <w:rPr>
                <w:rFonts w:cs="Times New Roman"/>
                <w:color w:val="000000"/>
                <w:sz w:val="24"/>
                <w:szCs w:val="24"/>
              </w:rPr>
            </w:pPr>
            <w:r w:rsidRPr="00750525">
              <w:rPr>
                <w:rFonts w:cs="Times New Roman"/>
                <w:color w:val="000000"/>
                <w:sz w:val="24"/>
                <w:szCs w:val="24"/>
              </w:rPr>
              <w:t>4.2.</w:t>
            </w:r>
          </w:p>
        </w:tc>
        <w:tc>
          <w:tcPr>
            <w:tcW w:w="1337" w:type="dxa"/>
            <w:tcBorders>
              <w:top w:val="nil"/>
              <w:left w:val="single" w:sz="4" w:space="0" w:color="auto"/>
              <w:bottom w:val="single" w:sz="4" w:space="0" w:color="auto"/>
              <w:right w:val="single" w:sz="4" w:space="0" w:color="auto"/>
            </w:tcBorders>
            <w:shd w:val="clear" w:color="auto" w:fill="auto"/>
            <w:noWrap/>
            <w:vAlign w:val="center"/>
            <w:hideMark/>
          </w:tcPr>
          <w:p w:rsidR="00750525" w:rsidRPr="00750525" w:rsidRDefault="00750525" w:rsidP="00F9133F">
            <w:pPr>
              <w:ind w:left="-57"/>
              <w:jc w:val="center"/>
              <w:rPr>
                <w:rFonts w:cs="Times New Roman"/>
                <w:color w:val="000000"/>
                <w:sz w:val="24"/>
                <w:szCs w:val="24"/>
              </w:rPr>
            </w:pPr>
            <w:r>
              <w:rPr>
                <w:rFonts w:cs="Times New Roman"/>
                <w:color w:val="000000"/>
                <w:sz w:val="24"/>
                <w:szCs w:val="24"/>
              </w:rPr>
              <w:t>2.0</w:t>
            </w:r>
            <w:r w:rsidRPr="00750525">
              <w:rPr>
                <w:rFonts w:cs="Times New Roman"/>
                <w:color w:val="000000"/>
                <w:sz w:val="24"/>
                <w:szCs w:val="24"/>
              </w:rPr>
              <w:t>%</w:t>
            </w:r>
          </w:p>
        </w:tc>
      </w:tr>
      <w:tr w:rsidR="00750525" w:rsidRPr="00750525" w:rsidTr="008E5C62">
        <w:trPr>
          <w:trHeight w:val="20"/>
        </w:trPr>
        <w:tc>
          <w:tcPr>
            <w:tcW w:w="734" w:type="dxa"/>
            <w:tcBorders>
              <w:top w:val="nil"/>
              <w:left w:val="single" w:sz="4" w:space="0" w:color="auto"/>
              <w:bottom w:val="single" w:sz="4" w:space="0" w:color="auto"/>
              <w:right w:val="single" w:sz="4" w:space="0" w:color="auto"/>
            </w:tcBorders>
            <w:shd w:val="clear" w:color="auto" w:fill="auto"/>
            <w:noWrap/>
            <w:vAlign w:val="center"/>
            <w:hideMark/>
          </w:tcPr>
          <w:p w:rsidR="00750525" w:rsidRPr="00750525" w:rsidRDefault="00750525" w:rsidP="00F9133F">
            <w:pPr>
              <w:jc w:val="center"/>
              <w:rPr>
                <w:rFonts w:cs="Times New Roman"/>
                <w:color w:val="000000"/>
                <w:sz w:val="24"/>
                <w:szCs w:val="24"/>
              </w:rPr>
            </w:pPr>
            <w:r w:rsidRPr="00750525">
              <w:rPr>
                <w:rFonts w:cs="Times New Roman"/>
                <w:color w:val="000000"/>
                <w:sz w:val="24"/>
                <w:szCs w:val="24"/>
              </w:rPr>
              <w:t>51</w:t>
            </w:r>
          </w:p>
        </w:tc>
        <w:tc>
          <w:tcPr>
            <w:tcW w:w="6389" w:type="dxa"/>
            <w:tcBorders>
              <w:top w:val="nil"/>
              <w:left w:val="nil"/>
              <w:bottom w:val="single" w:sz="4" w:space="0" w:color="auto"/>
              <w:right w:val="single" w:sz="4" w:space="0" w:color="auto"/>
            </w:tcBorders>
            <w:shd w:val="clear" w:color="auto" w:fill="auto"/>
            <w:noWrap/>
            <w:vAlign w:val="center"/>
            <w:hideMark/>
          </w:tcPr>
          <w:p w:rsidR="00750525" w:rsidRPr="00750525" w:rsidRDefault="00750525" w:rsidP="00F9133F">
            <w:pPr>
              <w:rPr>
                <w:rFonts w:cs="Times New Roman"/>
                <w:color w:val="000000"/>
                <w:sz w:val="24"/>
                <w:szCs w:val="24"/>
              </w:rPr>
            </w:pPr>
            <w:r w:rsidRPr="00750525">
              <w:rPr>
                <w:rFonts w:cs="Times New Roman"/>
                <w:color w:val="000000"/>
                <w:sz w:val="24"/>
                <w:szCs w:val="24"/>
              </w:rPr>
              <w:t>Рынки</w:t>
            </w:r>
          </w:p>
        </w:tc>
        <w:tc>
          <w:tcPr>
            <w:tcW w:w="1854" w:type="dxa"/>
            <w:tcBorders>
              <w:top w:val="nil"/>
              <w:left w:val="nil"/>
              <w:bottom w:val="single" w:sz="4" w:space="0" w:color="auto"/>
              <w:right w:val="single" w:sz="4" w:space="0" w:color="auto"/>
            </w:tcBorders>
            <w:shd w:val="clear" w:color="auto" w:fill="auto"/>
            <w:noWrap/>
            <w:vAlign w:val="center"/>
            <w:hideMark/>
          </w:tcPr>
          <w:p w:rsidR="00750525" w:rsidRPr="00750525" w:rsidRDefault="00750525" w:rsidP="00F9133F">
            <w:pPr>
              <w:jc w:val="center"/>
              <w:rPr>
                <w:rFonts w:cs="Times New Roman"/>
                <w:color w:val="000000"/>
                <w:sz w:val="24"/>
                <w:szCs w:val="24"/>
              </w:rPr>
            </w:pPr>
            <w:r w:rsidRPr="00750525">
              <w:rPr>
                <w:rFonts w:cs="Times New Roman"/>
                <w:color w:val="000000"/>
                <w:sz w:val="24"/>
                <w:szCs w:val="24"/>
              </w:rPr>
              <w:t>4.3.</w:t>
            </w:r>
          </w:p>
        </w:tc>
        <w:tc>
          <w:tcPr>
            <w:tcW w:w="1337" w:type="dxa"/>
            <w:tcBorders>
              <w:top w:val="nil"/>
              <w:left w:val="single" w:sz="4" w:space="0" w:color="auto"/>
              <w:bottom w:val="single" w:sz="4" w:space="0" w:color="auto"/>
              <w:right w:val="single" w:sz="4" w:space="0" w:color="auto"/>
            </w:tcBorders>
            <w:shd w:val="clear" w:color="auto" w:fill="auto"/>
            <w:noWrap/>
            <w:vAlign w:val="center"/>
            <w:hideMark/>
          </w:tcPr>
          <w:p w:rsidR="00750525" w:rsidRPr="00750525" w:rsidRDefault="00750525" w:rsidP="00F9133F">
            <w:pPr>
              <w:ind w:left="-57"/>
              <w:jc w:val="center"/>
              <w:rPr>
                <w:rFonts w:cs="Times New Roman"/>
                <w:color w:val="000000"/>
                <w:sz w:val="24"/>
                <w:szCs w:val="24"/>
              </w:rPr>
            </w:pPr>
            <w:r>
              <w:rPr>
                <w:rFonts w:cs="Times New Roman"/>
                <w:color w:val="000000"/>
                <w:sz w:val="24"/>
                <w:szCs w:val="24"/>
              </w:rPr>
              <w:t>2.0</w:t>
            </w:r>
            <w:r w:rsidRPr="00750525">
              <w:rPr>
                <w:rFonts w:cs="Times New Roman"/>
                <w:color w:val="000000"/>
                <w:sz w:val="24"/>
                <w:szCs w:val="24"/>
              </w:rPr>
              <w:t>%</w:t>
            </w:r>
          </w:p>
        </w:tc>
      </w:tr>
      <w:tr w:rsidR="00750525" w:rsidRPr="00750525" w:rsidTr="008E5C62">
        <w:trPr>
          <w:trHeight w:val="20"/>
        </w:trPr>
        <w:tc>
          <w:tcPr>
            <w:tcW w:w="734" w:type="dxa"/>
            <w:tcBorders>
              <w:top w:val="nil"/>
              <w:left w:val="single" w:sz="4" w:space="0" w:color="auto"/>
              <w:bottom w:val="single" w:sz="4" w:space="0" w:color="auto"/>
              <w:right w:val="single" w:sz="4" w:space="0" w:color="auto"/>
            </w:tcBorders>
            <w:shd w:val="clear" w:color="auto" w:fill="auto"/>
            <w:noWrap/>
            <w:vAlign w:val="center"/>
            <w:hideMark/>
          </w:tcPr>
          <w:p w:rsidR="00750525" w:rsidRPr="00750525" w:rsidRDefault="00750525" w:rsidP="00F9133F">
            <w:pPr>
              <w:jc w:val="center"/>
              <w:rPr>
                <w:rFonts w:cs="Times New Roman"/>
                <w:color w:val="000000"/>
                <w:sz w:val="24"/>
                <w:szCs w:val="24"/>
              </w:rPr>
            </w:pPr>
            <w:r w:rsidRPr="00750525">
              <w:rPr>
                <w:rFonts w:cs="Times New Roman"/>
                <w:color w:val="000000"/>
                <w:sz w:val="24"/>
                <w:szCs w:val="24"/>
              </w:rPr>
              <w:t>52</w:t>
            </w:r>
          </w:p>
        </w:tc>
        <w:tc>
          <w:tcPr>
            <w:tcW w:w="6389" w:type="dxa"/>
            <w:tcBorders>
              <w:top w:val="nil"/>
              <w:left w:val="nil"/>
              <w:bottom w:val="single" w:sz="4" w:space="0" w:color="auto"/>
              <w:right w:val="single" w:sz="4" w:space="0" w:color="auto"/>
            </w:tcBorders>
            <w:shd w:val="clear" w:color="auto" w:fill="auto"/>
            <w:noWrap/>
            <w:vAlign w:val="center"/>
            <w:hideMark/>
          </w:tcPr>
          <w:p w:rsidR="00750525" w:rsidRPr="00750525" w:rsidRDefault="00750525" w:rsidP="00F9133F">
            <w:pPr>
              <w:jc w:val="both"/>
              <w:rPr>
                <w:rFonts w:cs="Times New Roman"/>
                <w:color w:val="000000"/>
                <w:sz w:val="24"/>
                <w:szCs w:val="24"/>
              </w:rPr>
            </w:pPr>
            <w:r w:rsidRPr="00750525">
              <w:rPr>
                <w:rFonts w:cs="Times New Roman"/>
                <w:color w:val="000000"/>
                <w:sz w:val="24"/>
                <w:szCs w:val="24"/>
              </w:rPr>
              <w:t>Магазины</w:t>
            </w:r>
          </w:p>
        </w:tc>
        <w:tc>
          <w:tcPr>
            <w:tcW w:w="1854" w:type="dxa"/>
            <w:tcBorders>
              <w:top w:val="nil"/>
              <w:left w:val="nil"/>
              <w:bottom w:val="single" w:sz="4" w:space="0" w:color="auto"/>
              <w:right w:val="single" w:sz="4" w:space="0" w:color="auto"/>
            </w:tcBorders>
            <w:shd w:val="clear" w:color="auto" w:fill="auto"/>
            <w:noWrap/>
            <w:vAlign w:val="center"/>
            <w:hideMark/>
          </w:tcPr>
          <w:p w:rsidR="00750525" w:rsidRPr="00750525" w:rsidRDefault="00750525" w:rsidP="00F9133F">
            <w:pPr>
              <w:jc w:val="center"/>
              <w:rPr>
                <w:rFonts w:cs="Times New Roman"/>
                <w:color w:val="000000"/>
                <w:sz w:val="24"/>
                <w:szCs w:val="24"/>
              </w:rPr>
            </w:pPr>
            <w:r w:rsidRPr="00750525">
              <w:rPr>
                <w:rFonts w:cs="Times New Roman"/>
                <w:color w:val="000000"/>
                <w:sz w:val="24"/>
                <w:szCs w:val="24"/>
              </w:rPr>
              <w:t>4.4.</w:t>
            </w:r>
          </w:p>
        </w:tc>
        <w:tc>
          <w:tcPr>
            <w:tcW w:w="1337" w:type="dxa"/>
            <w:tcBorders>
              <w:top w:val="nil"/>
              <w:left w:val="single" w:sz="4" w:space="0" w:color="auto"/>
              <w:bottom w:val="single" w:sz="4" w:space="0" w:color="auto"/>
              <w:right w:val="single" w:sz="4" w:space="0" w:color="auto"/>
            </w:tcBorders>
            <w:shd w:val="clear" w:color="auto" w:fill="auto"/>
            <w:noWrap/>
            <w:vAlign w:val="center"/>
            <w:hideMark/>
          </w:tcPr>
          <w:p w:rsidR="00750525" w:rsidRPr="00750525" w:rsidRDefault="00750525" w:rsidP="00F9133F">
            <w:pPr>
              <w:ind w:left="-57"/>
              <w:jc w:val="center"/>
              <w:rPr>
                <w:rFonts w:cs="Times New Roman"/>
                <w:color w:val="000000"/>
                <w:sz w:val="24"/>
                <w:szCs w:val="24"/>
              </w:rPr>
            </w:pPr>
            <w:r>
              <w:rPr>
                <w:rFonts w:cs="Times New Roman"/>
                <w:color w:val="000000"/>
                <w:sz w:val="24"/>
                <w:szCs w:val="24"/>
              </w:rPr>
              <w:t>3.0</w:t>
            </w:r>
            <w:r w:rsidRPr="00750525">
              <w:rPr>
                <w:rFonts w:cs="Times New Roman"/>
                <w:color w:val="000000"/>
                <w:sz w:val="24"/>
                <w:szCs w:val="24"/>
              </w:rPr>
              <w:t>%</w:t>
            </w:r>
          </w:p>
        </w:tc>
      </w:tr>
      <w:tr w:rsidR="00750525" w:rsidRPr="00750525" w:rsidTr="008E5C62">
        <w:trPr>
          <w:trHeight w:val="20"/>
        </w:trPr>
        <w:tc>
          <w:tcPr>
            <w:tcW w:w="734" w:type="dxa"/>
            <w:tcBorders>
              <w:top w:val="nil"/>
              <w:left w:val="single" w:sz="4" w:space="0" w:color="auto"/>
              <w:bottom w:val="single" w:sz="4" w:space="0" w:color="auto"/>
              <w:right w:val="single" w:sz="4" w:space="0" w:color="auto"/>
            </w:tcBorders>
            <w:shd w:val="clear" w:color="auto" w:fill="auto"/>
            <w:noWrap/>
            <w:vAlign w:val="center"/>
            <w:hideMark/>
          </w:tcPr>
          <w:p w:rsidR="00750525" w:rsidRPr="00750525" w:rsidRDefault="00750525" w:rsidP="00F9133F">
            <w:pPr>
              <w:jc w:val="center"/>
              <w:rPr>
                <w:rFonts w:cs="Times New Roman"/>
                <w:color w:val="000000"/>
                <w:sz w:val="24"/>
                <w:szCs w:val="24"/>
              </w:rPr>
            </w:pPr>
            <w:r w:rsidRPr="00750525">
              <w:rPr>
                <w:rFonts w:cs="Times New Roman"/>
                <w:color w:val="000000"/>
                <w:sz w:val="24"/>
                <w:szCs w:val="24"/>
              </w:rPr>
              <w:t>53</w:t>
            </w:r>
          </w:p>
        </w:tc>
        <w:tc>
          <w:tcPr>
            <w:tcW w:w="6389" w:type="dxa"/>
            <w:tcBorders>
              <w:top w:val="nil"/>
              <w:left w:val="nil"/>
              <w:bottom w:val="single" w:sz="4" w:space="0" w:color="auto"/>
              <w:right w:val="single" w:sz="4" w:space="0" w:color="auto"/>
            </w:tcBorders>
            <w:shd w:val="clear" w:color="auto" w:fill="auto"/>
            <w:noWrap/>
            <w:vAlign w:val="center"/>
            <w:hideMark/>
          </w:tcPr>
          <w:p w:rsidR="00750525" w:rsidRPr="00750525" w:rsidRDefault="00750525" w:rsidP="00F9133F">
            <w:pPr>
              <w:jc w:val="both"/>
              <w:rPr>
                <w:rFonts w:cs="Times New Roman"/>
                <w:color w:val="000000"/>
                <w:sz w:val="24"/>
                <w:szCs w:val="24"/>
              </w:rPr>
            </w:pPr>
            <w:r w:rsidRPr="00750525">
              <w:rPr>
                <w:rFonts w:cs="Times New Roman"/>
                <w:color w:val="000000"/>
                <w:sz w:val="24"/>
                <w:szCs w:val="24"/>
              </w:rPr>
              <w:t>Банковская и страховая деятельность</w:t>
            </w:r>
          </w:p>
        </w:tc>
        <w:tc>
          <w:tcPr>
            <w:tcW w:w="1854" w:type="dxa"/>
            <w:tcBorders>
              <w:top w:val="nil"/>
              <w:left w:val="nil"/>
              <w:bottom w:val="single" w:sz="4" w:space="0" w:color="auto"/>
              <w:right w:val="single" w:sz="4" w:space="0" w:color="auto"/>
            </w:tcBorders>
            <w:shd w:val="clear" w:color="auto" w:fill="auto"/>
            <w:noWrap/>
            <w:vAlign w:val="center"/>
            <w:hideMark/>
          </w:tcPr>
          <w:p w:rsidR="00750525" w:rsidRPr="00750525" w:rsidRDefault="00750525" w:rsidP="00F9133F">
            <w:pPr>
              <w:jc w:val="center"/>
              <w:rPr>
                <w:rFonts w:cs="Times New Roman"/>
                <w:color w:val="000000"/>
                <w:sz w:val="24"/>
                <w:szCs w:val="24"/>
              </w:rPr>
            </w:pPr>
            <w:r w:rsidRPr="00750525">
              <w:rPr>
                <w:rFonts w:cs="Times New Roman"/>
                <w:color w:val="000000"/>
                <w:sz w:val="24"/>
                <w:szCs w:val="24"/>
              </w:rPr>
              <w:t>4.5.</w:t>
            </w:r>
          </w:p>
        </w:tc>
        <w:tc>
          <w:tcPr>
            <w:tcW w:w="1337" w:type="dxa"/>
            <w:tcBorders>
              <w:top w:val="nil"/>
              <w:left w:val="single" w:sz="4" w:space="0" w:color="auto"/>
              <w:bottom w:val="single" w:sz="4" w:space="0" w:color="auto"/>
              <w:right w:val="single" w:sz="4" w:space="0" w:color="auto"/>
            </w:tcBorders>
            <w:shd w:val="clear" w:color="auto" w:fill="auto"/>
            <w:noWrap/>
            <w:vAlign w:val="center"/>
            <w:hideMark/>
          </w:tcPr>
          <w:p w:rsidR="00750525" w:rsidRPr="00750525" w:rsidRDefault="00750525" w:rsidP="00F9133F">
            <w:pPr>
              <w:ind w:left="-57"/>
              <w:jc w:val="center"/>
              <w:rPr>
                <w:rFonts w:cs="Times New Roman"/>
                <w:color w:val="000000"/>
                <w:sz w:val="24"/>
                <w:szCs w:val="24"/>
              </w:rPr>
            </w:pPr>
            <w:r w:rsidRPr="00750525">
              <w:rPr>
                <w:rFonts w:cs="Times New Roman"/>
                <w:color w:val="000000"/>
                <w:sz w:val="24"/>
                <w:szCs w:val="24"/>
              </w:rPr>
              <w:t>0.3%</w:t>
            </w:r>
          </w:p>
        </w:tc>
      </w:tr>
      <w:tr w:rsidR="00750525" w:rsidRPr="00750525" w:rsidTr="008E5C62">
        <w:trPr>
          <w:trHeight w:val="20"/>
        </w:trPr>
        <w:tc>
          <w:tcPr>
            <w:tcW w:w="734" w:type="dxa"/>
            <w:tcBorders>
              <w:top w:val="nil"/>
              <w:left w:val="single" w:sz="4" w:space="0" w:color="auto"/>
              <w:bottom w:val="single" w:sz="4" w:space="0" w:color="auto"/>
              <w:right w:val="single" w:sz="4" w:space="0" w:color="auto"/>
            </w:tcBorders>
            <w:shd w:val="clear" w:color="auto" w:fill="auto"/>
            <w:noWrap/>
            <w:vAlign w:val="center"/>
            <w:hideMark/>
          </w:tcPr>
          <w:p w:rsidR="00750525" w:rsidRPr="00750525" w:rsidRDefault="00750525" w:rsidP="00F9133F">
            <w:pPr>
              <w:jc w:val="center"/>
              <w:rPr>
                <w:rFonts w:cs="Times New Roman"/>
                <w:color w:val="000000"/>
                <w:sz w:val="24"/>
                <w:szCs w:val="24"/>
              </w:rPr>
            </w:pPr>
            <w:r w:rsidRPr="00750525">
              <w:rPr>
                <w:rFonts w:cs="Times New Roman"/>
                <w:color w:val="000000"/>
                <w:sz w:val="24"/>
                <w:szCs w:val="24"/>
              </w:rPr>
              <w:t>54</w:t>
            </w:r>
          </w:p>
        </w:tc>
        <w:tc>
          <w:tcPr>
            <w:tcW w:w="6389" w:type="dxa"/>
            <w:tcBorders>
              <w:top w:val="nil"/>
              <w:left w:val="nil"/>
              <w:bottom w:val="single" w:sz="4" w:space="0" w:color="auto"/>
              <w:right w:val="single" w:sz="4" w:space="0" w:color="auto"/>
            </w:tcBorders>
            <w:shd w:val="clear" w:color="auto" w:fill="auto"/>
            <w:noWrap/>
            <w:vAlign w:val="center"/>
            <w:hideMark/>
          </w:tcPr>
          <w:p w:rsidR="00750525" w:rsidRPr="00750525" w:rsidRDefault="00750525" w:rsidP="00F9133F">
            <w:pPr>
              <w:jc w:val="both"/>
              <w:rPr>
                <w:rFonts w:cs="Times New Roman"/>
                <w:color w:val="000000"/>
                <w:sz w:val="24"/>
                <w:szCs w:val="24"/>
              </w:rPr>
            </w:pPr>
            <w:r w:rsidRPr="00750525">
              <w:rPr>
                <w:rFonts w:cs="Times New Roman"/>
                <w:color w:val="000000"/>
                <w:sz w:val="24"/>
                <w:szCs w:val="24"/>
              </w:rPr>
              <w:t>Общественное питание</w:t>
            </w:r>
          </w:p>
        </w:tc>
        <w:tc>
          <w:tcPr>
            <w:tcW w:w="1854" w:type="dxa"/>
            <w:tcBorders>
              <w:top w:val="nil"/>
              <w:left w:val="nil"/>
              <w:bottom w:val="single" w:sz="4" w:space="0" w:color="auto"/>
              <w:right w:val="single" w:sz="4" w:space="0" w:color="auto"/>
            </w:tcBorders>
            <w:shd w:val="clear" w:color="auto" w:fill="auto"/>
            <w:noWrap/>
            <w:vAlign w:val="center"/>
            <w:hideMark/>
          </w:tcPr>
          <w:p w:rsidR="00750525" w:rsidRPr="00750525" w:rsidRDefault="00750525" w:rsidP="00F9133F">
            <w:pPr>
              <w:jc w:val="center"/>
              <w:rPr>
                <w:rFonts w:cs="Times New Roman"/>
                <w:color w:val="000000"/>
                <w:sz w:val="24"/>
                <w:szCs w:val="24"/>
              </w:rPr>
            </w:pPr>
            <w:r w:rsidRPr="00750525">
              <w:rPr>
                <w:rFonts w:cs="Times New Roman"/>
                <w:color w:val="000000"/>
                <w:sz w:val="24"/>
                <w:szCs w:val="24"/>
              </w:rPr>
              <w:t>4.6.</w:t>
            </w:r>
          </w:p>
        </w:tc>
        <w:tc>
          <w:tcPr>
            <w:tcW w:w="1337" w:type="dxa"/>
            <w:tcBorders>
              <w:top w:val="nil"/>
              <w:left w:val="single" w:sz="4" w:space="0" w:color="auto"/>
              <w:bottom w:val="single" w:sz="4" w:space="0" w:color="auto"/>
              <w:right w:val="single" w:sz="4" w:space="0" w:color="auto"/>
            </w:tcBorders>
            <w:shd w:val="clear" w:color="auto" w:fill="auto"/>
            <w:noWrap/>
            <w:vAlign w:val="center"/>
            <w:hideMark/>
          </w:tcPr>
          <w:p w:rsidR="00750525" w:rsidRPr="00750525" w:rsidRDefault="00750525" w:rsidP="00F9133F">
            <w:pPr>
              <w:ind w:left="-57"/>
              <w:jc w:val="center"/>
              <w:rPr>
                <w:rFonts w:cs="Times New Roman"/>
                <w:color w:val="000000"/>
                <w:sz w:val="24"/>
                <w:szCs w:val="24"/>
              </w:rPr>
            </w:pPr>
            <w:r w:rsidRPr="00750525">
              <w:rPr>
                <w:rFonts w:cs="Times New Roman"/>
                <w:color w:val="000000"/>
                <w:sz w:val="24"/>
                <w:szCs w:val="24"/>
              </w:rPr>
              <w:t>2.2%</w:t>
            </w:r>
          </w:p>
        </w:tc>
      </w:tr>
      <w:tr w:rsidR="00750525" w:rsidRPr="00750525" w:rsidTr="008E5C62">
        <w:trPr>
          <w:trHeight w:val="20"/>
        </w:trPr>
        <w:tc>
          <w:tcPr>
            <w:tcW w:w="734" w:type="dxa"/>
            <w:tcBorders>
              <w:top w:val="nil"/>
              <w:left w:val="single" w:sz="4" w:space="0" w:color="auto"/>
              <w:bottom w:val="single" w:sz="4" w:space="0" w:color="auto"/>
              <w:right w:val="single" w:sz="4" w:space="0" w:color="auto"/>
            </w:tcBorders>
            <w:shd w:val="clear" w:color="auto" w:fill="auto"/>
            <w:noWrap/>
            <w:vAlign w:val="center"/>
            <w:hideMark/>
          </w:tcPr>
          <w:p w:rsidR="00750525" w:rsidRPr="00750525" w:rsidRDefault="00750525" w:rsidP="00F9133F">
            <w:pPr>
              <w:jc w:val="center"/>
              <w:rPr>
                <w:rFonts w:cs="Times New Roman"/>
                <w:color w:val="000000"/>
                <w:sz w:val="24"/>
                <w:szCs w:val="24"/>
              </w:rPr>
            </w:pPr>
            <w:r w:rsidRPr="00750525">
              <w:rPr>
                <w:rFonts w:cs="Times New Roman"/>
                <w:color w:val="000000"/>
                <w:sz w:val="24"/>
                <w:szCs w:val="24"/>
              </w:rPr>
              <w:t>55</w:t>
            </w:r>
          </w:p>
        </w:tc>
        <w:tc>
          <w:tcPr>
            <w:tcW w:w="6389" w:type="dxa"/>
            <w:tcBorders>
              <w:top w:val="nil"/>
              <w:left w:val="nil"/>
              <w:bottom w:val="single" w:sz="4" w:space="0" w:color="auto"/>
              <w:right w:val="single" w:sz="4" w:space="0" w:color="auto"/>
            </w:tcBorders>
            <w:shd w:val="clear" w:color="auto" w:fill="auto"/>
            <w:noWrap/>
            <w:vAlign w:val="center"/>
            <w:hideMark/>
          </w:tcPr>
          <w:p w:rsidR="00750525" w:rsidRPr="00750525" w:rsidRDefault="00750525" w:rsidP="00F9133F">
            <w:pPr>
              <w:jc w:val="both"/>
              <w:rPr>
                <w:rFonts w:cs="Times New Roman"/>
                <w:color w:val="000000"/>
                <w:sz w:val="24"/>
                <w:szCs w:val="24"/>
              </w:rPr>
            </w:pPr>
            <w:r w:rsidRPr="00750525">
              <w:rPr>
                <w:rFonts w:cs="Times New Roman"/>
                <w:color w:val="000000"/>
                <w:sz w:val="24"/>
                <w:szCs w:val="24"/>
              </w:rPr>
              <w:t>Гостиничное обслуживание</w:t>
            </w:r>
          </w:p>
        </w:tc>
        <w:tc>
          <w:tcPr>
            <w:tcW w:w="1854" w:type="dxa"/>
            <w:tcBorders>
              <w:top w:val="nil"/>
              <w:left w:val="nil"/>
              <w:bottom w:val="single" w:sz="4" w:space="0" w:color="auto"/>
              <w:right w:val="single" w:sz="4" w:space="0" w:color="auto"/>
            </w:tcBorders>
            <w:shd w:val="clear" w:color="auto" w:fill="auto"/>
            <w:noWrap/>
            <w:vAlign w:val="center"/>
            <w:hideMark/>
          </w:tcPr>
          <w:p w:rsidR="00750525" w:rsidRPr="00750525" w:rsidRDefault="00750525" w:rsidP="00F9133F">
            <w:pPr>
              <w:jc w:val="center"/>
              <w:rPr>
                <w:rFonts w:cs="Times New Roman"/>
                <w:color w:val="000000"/>
                <w:sz w:val="24"/>
                <w:szCs w:val="24"/>
              </w:rPr>
            </w:pPr>
            <w:r w:rsidRPr="00750525">
              <w:rPr>
                <w:rFonts w:cs="Times New Roman"/>
                <w:color w:val="000000"/>
                <w:sz w:val="24"/>
                <w:szCs w:val="24"/>
              </w:rPr>
              <w:t>4.7.</w:t>
            </w:r>
          </w:p>
        </w:tc>
        <w:tc>
          <w:tcPr>
            <w:tcW w:w="1337" w:type="dxa"/>
            <w:tcBorders>
              <w:top w:val="nil"/>
              <w:left w:val="single" w:sz="4" w:space="0" w:color="auto"/>
              <w:bottom w:val="single" w:sz="4" w:space="0" w:color="auto"/>
              <w:right w:val="single" w:sz="4" w:space="0" w:color="auto"/>
            </w:tcBorders>
            <w:shd w:val="clear" w:color="auto" w:fill="auto"/>
            <w:noWrap/>
            <w:vAlign w:val="center"/>
            <w:hideMark/>
          </w:tcPr>
          <w:p w:rsidR="00750525" w:rsidRPr="00750525" w:rsidRDefault="00750525" w:rsidP="00F9133F">
            <w:pPr>
              <w:ind w:left="-57"/>
              <w:jc w:val="center"/>
              <w:rPr>
                <w:rFonts w:cs="Times New Roman"/>
                <w:color w:val="000000"/>
                <w:sz w:val="24"/>
                <w:szCs w:val="24"/>
              </w:rPr>
            </w:pPr>
            <w:r w:rsidRPr="00750525">
              <w:rPr>
                <w:rFonts w:cs="Times New Roman"/>
                <w:color w:val="000000"/>
                <w:sz w:val="24"/>
                <w:szCs w:val="24"/>
              </w:rPr>
              <w:t>3.5%</w:t>
            </w:r>
          </w:p>
        </w:tc>
      </w:tr>
      <w:tr w:rsidR="00750525" w:rsidRPr="00750525" w:rsidTr="008E5C62">
        <w:trPr>
          <w:trHeight w:val="20"/>
        </w:trPr>
        <w:tc>
          <w:tcPr>
            <w:tcW w:w="734" w:type="dxa"/>
            <w:tcBorders>
              <w:top w:val="nil"/>
              <w:left w:val="single" w:sz="4" w:space="0" w:color="auto"/>
              <w:bottom w:val="single" w:sz="4" w:space="0" w:color="auto"/>
              <w:right w:val="single" w:sz="4" w:space="0" w:color="auto"/>
            </w:tcBorders>
            <w:shd w:val="clear" w:color="auto" w:fill="auto"/>
            <w:noWrap/>
            <w:vAlign w:val="center"/>
            <w:hideMark/>
          </w:tcPr>
          <w:p w:rsidR="00750525" w:rsidRPr="00750525" w:rsidRDefault="00750525" w:rsidP="00F9133F">
            <w:pPr>
              <w:jc w:val="center"/>
              <w:rPr>
                <w:rFonts w:cs="Times New Roman"/>
                <w:color w:val="000000"/>
                <w:sz w:val="24"/>
                <w:szCs w:val="24"/>
              </w:rPr>
            </w:pPr>
            <w:r w:rsidRPr="00750525">
              <w:rPr>
                <w:rFonts w:cs="Times New Roman"/>
                <w:color w:val="000000"/>
                <w:sz w:val="24"/>
                <w:szCs w:val="24"/>
              </w:rPr>
              <w:t>56</w:t>
            </w:r>
          </w:p>
        </w:tc>
        <w:tc>
          <w:tcPr>
            <w:tcW w:w="6389" w:type="dxa"/>
            <w:tcBorders>
              <w:top w:val="nil"/>
              <w:left w:val="nil"/>
              <w:bottom w:val="single" w:sz="4" w:space="0" w:color="auto"/>
              <w:right w:val="single" w:sz="4" w:space="0" w:color="auto"/>
            </w:tcBorders>
            <w:shd w:val="clear" w:color="auto" w:fill="auto"/>
            <w:noWrap/>
            <w:vAlign w:val="center"/>
            <w:hideMark/>
          </w:tcPr>
          <w:p w:rsidR="00750525" w:rsidRPr="00750525" w:rsidRDefault="00750525" w:rsidP="00F9133F">
            <w:pPr>
              <w:rPr>
                <w:rFonts w:cs="Times New Roman"/>
                <w:color w:val="000000"/>
                <w:sz w:val="24"/>
                <w:szCs w:val="24"/>
              </w:rPr>
            </w:pPr>
            <w:r w:rsidRPr="00750525">
              <w:rPr>
                <w:rFonts w:cs="Times New Roman"/>
                <w:color w:val="000000"/>
                <w:sz w:val="24"/>
                <w:szCs w:val="24"/>
              </w:rPr>
              <w:t>Развлечения</w:t>
            </w:r>
          </w:p>
        </w:tc>
        <w:tc>
          <w:tcPr>
            <w:tcW w:w="1854" w:type="dxa"/>
            <w:tcBorders>
              <w:top w:val="nil"/>
              <w:left w:val="nil"/>
              <w:bottom w:val="single" w:sz="4" w:space="0" w:color="auto"/>
              <w:right w:val="single" w:sz="4" w:space="0" w:color="auto"/>
            </w:tcBorders>
            <w:shd w:val="clear" w:color="auto" w:fill="auto"/>
            <w:noWrap/>
            <w:vAlign w:val="center"/>
            <w:hideMark/>
          </w:tcPr>
          <w:p w:rsidR="00750525" w:rsidRPr="00750525" w:rsidRDefault="00750525" w:rsidP="00F9133F">
            <w:pPr>
              <w:jc w:val="center"/>
              <w:rPr>
                <w:rFonts w:cs="Times New Roman"/>
                <w:color w:val="000000"/>
                <w:sz w:val="24"/>
                <w:szCs w:val="24"/>
              </w:rPr>
            </w:pPr>
            <w:r w:rsidRPr="00750525">
              <w:rPr>
                <w:rFonts w:cs="Times New Roman"/>
                <w:color w:val="000000"/>
                <w:sz w:val="24"/>
                <w:szCs w:val="24"/>
              </w:rPr>
              <w:t>4.8.</w:t>
            </w:r>
          </w:p>
        </w:tc>
        <w:tc>
          <w:tcPr>
            <w:tcW w:w="1337" w:type="dxa"/>
            <w:tcBorders>
              <w:top w:val="nil"/>
              <w:left w:val="single" w:sz="4" w:space="0" w:color="auto"/>
              <w:bottom w:val="single" w:sz="4" w:space="0" w:color="auto"/>
              <w:right w:val="single" w:sz="4" w:space="0" w:color="auto"/>
            </w:tcBorders>
            <w:shd w:val="clear" w:color="auto" w:fill="auto"/>
            <w:noWrap/>
            <w:vAlign w:val="center"/>
            <w:hideMark/>
          </w:tcPr>
          <w:p w:rsidR="00750525" w:rsidRPr="00750525" w:rsidRDefault="00750525" w:rsidP="00F9133F">
            <w:pPr>
              <w:ind w:left="-57"/>
              <w:jc w:val="center"/>
              <w:rPr>
                <w:rFonts w:cs="Times New Roman"/>
                <w:color w:val="000000"/>
                <w:sz w:val="24"/>
                <w:szCs w:val="24"/>
              </w:rPr>
            </w:pPr>
            <w:r w:rsidRPr="00750525">
              <w:rPr>
                <w:rFonts w:cs="Times New Roman"/>
                <w:color w:val="000000"/>
                <w:sz w:val="24"/>
                <w:szCs w:val="24"/>
              </w:rPr>
              <w:t>1.2%</w:t>
            </w:r>
          </w:p>
        </w:tc>
      </w:tr>
      <w:tr w:rsidR="00750525" w:rsidRPr="00750525" w:rsidTr="008E5C62">
        <w:trPr>
          <w:trHeight w:val="20"/>
        </w:trPr>
        <w:tc>
          <w:tcPr>
            <w:tcW w:w="734" w:type="dxa"/>
            <w:tcBorders>
              <w:top w:val="nil"/>
              <w:left w:val="single" w:sz="4" w:space="0" w:color="auto"/>
              <w:bottom w:val="single" w:sz="4" w:space="0" w:color="auto"/>
              <w:right w:val="single" w:sz="4" w:space="0" w:color="auto"/>
            </w:tcBorders>
            <w:shd w:val="clear" w:color="auto" w:fill="auto"/>
            <w:noWrap/>
            <w:vAlign w:val="center"/>
            <w:hideMark/>
          </w:tcPr>
          <w:p w:rsidR="00750525" w:rsidRPr="00750525" w:rsidRDefault="00750525" w:rsidP="00F9133F">
            <w:pPr>
              <w:jc w:val="center"/>
              <w:rPr>
                <w:rFonts w:cs="Times New Roman"/>
                <w:color w:val="000000"/>
                <w:sz w:val="24"/>
                <w:szCs w:val="24"/>
              </w:rPr>
            </w:pPr>
            <w:r w:rsidRPr="00750525">
              <w:rPr>
                <w:rFonts w:cs="Times New Roman"/>
                <w:color w:val="000000"/>
                <w:sz w:val="24"/>
                <w:szCs w:val="24"/>
              </w:rPr>
              <w:t>57</w:t>
            </w:r>
          </w:p>
        </w:tc>
        <w:tc>
          <w:tcPr>
            <w:tcW w:w="6389" w:type="dxa"/>
            <w:tcBorders>
              <w:top w:val="nil"/>
              <w:left w:val="nil"/>
              <w:bottom w:val="single" w:sz="4" w:space="0" w:color="auto"/>
              <w:right w:val="single" w:sz="4" w:space="0" w:color="auto"/>
            </w:tcBorders>
            <w:shd w:val="clear" w:color="auto" w:fill="auto"/>
            <w:noWrap/>
            <w:vAlign w:val="center"/>
            <w:hideMark/>
          </w:tcPr>
          <w:p w:rsidR="00750525" w:rsidRPr="00750525" w:rsidRDefault="00750525" w:rsidP="00F9133F">
            <w:pPr>
              <w:rPr>
                <w:rFonts w:cs="Times New Roman"/>
                <w:color w:val="000000"/>
                <w:sz w:val="24"/>
                <w:szCs w:val="24"/>
              </w:rPr>
            </w:pPr>
            <w:r w:rsidRPr="00750525">
              <w:rPr>
                <w:rFonts w:cs="Times New Roman"/>
                <w:color w:val="000000"/>
                <w:sz w:val="24"/>
                <w:szCs w:val="24"/>
              </w:rPr>
              <w:t>Обслуживание автотранспорта</w:t>
            </w:r>
          </w:p>
        </w:tc>
        <w:tc>
          <w:tcPr>
            <w:tcW w:w="1854" w:type="dxa"/>
            <w:tcBorders>
              <w:top w:val="nil"/>
              <w:left w:val="nil"/>
              <w:bottom w:val="single" w:sz="4" w:space="0" w:color="auto"/>
              <w:right w:val="single" w:sz="4" w:space="0" w:color="auto"/>
            </w:tcBorders>
            <w:shd w:val="clear" w:color="auto" w:fill="auto"/>
            <w:noWrap/>
            <w:vAlign w:val="center"/>
            <w:hideMark/>
          </w:tcPr>
          <w:p w:rsidR="00750525" w:rsidRPr="00750525" w:rsidRDefault="00750525" w:rsidP="00F9133F">
            <w:pPr>
              <w:jc w:val="center"/>
              <w:rPr>
                <w:rFonts w:cs="Times New Roman"/>
                <w:color w:val="000000"/>
                <w:sz w:val="24"/>
                <w:szCs w:val="24"/>
              </w:rPr>
            </w:pPr>
            <w:r w:rsidRPr="00750525">
              <w:rPr>
                <w:rFonts w:cs="Times New Roman"/>
                <w:color w:val="000000"/>
                <w:sz w:val="24"/>
                <w:szCs w:val="24"/>
              </w:rPr>
              <w:t>4.9.</w:t>
            </w:r>
          </w:p>
        </w:tc>
        <w:tc>
          <w:tcPr>
            <w:tcW w:w="1337" w:type="dxa"/>
            <w:tcBorders>
              <w:top w:val="nil"/>
              <w:left w:val="single" w:sz="4" w:space="0" w:color="auto"/>
              <w:bottom w:val="single" w:sz="4" w:space="0" w:color="auto"/>
              <w:right w:val="single" w:sz="4" w:space="0" w:color="auto"/>
            </w:tcBorders>
            <w:shd w:val="clear" w:color="auto" w:fill="auto"/>
            <w:noWrap/>
            <w:vAlign w:val="center"/>
            <w:hideMark/>
          </w:tcPr>
          <w:p w:rsidR="00750525" w:rsidRPr="00750525" w:rsidRDefault="00750525" w:rsidP="00F9133F">
            <w:pPr>
              <w:ind w:left="-57"/>
              <w:jc w:val="center"/>
              <w:rPr>
                <w:rFonts w:cs="Times New Roman"/>
                <w:color w:val="000000"/>
                <w:sz w:val="24"/>
                <w:szCs w:val="24"/>
              </w:rPr>
            </w:pPr>
            <w:r>
              <w:rPr>
                <w:rFonts w:cs="Times New Roman"/>
                <w:color w:val="000000"/>
                <w:sz w:val="24"/>
                <w:szCs w:val="24"/>
              </w:rPr>
              <w:t>2</w:t>
            </w:r>
            <w:r w:rsidRPr="00750525">
              <w:rPr>
                <w:rFonts w:cs="Times New Roman"/>
                <w:color w:val="000000"/>
                <w:sz w:val="24"/>
                <w:szCs w:val="24"/>
              </w:rPr>
              <w:t>.0%</w:t>
            </w:r>
          </w:p>
        </w:tc>
      </w:tr>
      <w:tr w:rsidR="00750525" w:rsidRPr="00750525" w:rsidTr="008E5C62">
        <w:trPr>
          <w:trHeight w:val="20"/>
        </w:trPr>
        <w:tc>
          <w:tcPr>
            <w:tcW w:w="734" w:type="dxa"/>
            <w:tcBorders>
              <w:top w:val="nil"/>
              <w:left w:val="single" w:sz="4" w:space="0" w:color="auto"/>
              <w:bottom w:val="single" w:sz="4" w:space="0" w:color="auto"/>
              <w:right w:val="single" w:sz="4" w:space="0" w:color="auto"/>
            </w:tcBorders>
            <w:shd w:val="clear" w:color="auto" w:fill="auto"/>
            <w:noWrap/>
            <w:vAlign w:val="center"/>
            <w:hideMark/>
          </w:tcPr>
          <w:p w:rsidR="00750525" w:rsidRPr="00750525" w:rsidRDefault="00750525" w:rsidP="00F9133F">
            <w:pPr>
              <w:jc w:val="center"/>
              <w:rPr>
                <w:rFonts w:cs="Times New Roman"/>
                <w:color w:val="000000"/>
                <w:sz w:val="24"/>
                <w:szCs w:val="24"/>
              </w:rPr>
            </w:pPr>
            <w:r w:rsidRPr="00750525">
              <w:rPr>
                <w:rFonts w:cs="Times New Roman"/>
                <w:color w:val="000000"/>
                <w:sz w:val="24"/>
                <w:szCs w:val="24"/>
              </w:rPr>
              <w:t>58</w:t>
            </w:r>
          </w:p>
        </w:tc>
        <w:tc>
          <w:tcPr>
            <w:tcW w:w="6389" w:type="dxa"/>
            <w:tcBorders>
              <w:top w:val="nil"/>
              <w:left w:val="nil"/>
              <w:bottom w:val="single" w:sz="4" w:space="0" w:color="auto"/>
              <w:right w:val="single" w:sz="4" w:space="0" w:color="auto"/>
            </w:tcBorders>
            <w:shd w:val="clear" w:color="auto" w:fill="auto"/>
            <w:noWrap/>
            <w:vAlign w:val="center"/>
            <w:hideMark/>
          </w:tcPr>
          <w:p w:rsidR="00750525" w:rsidRPr="00750525" w:rsidRDefault="00750525" w:rsidP="00F9133F">
            <w:pPr>
              <w:rPr>
                <w:rFonts w:cs="Times New Roman"/>
                <w:color w:val="000000"/>
                <w:sz w:val="24"/>
                <w:szCs w:val="24"/>
              </w:rPr>
            </w:pPr>
            <w:r w:rsidRPr="00750525">
              <w:rPr>
                <w:rFonts w:cs="Times New Roman"/>
                <w:color w:val="000000"/>
                <w:sz w:val="24"/>
                <w:szCs w:val="24"/>
              </w:rPr>
              <w:t>Объекты придорожного сервиса</w:t>
            </w:r>
          </w:p>
        </w:tc>
        <w:tc>
          <w:tcPr>
            <w:tcW w:w="1854" w:type="dxa"/>
            <w:tcBorders>
              <w:top w:val="nil"/>
              <w:left w:val="nil"/>
              <w:bottom w:val="single" w:sz="4" w:space="0" w:color="auto"/>
              <w:right w:val="single" w:sz="4" w:space="0" w:color="auto"/>
            </w:tcBorders>
            <w:shd w:val="clear" w:color="auto" w:fill="auto"/>
            <w:noWrap/>
            <w:vAlign w:val="center"/>
            <w:hideMark/>
          </w:tcPr>
          <w:p w:rsidR="00750525" w:rsidRPr="00750525" w:rsidRDefault="00750525" w:rsidP="00F9133F">
            <w:pPr>
              <w:jc w:val="center"/>
              <w:rPr>
                <w:rFonts w:cs="Times New Roman"/>
                <w:color w:val="000000"/>
                <w:sz w:val="24"/>
                <w:szCs w:val="24"/>
              </w:rPr>
            </w:pPr>
            <w:r w:rsidRPr="00750525">
              <w:rPr>
                <w:rFonts w:cs="Times New Roman"/>
                <w:color w:val="000000"/>
                <w:sz w:val="24"/>
                <w:szCs w:val="24"/>
              </w:rPr>
              <w:t>4.9.1.</w:t>
            </w:r>
          </w:p>
        </w:tc>
        <w:tc>
          <w:tcPr>
            <w:tcW w:w="1337" w:type="dxa"/>
            <w:tcBorders>
              <w:top w:val="nil"/>
              <w:left w:val="single" w:sz="4" w:space="0" w:color="auto"/>
              <w:bottom w:val="single" w:sz="4" w:space="0" w:color="auto"/>
              <w:right w:val="single" w:sz="4" w:space="0" w:color="auto"/>
            </w:tcBorders>
            <w:shd w:val="clear" w:color="auto" w:fill="auto"/>
            <w:noWrap/>
            <w:vAlign w:val="center"/>
            <w:hideMark/>
          </w:tcPr>
          <w:p w:rsidR="00750525" w:rsidRPr="00750525" w:rsidRDefault="00750525" w:rsidP="00F9133F">
            <w:pPr>
              <w:ind w:left="-57"/>
              <w:jc w:val="center"/>
              <w:rPr>
                <w:rFonts w:cs="Times New Roman"/>
                <w:color w:val="000000"/>
                <w:sz w:val="24"/>
                <w:szCs w:val="24"/>
              </w:rPr>
            </w:pPr>
            <w:r>
              <w:rPr>
                <w:rFonts w:cs="Times New Roman"/>
                <w:color w:val="000000"/>
                <w:sz w:val="24"/>
                <w:szCs w:val="24"/>
              </w:rPr>
              <w:t>0.7</w:t>
            </w:r>
            <w:r w:rsidRPr="00750525">
              <w:rPr>
                <w:rFonts w:cs="Times New Roman"/>
                <w:color w:val="000000"/>
                <w:sz w:val="24"/>
                <w:szCs w:val="24"/>
              </w:rPr>
              <w:t>%</w:t>
            </w:r>
          </w:p>
        </w:tc>
      </w:tr>
      <w:tr w:rsidR="00750525" w:rsidRPr="00750525" w:rsidTr="008E5C62">
        <w:trPr>
          <w:trHeight w:val="20"/>
        </w:trPr>
        <w:tc>
          <w:tcPr>
            <w:tcW w:w="734" w:type="dxa"/>
            <w:tcBorders>
              <w:top w:val="nil"/>
              <w:left w:val="single" w:sz="4" w:space="0" w:color="auto"/>
              <w:bottom w:val="single" w:sz="4" w:space="0" w:color="auto"/>
              <w:right w:val="single" w:sz="4" w:space="0" w:color="auto"/>
            </w:tcBorders>
            <w:shd w:val="clear" w:color="auto" w:fill="auto"/>
            <w:noWrap/>
            <w:vAlign w:val="center"/>
            <w:hideMark/>
          </w:tcPr>
          <w:p w:rsidR="00750525" w:rsidRPr="00750525" w:rsidRDefault="00750525" w:rsidP="00F9133F">
            <w:pPr>
              <w:jc w:val="center"/>
              <w:rPr>
                <w:rFonts w:cs="Times New Roman"/>
                <w:color w:val="000000"/>
                <w:sz w:val="24"/>
                <w:szCs w:val="24"/>
              </w:rPr>
            </w:pPr>
            <w:r w:rsidRPr="00750525">
              <w:rPr>
                <w:rFonts w:cs="Times New Roman"/>
                <w:color w:val="000000"/>
                <w:sz w:val="24"/>
                <w:szCs w:val="24"/>
              </w:rPr>
              <w:t>59</w:t>
            </w:r>
          </w:p>
        </w:tc>
        <w:tc>
          <w:tcPr>
            <w:tcW w:w="6389" w:type="dxa"/>
            <w:tcBorders>
              <w:top w:val="nil"/>
              <w:left w:val="nil"/>
              <w:bottom w:val="single" w:sz="4" w:space="0" w:color="auto"/>
              <w:right w:val="single" w:sz="4" w:space="0" w:color="auto"/>
            </w:tcBorders>
            <w:shd w:val="clear" w:color="auto" w:fill="auto"/>
            <w:noWrap/>
            <w:vAlign w:val="center"/>
            <w:hideMark/>
          </w:tcPr>
          <w:p w:rsidR="00750525" w:rsidRPr="00750525" w:rsidRDefault="00750525" w:rsidP="00F9133F">
            <w:pPr>
              <w:jc w:val="both"/>
              <w:rPr>
                <w:rFonts w:cs="Times New Roman"/>
                <w:color w:val="000000"/>
                <w:sz w:val="24"/>
                <w:szCs w:val="24"/>
              </w:rPr>
            </w:pPr>
            <w:proofErr w:type="spellStart"/>
            <w:r w:rsidRPr="00750525">
              <w:rPr>
                <w:rFonts w:cs="Times New Roman"/>
                <w:color w:val="000000"/>
                <w:sz w:val="24"/>
                <w:szCs w:val="24"/>
              </w:rPr>
              <w:t>Выставочно</w:t>
            </w:r>
            <w:proofErr w:type="spellEnd"/>
            <w:r w:rsidRPr="00750525">
              <w:rPr>
                <w:rFonts w:cs="Times New Roman"/>
                <w:color w:val="000000"/>
                <w:sz w:val="24"/>
                <w:szCs w:val="24"/>
              </w:rPr>
              <w:t>-ярмарочная деятельность</w:t>
            </w:r>
          </w:p>
        </w:tc>
        <w:tc>
          <w:tcPr>
            <w:tcW w:w="1854" w:type="dxa"/>
            <w:tcBorders>
              <w:top w:val="nil"/>
              <w:left w:val="nil"/>
              <w:bottom w:val="single" w:sz="4" w:space="0" w:color="auto"/>
              <w:right w:val="single" w:sz="4" w:space="0" w:color="auto"/>
            </w:tcBorders>
            <w:shd w:val="clear" w:color="auto" w:fill="auto"/>
            <w:noWrap/>
            <w:vAlign w:val="center"/>
            <w:hideMark/>
          </w:tcPr>
          <w:p w:rsidR="00750525" w:rsidRPr="00750525" w:rsidRDefault="00750525" w:rsidP="00F9133F">
            <w:pPr>
              <w:jc w:val="center"/>
              <w:rPr>
                <w:rFonts w:cs="Times New Roman"/>
                <w:color w:val="000000"/>
                <w:sz w:val="24"/>
                <w:szCs w:val="24"/>
              </w:rPr>
            </w:pPr>
            <w:r w:rsidRPr="00750525">
              <w:rPr>
                <w:rFonts w:cs="Times New Roman"/>
                <w:color w:val="000000"/>
                <w:sz w:val="24"/>
                <w:szCs w:val="24"/>
              </w:rPr>
              <w:t>4.10.</w:t>
            </w:r>
          </w:p>
        </w:tc>
        <w:tc>
          <w:tcPr>
            <w:tcW w:w="1337" w:type="dxa"/>
            <w:tcBorders>
              <w:top w:val="nil"/>
              <w:left w:val="single" w:sz="4" w:space="0" w:color="auto"/>
              <w:bottom w:val="single" w:sz="4" w:space="0" w:color="auto"/>
              <w:right w:val="single" w:sz="4" w:space="0" w:color="auto"/>
            </w:tcBorders>
            <w:shd w:val="clear" w:color="auto" w:fill="auto"/>
            <w:noWrap/>
            <w:vAlign w:val="center"/>
            <w:hideMark/>
          </w:tcPr>
          <w:p w:rsidR="00750525" w:rsidRPr="00750525" w:rsidRDefault="00750525" w:rsidP="00F9133F">
            <w:pPr>
              <w:ind w:left="-57"/>
              <w:jc w:val="center"/>
              <w:rPr>
                <w:rFonts w:cs="Times New Roman"/>
                <w:color w:val="000000"/>
                <w:sz w:val="24"/>
                <w:szCs w:val="24"/>
              </w:rPr>
            </w:pPr>
            <w:r w:rsidRPr="00750525">
              <w:rPr>
                <w:rFonts w:cs="Times New Roman"/>
                <w:color w:val="000000"/>
                <w:sz w:val="24"/>
                <w:szCs w:val="24"/>
              </w:rPr>
              <w:t>0.7%</w:t>
            </w:r>
          </w:p>
        </w:tc>
      </w:tr>
      <w:tr w:rsidR="00750525" w:rsidRPr="00750525" w:rsidTr="008E5C62">
        <w:trPr>
          <w:trHeight w:val="20"/>
        </w:trPr>
        <w:tc>
          <w:tcPr>
            <w:tcW w:w="734" w:type="dxa"/>
            <w:tcBorders>
              <w:top w:val="nil"/>
              <w:left w:val="single" w:sz="4" w:space="0" w:color="auto"/>
              <w:bottom w:val="single" w:sz="4" w:space="0" w:color="auto"/>
              <w:right w:val="single" w:sz="4" w:space="0" w:color="auto"/>
            </w:tcBorders>
            <w:shd w:val="clear" w:color="auto" w:fill="auto"/>
            <w:noWrap/>
            <w:vAlign w:val="center"/>
            <w:hideMark/>
          </w:tcPr>
          <w:p w:rsidR="00750525" w:rsidRPr="00750525" w:rsidRDefault="00750525" w:rsidP="00F9133F">
            <w:pPr>
              <w:jc w:val="center"/>
              <w:rPr>
                <w:rFonts w:cs="Times New Roman"/>
                <w:color w:val="000000"/>
                <w:sz w:val="24"/>
                <w:szCs w:val="24"/>
              </w:rPr>
            </w:pPr>
            <w:r w:rsidRPr="00750525">
              <w:rPr>
                <w:rFonts w:cs="Times New Roman"/>
                <w:color w:val="000000"/>
                <w:sz w:val="24"/>
                <w:szCs w:val="24"/>
              </w:rPr>
              <w:t>60</w:t>
            </w:r>
          </w:p>
        </w:tc>
        <w:tc>
          <w:tcPr>
            <w:tcW w:w="6389" w:type="dxa"/>
            <w:tcBorders>
              <w:top w:val="nil"/>
              <w:left w:val="nil"/>
              <w:bottom w:val="single" w:sz="4" w:space="0" w:color="auto"/>
              <w:right w:val="single" w:sz="4" w:space="0" w:color="auto"/>
            </w:tcBorders>
            <w:shd w:val="clear" w:color="auto" w:fill="auto"/>
            <w:noWrap/>
            <w:vAlign w:val="center"/>
            <w:hideMark/>
          </w:tcPr>
          <w:p w:rsidR="00750525" w:rsidRPr="00750525" w:rsidRDefault="00750525" w:rsidP="00F9133F">
            <w:pPr>
              <w:rPr>
                <w:rFonts w:cs="Times New Roman"/>
                <w:color w:val="000000"/>
                <w:sz w:val="24"/>
                <w:szCs w:val="24"/>
              </w:rPr>
            </w:pPr>
            <w:r w:rsidRPr="00750525">
              <w:rPr>
                <w:rFonts w:cs="Times New Roman"/>
                <w:color w:val="000000"/>
                <w:sz w:val="24"/>
                <w:szCs w:val="24"/>
              </w:rPr>
              <w:t>Отдых (рекреация)</w:t>
            </w:r>
          </w:p>
        </w:tc>
        <w:tc>
          <w:tcPr>
            <w:tcW w:w="1854" w:type="dxa"/>
            <w:tcBorders>
              <w:top w:val="nil"/>
              <w:left w:val="nil"/>
              <w:bottom w:val="single" w:sz="4" w:space="0" w:color="auto"/>
              <w:right w:val="single" w:sz="4" w:space="0" w:color="auto"/>
            </w:tcBorders>
            <w:shd w:val="clear" w:color="auto" w:fill="auto"/>
            <w:noWrap/>
            <w:vAlign w:val="center"/>
            <w:hideMark/>
          </w:tcPr>
          <w:p w:rsidR="00750525" w:rsidRPr="00750525" w:rsidRDefault="00750525" w:rsidP="00F9133F">
            <w:pPr>
              <w:jc w:val="center"/>
              <w:rPr>
                <w:rFonts w:cs="Times New Roman"/>
                <w:color w:val="000000"/>
                <w:sz w:val="24"/>
                <w:szCs w:val="24"/>
              </w:rPr>
            </w:pPr>
            <w:r w:rsidRPr="00750525">
              <w:rPr>
                <w:rFonts w:cs="Times New Roman"/>
                <w:color w:val="000000"/>
                <w:sz w:val="24"/>
                <w:szCs w:val="24"/>
              </w:rPr>
              <w:t>5.0.</w:t>
            </w:r>
          </w:p>
        </w:tc>
        <w:tc>
          <w:tcPr>
            <w:tcW w:w="1337" w:type="dxa"/>
            <w:tcBorders>
              <w:top w:val="nil"/>
              <w:left w:val="single" w:sz="4" w:space="0" w:color="auto"/>
              <w:bottom w:val="single" w:sz="4" w:space="0" w:color="auto"/>
              <w:right w:val="single" w:sz="4" w:space="0" w:color="auto"/>
            </w:tcBorders>
            <w:shd w:val="clear" w:color="auto" w:fill="auto"/>
            <w:noWrap/>
            <w:vAlign w:val="center"/>
            <w:hideMark/>
          </w:tcPr>
          <w:p w:rsidR="00750525" w:rsidRPr="00750525" w:rsidRDefault="00750525" w:rsidP="00F9133F">
            <w:pPr>
              <w:ind w:left="-57"/>
              <w:jc w:val="center"/>
              <w:rPr>
                <w:rFonts w:cs="Times New Roman"/>
                <w:color w:val="000000"/>
                <w:sz w:val="24"/>
                <w:szCs w:val="24"/>
              </w:rPr>
            </w:pPr>
            <w:r w:rsidRPr="00750525">
              <w:rPr>
                <w:rFonts w:cs="Times New Roman"/>
                <w:color w:val="000000"/>
                <w:sz w:val="24"/>
                <w:szCs w:val="24"/>
              </w:rPr>
              <w:t>0.7%</w:t>
            </w:r>
          </w:p>
        </w:tc>
      </w:tr>
      <w:tr w:rsidR="00750525" w:rsidRPr="00750525" w:rsidTr="008E5C62">
        <w:trPr>
          <w:trHeight w:val="20"/>
        </w:trPr>
        <w:tc>
          <w:tcPr>
            <w:tcW w:w="734" w:type="dxa"/>
            <w:tcBorders>
              <w:top w:val="nil"/>
              <w:left w:val="single" w:sz="4" w:space="0" w:color="auto"/>
              <w:bottom w:val="single" w:sz="4" w:space="0" w:color="auto"/>
              <w:right w:val="single" w:sz="4" w:space="0" w:color="auto"/>
            </w:tcBorders>
            <w:shd w:val="clear" w:color="auto" w:fill="auto"/>
            <w:noWrap/>
            <w:vAlign w:val="center"/>
            <w:hideMark/>
          </w:tcPr>
          <w:p w:rsidR="00750525" w:rsidRPr="00750525" w:rsidRDefault="00750525" w:rsidP="00F9133F">
            <w:pPr>
              <w:jc w:val="center"/>
              <w:rPr>
                <w:rFonts w:cs="Times New Roman"/>
                <w:color w:val="000000"/>
                <w:sz w:val="24"/>
                <w:szCs w:val="24"/>
              </w:rPr>
            </w:pPr>
            <w:r w:rsidRPr="00750525">
              <w:rPr>
                <w:rFonts w:cs="Times New Roman"/>
                <w:color w:val="000000"/>
                <w:sz w:val="24"/>
                <w:szCs w:val="24"/>
              </w:rPr>
              <w:t>61</w:t>
            </w:r>
          </w:p>
        </w:tc>
        <w:tc>
          <w:tcPr>
            <w:tcW w:w="6389" w:type="dxa"/>
            <w:tcBorders>
              <w:top w:val="nil"/>
              <w:left w:val="nil"/>
              <w:bottom w:val="single" w:sz="4" w:space="0" w:color="auto"/>
              <w:right w:val="single" w:sz="4" w:space="0" w:color="auto"/>
            </w:tcBorders>
            <w:shd w:val="clear" w:color="auto" w:fill="auto"/>
            <w:noWrap/>
            <w:vAlign w:val="center"/>
            <w:hideMark/>
          </w:tcPr>
          <w:p w:rsidR="00750525" w:rsidRPr="00750525" w:rsidRDefault="00750525" w:rsidP="00F9133F">
            <w:pPr>
              <w:rPr>
                <w:rFonts w:cs="Times New Roman"/>
                <w:color w:val="000000"/>
                <w:sz w:val="24"/>
                <w:szCs w:val="24"/>
              </w:rPr>
            </w:pPr>
            <w:r w:rsidRPr="00750525">
              <w:rPr>
                <w:rFonts w:cs="Times New Roman"/>
                <w:color w:val="000000"/>
                <w:sz w:val="24"/>
                <w:szCs w:val="24"/>
              </w:rPr>
              <w:t>Спорт</w:t>
            </w:r>
          </w:p>
        </w:tc>
        <w:tc>
          <w:tcPr>
            <w:tcW w:w="1854" w:type="dxa"/>
            <w:tcBorders>
              <w:top w:val="nil"/>
              <w:left w:val="nil"/>
              <w:bottom w:val="single" w:sz="4" w:space="0" w:color="auto"/>
              <w:right w:val="single" w:sz="4" w:space="0" w:color="auto"/>
            </w:tcBorders>
            <w:shd w:val="clear" w:color="auto" w:fill="auto"/>
            <w:noWrap/>
            <w:vAlign w:val="center"/>
            <w:hideMark/>
          </w:tcPr>
          <w:p w:rsidR="00750525" w:rsidRPr="00750525" w:rsidRDefault="00750525" w:rsidP="00F9133F">
            <w:pPr>
              <w:jc w:val="center"/>
              <w:rPr>
                <w:rFonts w:cs="Times New Roman"/>
                <w:color w:val="000000"/>
                <w:sz w:val="24"/>
                <w:szCs w:val="24"/>
              </w:rPr>
            </w:pPr>
            <w:r w:rsidRPr="00750525">
              <w:rPr>
                <w:rFonts w:cs="Times New Roman"/>
                <w:color w:val="000000"/>
                <w:sz w:val="24"/>
                <w:szCs w:val="24"/>
              </w:rPr>
              <w:t>5.1.</w:t>
            </w:r>
          </w:p>
        </w:tc>
        <w:tc>
          <w:tcPr>
            <w:tcW w:w="1337" w:type="dxa"/>
            <w:tcBorders>
              <w:top w:val="nil"/>
              <w:left w:val="single" w:sz="4" w:space="0" w:color="auto"/>
              <w:bottom w:val="single" w:sz="4" w:space="0" w:color="auto"/>
              <w:right w:val="single" w:sz="4" w:space="0" w:color="auto"/>
            </w:tcBorders>
            <w:shd w:val="clear" w:color="auto" w:fill="auto"/>
            <w:noWrap/>
            <w:vAlign w:val="center"/>
            <w:hideMark/>
          </w:tcPr>
          <w:p w:rsidR="00750525" w:rsidRPr="00750525" w:rsidRDefault="00750525" w:rsidP="00F9133F">
            <w:pPr>
              <w:ind w:left="-57"/>
              <w:jc w:val="center"/>
              <w:rPr>
                <w:rFonts w:cs="Times New Roman"/>
                <w:color w:val="000000"/>
                <w:sz w:val="24"/>
                <w:szCs w:val="24"/>
              </w:rPr>
            </w:pPr>
            <w:r w:rsidRPr="00750525">
              <w:rPr>
                <w:rFonts w:cs="Times New Roman"/>
                <w:color w:val="000000"/>
                <w:sz w:val="24"/>
                <w:szCs w:val="24"/>
              </w:rPr>
              <w:t>1.3%</w:t>
            </w:r>
          </w:p>
        </w:tc>
      </w:tr>
      <w:tr w:rsidR="00750525" w:rsidRPr="00750525" w:rsidTr="008E5C62">
        <w:trPr>
          <w:trHeight w:val="20"/>
        </w:trPr>
        <w:tc>
          <w:tcPr>
            <w:tcW w:w="734" w:type="dxa"/>
            <w:tcBorders>
              <w:top w:val="nil"/>
              <w:left w:val="single" w:sz="4" w:space="0" w:color="auto"/>
              <w:bottom w:val="single" w:sz="4" w:space="0" w:color="auto"/>
              <w:right w:val="single" w:sz="4" w:space="0" w:color="auto"/>
            </w:tcBorders>
            <w:shd w:val="clear" w:color="auto" w:fill="auto"/>
            <w:noWrap/>
            <w:vAlign w:val="center"/>
            <w:hideMark/>
          </w:tcPr>
          <w:p w:rsidR="00750525" w:rsidRPr="00750525" w:rsidRDefault="00750525" w:rsidP="00F9133F">
            <w:pPr>
              <w:jc w:val="center"/>
              <w:rPr>
                <w:rFonts w:cs="Times New Roman"/>
                <w:color w:val="000000"/>
                <w:sz w:val="24"/>
                <w:szCs w:val="24"/>
              </w:rPr>
            </w:pPr>
            <w:r w:rsidRPr="00750525">
              <w:rPr>
                <w:rFonts w:cs="Times New Roman"/>
                <w:color w:val="000000"/>
                <w:sz w:val="24"/>
                <w:szCs w:val="24"/>
              </w:rPr>
              <w:t>62</w:t>
            </w:r>
          </w:p>
        </w:tc>
        <w:tc>
          <w:tcPr>
            <w:tcW w:w="6389" w:type="dxa"/>
            <w:tcBorders>
              <w:top w:val="nil"/>
              <w:left w:val="nil"/>
              <w:bottom w:val="single" w:sz="4" w:space="0" w:color="auto"/>
              <w:right w:val="single" w:sz="4" w:space="0" w:color="auto"/>
            </w:tcBorders>
            <w:shd w:val="clear" w:color="auto" w:fill="auto"/>
            <w:noWrap/>
            <w:vAlign w:val="center"/>
            <w:hideMark/>
          </w:tcPr>
          <w:p w:rsidR="00750525" w:rsidRPr="00750525" w:rsidRDefault="00750525" w:rsidP="00F9133F">
            <w:pPr>
              <w:rPr>
                <w:rFonts w:cs="Times New Roman"/>
                <w:color w:val="000000"/>
                <w:sz w:val="24"/>
                <w:szCs w:val="24"/>
              </w:rPr>
            </w:pPr>
            <w:r w:rsidRPr="00750525">
              <w:rPr>
                <w:rFonts w:cs="Times New Roman"/>
                <w:color w:val="000000"/>
                <w:sz w:val="24"/>
                <w:szCs w:val="24"/>
              </w:rPr>
              <w:t>Природно-познавательный туризм</w:t>
            </w:r>
          </w:p>
        </w:tc>
        <w:tc>
          <w:tcPr>
            <w:tcW w:w="1854" w:type="dxa"/>
            <w:tcBorders>
              <w:top w:val="nil"/>
              <w:left w:val="nil"/>
              <w:bottom w:val="single" w:sz="4" w:space="0" w:color="auto"/>
              <w:right w:val="single" w:sz="4" w:space="0" w:color="auto"/>
            </w:tcBorders>
            <w:shd w:val="clear" w:color="auto" w:fill="auto"/>
            <w:noWrap/>
            <w:vAlign w:val="center"/>
            <w:hideMark/>
          </w:tcPr>
          <w:p w:rsidR="00750525" w:rsidRPr="00750525" w:rsidRDefault="00750525" w:rsidP="00F9133F">
            <w:pPr>
              <w:jc w:val="center"/>
              <w:rPr>
                <w:rFonts w:cs="Times New Roman"/>
                <w:color w:val="000000"/>
                <w:sz w:val="24"/>
                <w:szCs w:val="24"/>
              </w:rPr>
            </w:pPr>
            <w:r w:rsidRPr="00750525">
              <w:rPr>
                <w:rFonts w:cs="Times New Roman"/>
                <w:color w:val="000000"/>
                <w:sz w:val="24"/>
                <w:szCs w:val="24"/>
              </w:rPr>
              <w:t>5.2.</w:t>
            </w:r>
          </w:p>
        </w:tc>
        <w:tc>
          <w:tcPr>
            <w:tcW w:w="1337" w:type="dxa"/>
            <w:tcBorders>
              <w:top w:val="nil"/>
              <w:left w:val="single" w:sz="4" w:space="0" w:color="auto"/>
              <w:bottom w:val="single" w:sz="4" w:space="0" w:color="auto"/>
              <w:right w:val="single" w:sz="4" w:space="0" w:color="auto"/>
            </w:tcBorders>
            <w:shd w:val="clear" w:color="auto" w:fill="auto"/>
            <w:noWrap/>
            <w:vAlign w:val="center"/>
            <w:hideMark/>
          </w:tcPr>
          <w:p w:rsidR="00750525" w:rsidRPr="00750525" w:rsidRDefault="00750525" w:rsidP="00F9133F">
            <w:pPr>
              <w:ind w:left="-57"/>
              <w:jc w:val="center"/>
              <w:rPr>
                <w:rFonts w:cs="Times New Roman"/>
                <w:color w:val="000000"/>
                <w:sz w:val="24"/>
                <w:szCs w:val="24"/>
              </w:rPr>
            </w:pPr>
            <w:r w:rsidRPr="00750525">
              <w:rPr>
                <w:rFonts w:cs="Times New Roman"/>
                <w:color w:val="000000"/>
                <w:sz w:val="24"/>
                <w:szCs w:val="24"/>
              </w:rPr>
              <w:t>0.9%</w:t>
            </w:r>
          </w:p>
        </w:tc>
      </w:tr>
      <w:tr w:rsidR="00750525" w:rsidRPr="00750525" w:rsidTr="008E5C62">
        <w:trPr>
          <w:trHeight w:val="20"/>
        </w:trPr>
        <w:tc>
          <w:tcPr>
            <w:tcW w:w="734" w:type="dxa"/>
            <w:tcBorders>
              <w:top w:val="nil"/>
              <w:left w:val="single" w:sz="4" w:space="0" w:color="auto"/>
              <w:bottom w:val="single" w:sz="4" w:space="0" w:color="auto"/>
              <w:right w:val="single" w:sz="4" w:space="0" w:color="auto"/>
            </w:tcBorders>
            <w:shd w:val="clear" w:color="auto" w:fill="auto"/>
            <w:noWrap/>
            <w:vAlign w:val="center"/>
            <w:hideMark/>
          </w:tcPr>
          <w:p w:rsidR="00750525" w:rsidRPr="00750525" w:rsidRDefault="00750525" w:rsidP="00F9133F">
            <w:pPr>
              <w:jc w:val="center"/>
              <w:rPr>
                <w:rFonts w:cs="Times New Roman"/>
                <w:color w:val="000000"/>
                <w:sz w:val="24"/>
                <w:szCs w:val="24"/>
              </w:rPr>
            </w:pPr>
            <w:r w:rsidRPr="00750525">
              <w:rPr>
                <w:rFonts w:cs="Times New Roman"/>
                <w:color w:val="000000"/>
                <w:sz w:val="24"/>
                <w:szCs w:val="24"/>
              </w:rPr>
              <w:t>63</w:t>
            </w:r>
          </w:p>
        </w:tc>
        <w:tc>
          <w:tcPr>
            <w:tcW w:w="6389" w:type="dxa"/>
            <w:tcBorders>
              <w:top w:val="nil"/>
              <w:left w:val="nil"/>
              <w:bottom w:val="single" w:sz="4" w:space="0" w:color="auto"/>
              <w:right w:val="single" w:sz="4" w:space="0" w:color="auto"/>
            </w:tcBorders>
            <w:shd w:val="clear" w:color="auto" w:fill="auto"/>
            <w:noWrap/>
            <w:vAlign w:val="center"/>
            <w:hideMark/>
          </w:tcPr>
          <w:p w:rsidR="00750525" w:rsidRPr="00750525" w:rsidRDefault="00750525" w:rsidP="00F9133F">
            <w:pPr>
              <w:rPr>
                <w:rFonts w:cs="Times New Roman"/>
                <w:color w:val="000000"/>
                <w:sz w:val="24"/>
                <w:szCs w:val="24"/>
              </w:rPr>
            </w:pPr>
            <w:r w:rsidRPr="00750525">
              <w:rPr>
                <w:rFonts w:cs="Times New Roman"/>
                <w:color w:val="000000"/>
                <w:sz w:val="24"/>
                <w:szCs w:val="24"/>
              </w:rPr>
              <w:t>Туристическое обслуживание</w:t>
            </w:r>
          </w:p>
        </w:tc>
        <w:tc>
          <w:tcPr>
            <w:tcW w:w="1854" w:type="dxa"/>
            <w:tcBorders>
              <w:top w:val="nil"/>
              <w:left w:val="nil"/>
              <w:bottom w:val="single" w:sz="4" w:space="0" w:color="auto"/>
              <w:right w:val="single" w:sz="4" w:space="0" w:color="auto"/>
            </w:tcBorders>
            <w:shd w:val="clear" w:color="auto" w:fill="auto"/>
            <w:noWrap/>
            <w:vAlign w:val="center"/>
            <w:hideMark/>
          </w:tcPr>
          <w:p w:rsidR="00750525" w:rsidRPr="00750525" w:rsidRDefault="00750525" w:rsidP="00F9133F">
            <w:pPr>
              <w:jc w:val="center"/>
              <w:rPr>
                <w:rFonts w:cs="Times New Roman"/>
                <w:color w:val="000000"/>
                <w:sz w:val="24"/>
                <w:szCs w:val="24"/>
              </w:rPr>
            </w:pPr>
            <w:r w:rsidRPr="00750525">
              <w:rPr>
                <w:rFonts w:cs="Times New Roman"/>
                <w:color w:val="000000"/>
                <w:sz w:val="24"/>
                <w:szCs w:val="24"/>
              </w:rPr>
              <w:t>5.2.1.</w:t>
            </w:r>
          </w:p>
        </w:tc>
        <w:tc>
          <w:tcPr>
            <w:tcW w:w="1337" w:type="dxa"/>
            <w:tcBorders>
              <w:top w:val="nil"/>
              <w:left w:val="single" w:sz="4" w:space="0" w:color="auto"/>
              <w:bottom w:val="single" w:sz="4" w:space="0" w:color="auto"/>
              <w:right w:val="single" w:sz="4" w:space="0" w:color="auto"/>
            </w:tcBorders>
            <w:shd w:val="clear" w:color="auto" w:fill="auto"/>
            <w:noWrap/>
            <w:vAlign w:val="center"/>
            <w:hideMark/>
          </w:tcPr>
          <w:p w:rsidR="00750525" w:rsidRPr="00750525" w:rsidRDefault="00750525" w:rsidP="00F9133F">
            <w:pPr>
              <w:ind w:left="-57"/>
              <w:jc w:val="center"/>
              <w:rPr>
                <w:rFonts w:cs="Times New Roman"/>
                <w:color w:val="000000"/>
                <w:sz w:val="24"/>
                <w:szCs w:val="24"/>
              </w:rPr>
            </w:pPr>
            <w:r w:rsidRPr="00750525">
              <w:rPr>
                <w:rFonts w:cs="Times New Roman"/>
                <w:color w:val="000000"/>
                <w:sz w:val="24"/>
                <w:szCs w:val="24"/>
              </w:rPr>
              <w:t>0.6%</w:t>
            </w:r>
          </w:p>
        </w:tc>
      </w:tr>
      <w:tr w:rsidR="00750525" w:rsidRPr="00750525" w:rsidTr="008E5C62">
        <w:trPr>
          <w:trHeight w:val="20"/>
        </w:trPr>
        <w:tc>
          <w:tcPr>
            <w:tcW w:w="734" w:type="dxa"/>
            <w:tcBorders>
              <w:top w:val="nil"/>
              <w:left w:val="single" w:sz="4" w:space="0" w:color="auto"/>
              <w:bottom w:val="single" w:sz="4" w:space="0" w:color="auto"/>
              <w:right w:val="single" w:sz="4" w:space="0" w:color="auto"/>
            </w:tcBorders>
            <w:shd w:val="clear" w:color="auto" w:fill="auto"/>
            <w:noWrap/>
            <w:vAlign w:val="center"/>
            <w:hideMark/>
          </w:tcPr>
          <w:p w:rsidR="00750525" w:rsidRPr="00750525" w:rsidRDefault="00750525" w:rsidP="00F9133F">
            <w:pPr>
              <w:jc w:val="center"/>
              <w:rPr>
                <w:rFonts w:cs="Times New Roman"/>
                <w:color w:val="000000"/>
                <w:sz w:val="24"/>
                <w:szCs w:val="24"/>
              </w:rPr>
            </w:pPr>
            <w:r w:rsidRPr="00750525">
              <w:rPr>
                <w:rFonts w:cs="Times New Roman"/>
                <w:color w:val="000000"/>
                <w:sz w:val="24"/>
                <w:szCs w:val="24"/>
              </w:rPr>
              <w:t>64</w:t>
            </w:r>
          </w:p>
        </w:tc>
        <w:tc>
          <w:tcPr>
            <w:tcW w:w="6389" w:type="dxa"/>
            <w:tcBorders>
              <w:top w:val="nil"/>
              <w:left w:val="nil"/>
              <w:bottom w:val="single" w:sz="4" w:space="0" w:color="auto"/>
              <w:right w:val="single" w:sz="4" w:space="0" w:color="auto"/>
            </w:tcBorders>
            <w:shd w:val="clear" w:color="auto" w:fill="auto"/>
            <w:noWrap/>
            <w:vAlign w:val="center"/>
            <w:hideMark/>
          </w:tcPr>
          <w:p w:rsidR="00750525" w:rsidRPr="00750525" w:rsidRDefault="00750525" w:rsidP="00F9133F">
            <w:pPr>
              <w:jc w:val="both"/>
              <w:rPr>
                <w:rFonts w:cs="Times New Roman"/>
                <w:color w:val="000000"/>
                <w:sz w:val="24"/>
                <w:szCs w:val="24"/>
              </w:rPr>
            </w:pPr>
            <w:r w:rsidRPr="00750525">
              <w:rPr>
                <w:rFonts w:cs="Times New Roman"/>
                <w:color w:val="000000"/>
                <w:sz w:val="24"/>
                <w:szCs w:val="24"/>
              </w:rPr>
              <w:t>Охота и рыбалка</w:t>
            </w:r>
          </w:p>
        </w:tc>
        <w:tc>
          <w:tcPr>
            <w:tcW w:w="1854" w:type="dxa"/>
            <w:tcBorders>
              <w:top w:val="nil"/>
              <w:left w:val="nil"/>
              <w:bottom w:val="single" w:sz="4" w:space="0" w:color="auto"/>
              <w:right w:val="single" w:sz="4" w:space="0" w:color="auto"/>
            </w:tcBorders>
            <w:shd w:val="clear" w:color="auto" w:fill="auto"/>
            <w:noWrap/>
            <w:vAlign w:val="center"/>
            <w:hideMark/>
          </w:tcPr>
          <w:p w:rsidR="00750525" w:rsidRPr="00750525" w:rsidRDefault="00750525" w:rsidP="00F9133F">
            <w:pPr>
              <w:jc w:val="center"/>
              <w:rPr>
                <w:rFonts w:cs="Times New Roman"/>
                <w:color w:val="000000"/>
                <w:sz w:val="24"/>
                <w:szCs w:val="24"/>
              </w:rPr>
            </w:pPr>
            <w:r w:rsidRPr="00750525">
              <w:rPr>
                <w:rFonts w:cs="Times New Roman"/>
                <w:color w:val="000000"/>
                <w:sz w:val="24"/>
                <w:szCs w:val="24"/>
              </w:rPr>
              <w:t>5.3.</w:t>
            </w:r>
          </w:p>
        </w:tc>
        <w:tc>
          <w:tcPr>
            <w:tcW w:w="1337" w:type="dxa"/>
            <w:tcBorders>
              <w:top w:val="nil"/>
              <w:left w:val="single" w:sz="4" w:space="0" w:color="auto"/>
              <w:bottom w:val="single" w:sz="4" w:space="0" w:color="auto"/>
              <w:right w:val="single" w:sz="4" w:space="0" w:color="auto"/>
            </w:tcBorders>
            <w:shd w:val="clear" w:color="auto" w:fill="auto"/>
            <w:noWrap/>
            <w:vAlign w:val="center"/>
            <w:hideMark/>
          </w:tcPr>
          <w:p w:rsidR="00750525" w:rsidRPr="00750525" w:rsidRDefault="00750525" w:rsidP="00F9133F">
            <w:pPr>
              <w:ind w:left="-57"/>
              <w:jc w:val="center"/>
              <w:rPr>
                <w:rFonts w:cs="Times New Roman"/>
                <w:color w:val="000000"/>
                <w:sz w:val="24"/>
                <w:szCs w:val="24"/>
              </w:rPr>
            </w:pPr>
            <w:r w:rsidRPr="00750525">
              <w:rPr>
                <w:rFonts w:cs="Times New Roman"/>
                <w:color w:val="000000"/>
                <w:sz w:val="24"/>
                <w:szCs w:val="24"/>
              </w:rPr>
              <w:t>0.5%</w:t>
            </w:r>
          </w:p>
        </w:tc>
      </w:tr>
      <w:tr w:rsidR="00750525" w:rsidRPr="00750525" w:rsidTr="008E5C62">
        <w:trPr>
          <w:trHeight w:val="20"/>
        </w:trPr>
        <w:tc>
          <w:tcPr>
            <w:tcW w:w="734" w:type="dxa"/>
            <w:tcBorders>
              <w:top w:val="nil"/>
              <w:left w:val="single" w:sz="4" w:space="0" w:color="auto"/>
              <w:bottom w:val="single" w:sz="4" w:space="0" w:color="auto"/>
              <w:right w:val="single" w:sz="4" w:space="0" w:color="auto"/>
            </w:tcBorders>
            <w:shd w:val="clear" w:color="auto" w:fill="auto"/>
            <w:noWrap/>
            <w:vAlign w:val="center"/>
            <w:hideMark/>
          </w:tcPr>
          <w:p w:rsidR="00750525" w:rsidRPr="00750525" w:rsidRDefault="00750525" w:rsidP="00F9133F">
            <w:pPr>
              <w:jc w:val="center"/>
              <w:rPr>
                <w:rFonts w:cs="Times New Roman"/>
                <w:color w:val="000000"/>
                <w:sz w:val="24"/>
                <w:szCs w:val="24"/>
              </w:rPr>
            </w:pPr>
            <w:r w:rsidRPr="00750525">
              <w:rPr>
                <w:rFonts w:cs="Times New Roman"/>
                <w:color w:val="000000"/>
                <w:sz w:val="24"/>
                <w:szCs w:val="24"/>
              </w:rPr>
              <w:t>65</w:t>
            </w:r>
          </w:p>
        </w:tc>
        <w:tc>
          <w:tcPr>
            <w:tcW w:w="6389" w:type="dxa"/>
            <w:tcBorders>
              <w:top w:val="nil"/>
              <w:left w:val="nil"/>
              <w:bottom w:val="single" w:sz="4" w:space="0" w:color="auto"/>
              <w:right w:val="single" w:sz="4" w:space="0" w:color="auto"/>
            </w:tcBorders>
            <w:shd w:val="clear" w:color="auto" w:fill="auto"/>
            <w:noWrap/>
            <w:vAlign w:val="center"/>
            <w:hideMark/>
          </w:tcPr>
          <w:p w:rsidR="00750525" w:rsidRPr="00750525" w:rsidRDefault="00750525" w:rsidP="00F9133F">
            <w:pPr>
              <w:jc w:val="both"/>
              <w:rPr>
                <w:rFonts w:cs="Times New Roman"/>
                <w:color w:val="000000"/>
                <w:sz w:val="24"/>
                <w:szCs w:val="24"/>
              </w:rPr>
            </w:pPr>
            <w:r w:rsidRPr="00750525">
              <w:rPr>
                <w:rFonts w:cs="Times New Roman"/>
                <w:color w:val="000000"/>
                <w:sz w:val="24"/>
                <w:szCs w:val="24"/>
              </w:rPr>
              <w:t>Причалы для маломерных судов</w:t>
            </w:r>
          </w:p>
        </w:tc>
        <w:tc>
          <w:tcPr>
            <w:tcW w:w="1854" w:type="dxa"/>
            <w:tcBorders>
              <w:top w:val="nil"/>
              <w:left w:val="nil"/>
              <w:bottom w:val="single" w:sz="4" w:space="0" w:color="auto"/>
              <w:right w:val="single" w:sz="4" w:space="0" w:color="auto"/>
            </w:tcBorders>
            <w:shd w:val="clear" w:color="auto" w:fill="auto"/>
            <w:noWrap/>
            <w:vAlign w:val="center"/>
            <w:hideMark/>
          </w:tcPr>
          <w:p w:rsidR="00750525" w:rsidRPr="00750525" w:rsidRDefault="00750525" w:rsidP="00F9133F">
            <w:pPr>
              <w:jc w:val="center"/>
              <w:rPr>
                <w:rFonts w:cs="Times New Roman"/>
                <w:color w:val="000000"/>
                <w:sz w:val="24"/>
                <w:szCs w:val="24"/>
              </w:rPr>
            </w:pPr>
            <w:r w:rsidRPr="00750525">
              <w:rPr>
                <w:rFonts w:cs="Times New Roman"/>
                <w:color w:val="000000"/>
                <w:sz w:val="24"/>
                <w:szCs w:val="24"/>
              </w:rPr>
              <w:t>5.4.</w:t>
            </w:r>
          </w:p>
        </w:tc>
        <w:tc>
          <w:tcPr>
            <w:tcW w:w="1337" w:type="dxa"/>
            <w:tcBorders>
              <w:top w:val="nil"/>
              <w:left w:val="single" w:sz="4" w:space="0" w:color="auto"/>
              <w:bottom w:val="single" w:sz="4" w:space="0" w:color="auto"/>
              <w:right w:val="single" w:sz="4" w:space="0" w:color="auto"/>
            </w:tcBorders>
            <w:shd w:val="clear" w:color="auto" w:fill="auto"/>
            <w:noWrap/>
            <w:vAlign w:val="center"/>
            <w:hideMark/>
          </w:tcPr>
          <w:p w:rsidR="00750525" w:rsidRPr="00750525" w:rsidRDefault="00750525" w:rsidP="00F9133F">
            <w:pPr>
              <w:ind w:left="-57"/>
              <w:jc w:val="center"/>
              <w:rPr>
                <w:rFonts w:cs="Times New Roman"/>
                <w:color w:val="000000"/>
                <w:sz w:val="24"/>
                <w:szCs w:val="24"/>
              </w:rPr>
            </w:pPr>
            <w:r w:rsidRPr="00750525">
              <w:rPr>
                <w:rFonts w:cs="Times New Roman"/>
                <w:color w:val="000000"/>
                <w:sz w:val="24"/>
                <w:szCs w:val="24"/>
              </w:rPr>
              <w:t>2.90%</w:t>
            </w:r>
          </w:p>
        </w:tc>
      </w:tr>
      <w:tr w:rsidR="00750525" w:rsidRPr="00750525" w:rsidTr="008E5C62">
        <w:trPr>
          <w:trHeight w:val="20"/>
        </w:trPr>
        <w:tc>
          <w:tcPr>
            <w:tcW w:w="734" w:type="dxa"/>
            <w:tcBorders>
              <w:top w:val="nil"/>
              <w:left w:val="single" w:sz="4" w:space="0" w:color="auto"/>
              <w:bottom w:val="single" w:sz="4" w:space="0" w:color="auto"/>
              <w:right w:val="single" w:sz="4" w:space="0" w:color="auto"/>
            </w:tcBorders>
            <w:shd w:val="clear" w:color="auto" w:fill="auto"/>
            <w:noWrap/>
            <w:vAlign w:val="center"/>
            <w:hideMark/>
          </w:tcPr>
          <w:p w:rsidR="00750525" w:rsidRPr="00750525" w:rsidRDefault="00750525" w:rsidP="00F9133F">
            <w:pPr>
              <w:jc w:val="center"/>
              <w:rPr>
                <w:rFonts w:cs="Times New Roman"/>
                <w:color w:val="000000"/>
                <w:sz w:val="24"/>
                <w:szCs w:val="24"/>
              </w:rPr>
            </w:pPr>
            <w:r>
              <w:rPr>
                <w:rFonts w:cs="Times New Roman"/>
                <w:color w:val="000000"/>
                <w:sz w:val="24"/>
                <w:szCs w:val="24"/>
              </w:rPr>
              <w:t>66</w:t>
            </w:r>
          </w:p>
        </w:tc>
        <w:tc>
          <w:tcPr>
            <w:tcW w:w="6389" w:type="dxa"/>
            <w:tcBorders>
              <w:top w:val="nil"/>
              <w:left w:val="nil"/>
              <w:bottom w:val="single" w:sz="4" w:space="0" w:color="auto"/>
              <w:right w:val="single" w:sz="4" w:space="0" w:color="auto"/>
            </w:tcBorders>
            <w:shd w:val="clear" w:color="auto" w:fill="auto"/>
            <w:noWrap/>
            <w:vAlign w:val="center"/>
            <w:hideMark/>
          </w:tcPr>
          <w:p w:rsidR="00750525" w:rsidRPr="00750525" w:rsidRDefault="00750525" w:rsidP="00F9133F">
            <w:pPr>
              <w:rPr>
                <w:rFonts w:cs="Times New Roman"/>
                <w:color w:val="000000"/>
                <w:sz w:val="24"/>
                <w:szCs w:val="24"/>
              </w:rPr>
            </w:pPr>
            <w:r w:rsidRPr="00750525">
              <w:rPr>
                <w:rFonts w:cs="Times New Roman"/>
                <w:color w:val="000000"/>
                <w:sz w:val="24"/>
                <w:szCs w:val="24"/>
              </w:rPr>
              <w:t>Производственная деятельность</w:t>
            </w:r>
          </w:p>
        </w:tc>
        <w:tc>
          <w:tcPr>
            <w:tcW w:w="1854" w:type="dxa"/>
            <w:tcBorders>
              <w:top w:val="nil"/>
              <w:left w:val="nil"/>
              <w:bottom w:val="single" w:sz="4" w:space="0" w:color="auto"/>
              <w:right w:val="single" w:sz="4" w:space="0" w:color="auto"/>
            </w:tcBorders>
            <w:shd w:val="clear" w:color="auto" w:fill="auto"/>
            <w:noWrap/>
            <w:vAlign w:val="center"/>
            <w:hideMark/>
          </w:tcPr>
          <w:p w:rsidR="00750525" w:rsidRPr="00750525" w:rsidRDefault="00750525" w:rsidP="00F9133F">
            <w:pPr>
              <w:jc w:val="center"/>
              <w:rPr>
                <w:rFonts w:cs="Times New Roman"/>
                <w:color w:val="000000"/>
                <w:sz w:val="24"/>
                <w:szCs w:val="24"/>
              </w:rPr>
            </w:pPr>
            <w:r w:rsidRPr="00750525">
              <w:rPr>
                <w:rFonts w:cs="Times New Roman"/>
                <w:color w:val="000000"/>
                <w:sz w:val="24"/>
                <w:szCs w:val="24"/>
              </w:rPr>
              <w:t>6.0.</w:t>
            </w:r>
          </w:p>
        </w:tc>
        <w:tc>
          <w:tcPr>
            <w:tcW w:w="1337" w:type="dxa"/>
            <w:tcBorders>
              <w:top w:val="nil"/>
              <w:left w:val="single" w:sz="4" w:space="0" w:color="auto"/>
              <w:bottom w:val="single" w:sz="4" w:space="0" w:color="auto"/>
              <w:right w:val="single" w:sz="4" w:space="0" w:color="auto"/>
            </w:tcBorders>
            <w:shd w:val="clear" w:color="auto" w:fill="auto"/>
            <w:noWrap/>
            <w:vAlign w:val="center"/>
            <w:hideMark/>
          </w:tcPr>
          <w:p w:rsidR="00750525" w:rsidRPr="00750525" w:rsidRDefault="00750525" w:rsidP="00F9133F">
            <w:pPr>
              <w:ind w:left="-57"/>
              <w:jc w:val="center"/>
              <w:rPr>
                <w:rFonts w:cs="Times New Roman"/>
                <w:color w:val="000000"/>
                <w:sz w:val="24"/>
                <w:szCs w:val="24"/>
              </w:rPr>
            </w:pPr>
            <w:r w:rsidRPr="00750525">
              <w:rPr>
                <w:rFonts w:cs="Times New Roman"/>
                <w:color w:val="000000"/>
                <w:sz w:val="24"/>
                <w:szCs w:val="24"/>
              </w:rPr>
              <w:t>3.1%</w:t>
            </w:r>
          </w:p>
        </w:tc>
      </w:tr>
      <w:tr w:rsidR="00750525" w:rsidRPr="00750525" w:rsidTr="00750525">
        <w:trPr>
          <w:trHeight w:val="20"/>
        </w:trPr>
        <w:tc>
          <w:tcPr>
            <w:tcW w:w="734" w:type="dxa"/>
            <w:tcBorders>
              <w:top w:val="nil"/>
              <w:left w:val="single" w:sz="4" w:space="0" w:color="auto"/>
              <w:bottom w:val="single" w:sz="4" w:space="0" w:color="auto"/>
              <w:right w:val="single" w:sz="4" w:space="0" w:color="auto"/>
            </w:tcBorders>
            <w:shd w:val="clear" w:color="auto" w:fill="auto"/>
            <w:noWrap/>
            <w:vAlign w:val="center"/>
          </w:tcPr>
          <w:p w:rsidR="00750525" w:rsidRPr="00750525" w:rsidRDefault="00750525" w:rsidP="00F9133F">
            <w:pPr>
              <w:jc w:val="center"/>
              <w:rPr>
                <w:rFonts w:cs="Times New Roman"/>
                <w:color w:val="000000"/>
                <w:sz w:val="24"/>
                <w:szCs w:val="24"/>
              </w:rPr>
            </w:pPr>
            <w:r>
              <w:rPr>
                <w:rFonts w:cs="Times New Roman"/>
                <w:color w:val="000000"/>
                <w:sz w:val="24"/>
                <w:szCs w:val="24"/>
              </w:rPr>
              <w:t>67</w:t>
            </w:r>
          </w:p>
        </w:tc>
        <w:tc>
          <w:tcPr>
            <w:tcW w:w="6389" w:type="dxa"/>
            <w:tcBorders>
              <w:top w:val="nil"/>
              <w:left w:val="nil"/>
              <w:bottom w:val="single" w:sz="4" w:space="0" w:color="auto"/>
              <w:right w:val="single" w:sz="4" w:space="0" w:color="auto"/>
            </w:tcBorders>
            <w:shd w:val="clear" w:color="auto" w:fill="auto"/>
            <w:noWrap/>
            <w:vAlign w:val="center"/>
            <w:hideMark/>
          </w:tcPr>
          <w:p w:rsidR="00750525" w:rsidRPr="00750525" w:rsidRDefault="00750525" w:rsidP="00F9133F">
            <w:pPr>
              <w:rPr>
                <w:rFonts w:cs="Times New Roman"/>
                <w:color w:val="000000"/>
                <w:sz w:val="24"/>
                <w:szCs w:val="24"/>
              </w:rPr>
            </w:pPr>
            <w:r w:rsidRPr="00750525">
              <w:rPr>
                <w:rFonts w:cs="Times New Roman"/>
                <w:color w:val="000000"/>
                <w:sz w:val="24"/>
                <w:szCs w:val="24"/>
              </w:rPr>
              <w:t>Недропользование</w:t>
            </w:r>
          </w:p>
        </w:tc>
        <w:tc>
          <w:tcPr>
            <w:tcW w:w="1854" w:type="dxa"/>
            <w:tcBorders>
              <w:top w:val="nil"/>
              <w:left w:val="nil"/>
              <w:bottom w:val="single" w:sz="4" w:space="0" w:color="auto"/>
              <w:right w:val="single" w:sz="4" w:space="0" w:color="auto"/>
            </w:tcBorders>
            <w:shd w:val="clear" w:color="auto" w:fill="auto"/>
            <w:noWrap/>
            <w:vAlign w:val="center"/>
            <w:hideMark/>
          </w:tcPr>
          <w:p w:rsidR="00750525" w:rsidRPr="00750525" w:rsidRDefault="00750525" w:rsidP="00F9133F">
            <w:pPr>
              <w:jc w:val="center"/>
              <w:rPr>
                <w:rFonts w:cs="Times New Roman"/>
                <w:color w:val="000000"/>
                <w:sz w:val="24"/>
                <w:szCs w:val="24"/>
              </w:rPr>
            </w:pPr>
            <w:r w:rsidRPr="00750525">
              <w:rPr>
                <w:rFonts w:cs="Times New Roman"/>
                <w:color w:val="000000"/>
                <w:sz w:val="24"/>
                <w:szCs w:val="24"/>
              </w:rPr>
              <w:t>6.1.</w:t>
            </w:r>
          </w:p>
        </w:tc>
        <w:tc>
          <w:tcPr>
            <w:tcW w:w="1337" w:type="dxa"/>
            <w:tcBorders>
              <w:top w:val="nil"/>
              <w:left w:val="single" w:sz="4" w:space="0" w:color="auto"/>
              <w:bottom w:val="single" w:sz="4" w:space="0" w:color="auto"/>
              <w:right w:val="single" w:sz="4" w:space="0" w:color="auto"/>
            </w:tcBorders>
            <w:shd w:val="clear" w:color="auto" w:fill="auto"/>
            <w:noWrap/>
            <w:vAlign w:val="center"/>
            <w:hideMark/>
          </w:tcPr>
          <w:p w:rsidR="00750525" w:rsidRPr="00750525" w:rsidRDefault="00750525" w:rsidP="00F9133F">
            <w:pPr>
              <w:ind w:left="-57"/>
              <w:jc w:val="center"/>
              <w:rPr>
                <w:rFonts w:cs="Times New Roman"/>
                <w:color w:val="000000"/>
                <w:sz w:val="24"/>
                <w:szCs w:val="24"/>
              </w:rPr>
            </w:pPr>
            <w:r w:rsidRPr="00750525">
              <w:rPr>
                <w:rFonts w:cs="Times New Roman"/>
                <w:color w:val="000000"/>
                <w:sz w:val="24"/>
                <w:szCs w:val="24"/>
              </w:rPr>
              <w:t>4.0%</w:t>
            </w:r>
          </w:p>
        </w:tc>
      </w:tr>
      <w:tr w:rsidR="00750525" w:rsidRPr="00750525" w:rsidTr="00750525">
        <w:trPr>
          <w:trHeight w:val="20"/>
        </w:trPr>
        <w:tc>
          <w:tcPr>
            <w:tcW w:w="734" w:type="dxa"/>
            <w:tcBorders>
              <w:top w:val="nil"/>
              <w:left w:val="single" w:sz="4" w:space="0" w:color="auto"/>
              <w:bottom w:val="single" w:sz="4" w:space="0" w:color="auto"/>
              <w:right w:val="single" w:sz="4" w:space="0" w:color="auto"/>
            </w:tcBorders>
            <w:shd w:val="clear" w:color="auto" w:fill="auto"/>
            <w:noWrap/>
            <w:vAlign w:val="center"/>
          </w:tcPr>
          <w:p w:rsidR="00750525" w:rsidRPr="00750525" w:rsidRDefault="00750525" w:rsidP="00F9133F">
            <w:pPr>
              <w:jc w:val="center"/>
              <w:rPr>
                <w:rFonts w:cs="Times New Roman"/>
                <w:color w:val="000000"/>
                <w:sz w:val="24"/>
                <w:szCs w:val="24"/>
              </w:rPr>
            </w:pPr>
            <w:r>
              <w:rPr>
                <w:rFonts w:cs="Times New Roman"/>
                <w:color w:val="000000"/>
                <w:sz w:val="24"/>
                <w:szCs w:val="24"/>
              </w:rPr>
              <w:t>68</w:t>
            </w:r>
          </w:p>
        </w:tc>
        <w:tc>
          <w:tcPr>
            <w:tcW w:w="6389" w:type="dxa"/>
            <w:tcBorders>
              <w:top w:val="nil"/>
              <w:left w:val="nil"/>
              <w:bottom w:val="single" w:sz="4" w:space="0" w:color="auto"/>
              <w:right w:val="single" w:sz="4" w:space="0" w:color="auto"/>
            </w:tcBorders>
            <w:shd w:val="clear" w:color="auto" w:fill="auto"/>
            <w:noWrap/>
            <w:vAlign w:val="center"/>
            <w:hideMark/>
          </w:tcPr>
          <w:p w:rsidR="00750525" w:rsidRPr="00750525" w:rsidRDefault="00750525" w:rsidP="00F9133F">
            <w:pPr>
              <w:jc w:val="both"/>
              <w:rPr>
                <w:rFonts w:cs="Times New Roman"/>
                <w:color w:val="000000"/>
                <w:sz w:val="24"/>
                <w:szCs w:val="24"/>
              </w:rPr>
            </w:pPr>
            <w:r w:rsidRPr="00750525">
              <w:rPr>
                <w:rFonts w:cs="Times New Roman"/>
                <w:color w:val="000000"/>
                <w:sz w:val="24"/>
                <w:szCs w:val="24"/>
              </w:rPr>
              <w:t>Тяжелая промышленность</w:t>
            </w:r>
          </w:p>
        </w:tc>
        <w:tc>
          <w:tcPr>
            <w:tcW w:w="1854" w:type="dxa"/>
            <w:tcBorders>
              <w:top w:val="nil"/>
              <w:left w:val="nil"/>
              <w:bottom w:val="single" w:sz="4" w:space="0" w:color="auto"/>
              <w:right w:val="single" w:sz="4" w:space="0" w:color="auto"/>
            </w:tcBorders>
            <w:shd w:val="clear" w:color="auto" w:fill="auto"/>
            <w:noWrap/>
            <w:vAlign w:val="center"/>
            <w:hideMark/>
          </w:tcPr>
          <w:p w:rsidR="00750525" w:rsidRPr="00750525" w:rsidRDefault="00750525" w:rsidP="00F9133F">
            <w:pPr>
              <w:jc w:val="center"/>
              <w:rPr>
                <w:rFonts w:cs="Times New Roman"/>
                <w:color w:val="000000"/>
                <w:sz w:val="24"/>
                <w:szCs w:val="24"/>
              </w:rPr>
            </w:pPr>
            <w:r w:rsidRPr="00750525">
              <w:rPr>
                <w:rFonts w:cs="Times New Roman"/>
                <w:color w:val="000000"/>
                <w:sz w:val="24"/>
                <w:szCs w:val="24"/>
              </w:rPr>
              <w:t>6.2.</w:t>
            </w:r>
          </w:p>
        </w:tc>
        <w:tc>
          <w:tcPr>
            <w:tcW w:w="1337" w:type="dxa"/>
            <w:tcBorders>
              <w:top w:val="nil"/>
              <w:left w:val="single" w:sz="4" w:space="0" w:color="auto"/>
              <w:bottom w:val="single" w:sz="4" w:space="0" w:color="auto"/>
              <w:right w:val="single" w:sz="4" w:space="0" w:color="auto"/>
            </w:tcBorders>
            <w:shd w:val="clear" w:color="auto" w:fill="auto"/>
            <w:noWrap/>
            <w:vAlign w:val="center"/>
            <w:hideMark/>
          </w:tcPr>
          <w:p w:rsidR="00750525" w:rsidRPr="00750525" w:rsidRDefault="00750525" w:rsidP="00F9133F">
            <w:pPr>
              <w:ind w:left="-57"/>
              <w:jc w:val="center"/>
              <w:rPr>
                <w:rFonts w:cs="Times New Roman"/>
                <w:color w:val="000000"/>
                <w:sz w:val="24"/>
                <w:szCs w:val="24"/>
              </w:rPr>
            </w:pPr>
            <w:r w:rsidRPr="00750525">
              <w:rPr>
                <w:rFonts w:cs="Times New Roman"/>
                <w:color w:val="000000"/>
                <w:sz w:val="24"/>
                <w:szCs w:val="24"/>
              </w:rPr>
              <w:t>1.6%</w:t>
            </w:r>
          </w:p>
        </w:tc>
      </w:tr>
      <w:tr w:rsidR="00750525" w:rsidRPr="00750525" w:rsidTr="00750525">
        <w:trPr>
          <w:trHeight w:val="20"/>
        </w:trPr>
        <w:tc>
          <w:tcPr>
            <w:tcW w:w="734" w:type="dxa"/>
            <w:tcBorders>
              <w:top w:val="nil"/>
              <w:left w:val="single" w:sz="4" w:space="0" w:color="auto"/>
              <w:bottom w:val="single" w:sz="4" w:space="0" w:color="auto"/>
              <w:right w:val="single" w:sz="4" w:space="0" w:color="auto"/>
            </w:tcBorders>
            <w:shd w:val="clear" w:color="auto" w:fill="auto"/>
            <w:noWrap/>
            <w:vAlign w:val="center"/>
          </w:tcPr>
          <w:p w:rsidR="00750525" w:rsidRPr="00750525" w:rsidRDefault="00750525" w:rsidP="00F9133F">
            <w:pPr>
              <w:jc w:val="center"/>
              <w:rPr>
                <w:rFonts w:cs="Times New Roman"/>
                <w:color w:val="000000"/>
                <w:sz w:val="24"/>
                <w:szCs w:val="24"/>
              </w:rPr>
            </w:pPr>
            <w:r>
              <w:rPr>
                <w:rFonts w:cs="Times New Roman"/>
                <w:color w:val="000000"/>
                <w:sz w:val="24"/>
                <w:szCs w:val="24"/>
              </w:rPr>
              <w:t>69</w:t>
            </w:r>
          </w:p>
        </w:tc>
        <w:tc>
          <w:tcPr>
            <w:tcW w:w="6389" w:type="dxa"/>
            <w:tcBorders>
              <w:top w:val="nil"/>
              <w:left w:val="nil"/>
              <w:bottom w:val="single" w:sz="4" w:space="0" w:color="auto"/>
              <w:right w:val="single" w:sz="4" w:space="0" w:color="auto"/>
            </w:tcBorders>
            <w:shd w:val="clear" w:color="auto" w:fill="auto"/>
            <w:noWrap/>
            <w:vAlign w:val="center"/>
            <w:hideMark/>
          </w:tcPr>
          <w:p w:rsidR="00750525" w:rsidRPr="00750525" w:rsidRDefault="00750525" w:rsidP="00F9133F">
            <w:pPr>
              <w:rPr>
                <w:rFonts w:cs="Times New Roman"/>
                <w:color w:val="000000"/>
                <w:sz w:val="24"/>
                <w:szCs w:val="24"/>
              </w:rPr>
            </w:pPr>
            <w:r w:rsidRPr="00750525">
              <w:rPr>
                <w:rFonts w:cs="Times New Roman"/>
                <w:color w:val="000000"/>
                <w:sz w:val="24"/>
                <w:szCs w:val="24"/>
              </w:rPr>
              <w:t>Легкая промышленность</w:t>
            </w:r>
          </w:p>
        </w:tc>
        <w:tc>
          <w:tcPr>
            <w:tcW w:w="1854" w:type="dxa"/>
            <w:tcBorders>
              <w:top w:val="nil"/>
              <w:left w:val="nil"/>
              <w:bottom w:val="single" w:sz="4" w:space="0" w:color="auto"/>
              <w:right w:val="single" w:sz="4" w:space="0" w:color="auto"/>
            </w:tcBorders>
            <w:shd w:val="clear" w:color="auto" w:fill="auto"/>
            <w:noWrap/>
            <w:vAlign w:val="center"/>
            <w:hideMark/>
          </w:tcPr>
          <w:p w:rsidR="00750525" w:rsidRPr="00750525" w:rsidRDefault="00750525" w:rsidP="00F9133F">
            <w:pPr>
              <w:jc w:val="center"/>
              <w:rPr>
                <w:rFonts w:cs="Times New Roman"/>
                <w:color w:val="000000"/>
                <w:sz w:val="24"/>
                <w:szCs w:val="24"/>
              </w:rPr>
            </w:pPr>
            <w:r w:rsidRPr="00750525">
              <w:rPr>
                <w:rFonts w:cs="Times New Roman"/>
                <w:color w:val="000000"/>
                <w:sz w:val="24"/>
                <w:szCs w:val="24"/>
              </w:rPr>
              <w:t>6.3.</w:t>
            </w:r>
          </w:p>
        </w:tc>
        <w:tc>
          <w:tcPr>
            <w:tcW w:w="1337" w:type="dxa"/>
            <w:tcBorders>
              <w:top w:val="nil"/>
              <w:left w:val="single" w:sz="4" w:space="0" w:color="auto"/>
              <w:bottom w:val="single" w:sz="4" w:space="0" w:color="auto"/>
              <w:right w:val="single" w:sz="4" w:space="0" w:color="auto"/>
            </w:tcBorders>
            <w:shd w:val="clear" w:color="auto" w:fill="auto"/>
            <w:noWrap/>
            <w:vAlign w:val="center"/>
            <w:hideMark/>
          </w:tcPr>
          <w:p w:rsidR="00750525" w:rsidRPr="00750525" w:rsidRDefault="00750525" w:rsidP="00F9133F">
            <w:pPr>
              <w:ind w:left="-57"/>
              <w:jc w:val="center"/>
              <w:rPr>
                <w:rFonts w:cs="Times New Roman"/>
                <w:color w:val="000000"/>
                <w:sz w:val="24"/>
                <w:szCs w:val="24"/>
              </w:rPr>
            </w:pPr>
            <w:r w:rsidRPr="00750525">
              <w:rPr>
                <w:rFonts w:cs="Times New Roman"/>
                <w:color w:val="000000"/>
                <w:sz w:val="24"/>
                <w:szCs w:val="24"/>
              </w:rPr>
              <w:t>1.3%</w:t>
            </w:r>
          </w:p>
        </w:tc>
      </w:tr>
      <w:tr w:rsidR="00750525" w:rsidRPr="00750525" w:rsidTr="00750525">
        <w:trPr>
          <w:trHeight w:val="20"/>
        </w:trPr>
        <w:tc>
          <w:tcPr>
            <w:tcW w:w="734" w:type="dxa"/>
            <w:tcBorders>
              <w:top w:val="nil"/>
              <w:left w:val="single" w:sz="4" w:space="0" w:color="auto"/>
              <w:bottom w:val="single" w:sz="4" w:space="0" w:color="auto"/>
              <w:right w:val="single" w:sz="4" w:space="0" w:color="auto"/>
            </w:tcBorders>
            <w:shd w:val="clear" w:color="auto" w:fill="auto"/>
            <w:noWrap/>
            <w:vAlign w:val="center"/>
          </w:tcPr>
          <w:p w:rsidR="00750525" w:rsidRPr="00750525" w:rsidRDefault="00750525" w:rsidP="00F9133F">
            <w:pPr>
              <w:jc w:val="center"/>
              <w:rPr>
                <w:rFonts w:cs="Times New Roman"/>
                <w:color w:val="000000"/>
                <w:sz w:val="24"/>
                <w:szCs w:val="24"/>
              </w:rPr>
            </w:pPr>
            <w:r>
              <w:rPr>
                <w:rFonts w:cs="Times New Roman"/>
                <w:color w:val="000000"/>
                <w:sz w:val="24"/>
                <w:szCs w:val="24"/>
              </w:rPr>
              <w:t>70</w:t>
            </w:r>
          </w:p>
        </w:tc>
        <w:tc>
          <w:tcPr>
            <w:tcW w:w="6389" w:type="dxa"/>
            <w:tcBorders>
              <w:top w:val="nil"/>
              <w:left w:val="nil"/>
              <w:bottom w:val="single" w:sz="4" w:space="0" w:color="auto"/>
              <w:right w:val="single" w:sz="4" w:space="0" w:color="auto"/>
            </w:tcBorders>
            <w:shd w:val="clear" w:color="auto" w:fill="auto"/>
            <w:noWrap/>
            <w:vAlign w:val="center"/>
            <w:hideMark/>
          </w:tcPr>
          <w:p w:rsidR="00750525" w:rsidRPr="00750525" w:rsidRDefault="00750525" w:rsidP="00F9133F">
            <w:pPr>
              <w:jc w:val="both"/>
              <w:rPr>
                <w:rFonts w:cs="Times New Roman"/>
                <w:color w:val="000000"/>
                <w:sz w:val="24"/>
                <w:szCs w:val="24"/>
              </w:rPr>
            </w:pPr>
            <w:r w:rsidRPr="00750525">
              <w:rPr>
                <w:rFonts w:cs="Times New Roman"/>
                <w:color w:val="000000"/>
                <w:sz w:val="24"/>
                <w:szCs w:val="24"/>
              </w:rPr>
              <w:t>Пищевая промышленность</w:t>
            </w:r>
          </w:p>
        </w:tc>
        <w:tc>
          <w:tcPr>
            <w:tcW w:w="1854" w:type="dxa"/>
            <w:tcBorders>
              <w:top w:val="nil"/>
              <w:left w:val="nil"/>
              <w:bottom w:val="single" w:sz="4" w:space="0" w:color="auto"/>
              <w:right w:val="single" w:sz="4" w:space="0" w:color="auto"/>
            </w:tcBorders>
            <w:shd w:val="clear" w:color="auto" w:fill="auto"/>
            <w:noWrap/>
            <w:vAlign w:val="center"/>
            <w:hideMark/>
          </w:tcPr>
          <w:p w:rsidR="00750525" w:rsidRPr="00750525" w:rsidRDefault="00750525" w:rsidP="00F9133F">
            <w:pPr>
              <w:jc w:val="center"/>
              <w:rPr>
                <w:rFonts w:cs="Times New Roman"/>
                <w:color w:val="000000"/>
                <w:sz w:val="24"/>
                <w:szCs w:val="24"/>
              </w:rPr>
            </w:pPr>
            <w:r w:rsidRPr="00750525">
              <w:rPr>
                <w:rFonts w:cs="Times New Roman"/>
                <w:color w:val="000000"/>
                <w:sz w:val="24"/>
                <w:szCs w:val="24"/>
              </w:rPr>
              <w:t>6.4.</w:t>
            </w:r>
          </w:p>
        </w:tc>
        <w:tc>
          <w:tcPr>
            <w:tcW w:w="1337" w:type="dxa"/>
            <w:tcBorders>
              <w:top w:val="nil"/>
              <w:left w:val="single" w:sz="4" w:space="0" w:color="auto"/>
              <w:bottom w:val="single" w:sz="4" w:space="0" w:color="auto"/>
              <w:right w:val="single" w:sz="4" w:space="0" w:color="auto"/>
            </w:tcBorders>
            <w:shd w:val="clear" w:color="auto" w:fill="auto"/>
            <w:noWrap/>
            <w:vAlign w:val="center"/>
            <w:hideMark/>
          </w:tcPr>
          <w:p w:rsidR="00750525" w:rsidRPr="00750525" w:rsidRDefault="00750525" w:rsidP="00F9133F">
            <w:pPr>
              <w:ind w:left="-57"/>
              <w:jc w:val="center"/>
              <w:rPr>
                <w:rFonts w:cs="Times New Roman"/>
                <w:color w:val="000000"/>
                <w:sz w:val="24"/>
                <w:szCs w:val="24"/>
              </w:rPr>
            </w:pPr>
            <w:r w:rsidRPr="00750525">
              <w:rPr>
                <w:rFonts w:cs="Times New Roman"/>
                <w:color w:val="000000"/>
                <w:sz w:val="24"/>
                <w:szCs w:val="24"/>
              </w:rPr>
              <w:t>2.1%</w:t>
            </w:r>
          </w:p>
        </w:tc>
      </w:tr>
      <w:tr w:rsidR="00750525" w:rsidRPr="00750525" w:rsidTr="00750525">
        <w:trPr>
          <w:trHeight w:val="20"/>
        </w:trPr>
        <w:tc>
          <w:tcPr>
            <w:tcW w:w="734" w:type="dxa"/>
            <w:tcBorders>
              <w:top w:val="nil"/>
              <w:left w:val="single" w:sz="4" w:space="0" w:color="auto"/>
              <w:bottom w:val="single" w:sz="4" w:space="0" w:color="auto"/>
              <w:right w:val="single" w:sz="4" w:space="0" w:color="auto"/>
            </w:tcBorders>
            <w:shd w:val="clear" w:color="auto" w:fill="auto"/>
            <w:noWrap/>
            <w:vAlign w:val="center"/>
          </w:tcPr>
          <w:p w:rsidR="00750525" w:rsidRPr="00750525" w:rsidRDefault="00750525" w:rsidP="00F9133F">
            <w:pPr>
              <w:jc w:val="center"/>
              <w:rPr>
                <w:rFonts w:cs="Times New Roman"/>
                <w:color w:val="000000"/>
                <w:sz w:val="24"/>
                <w:szCs w:val="24"/>
              </w:rPr>
            </w:pPr>
            <w:r>
              <w:rPr>
                <w:rFonts w:cs="Times New Roman"/>
                <w:color w:val="000000"/>
                <w:sz w:val="24"/>
                <w:szCs w:val="24"/>
              </w:rPr>
              <w:t>71</w:t>
            </w:r>
          </w:p>
        </w:tc>
        <w:tc>
          <w:tcPr>
            <w:tcW w:w="6389" w:type="dxa"/>
            <w:tcBorders>
              <w:top w:val="nil"/>
              <w:left w:val="nil"/>
              <w:bottom w:val="single" w:sz="4" w:space="0" w:color="auto"/>
              <w:right w:val="single" w:sz="4" w:space="0" w:color="auto"/>
            </w:tcBorders>
            <w:shd w:val="clear" w:color="auto" w:fill="auto"/>
            <w:noWrap/>
            <w:vAlign w:val="center"/>
            <w:hideMark/>
          </w:tcPr>
          <w:p w:rsidR="00750525" w:rsidRPr="00750525" w:rsidRDefault="00750525" w:rsidP="00F9133F">
            <w:pPr>
              <w:jc w:val="both"/>
              <w:rPr>
                <w:rFonts w:cs="Times New Roman"/>
                <w:color w:val="000000"/>
                <w:sz w:val="24"/>
                <w:szCs w:val="24"/>
              </w:rPr>
            </w:pPr>
            <w:r w:rsidRPr="00750525">
              <w:rPr>
                <w:rFonts w:cs="Times New Roman"/>
                <w:color w:val="000000"/>
                <w:sz w:val="24"/>
                <w:szCs w:val="24"/>
              </w:rPr>
              <w:t>Нефтехимическая промышленность</w:t>
            </w:r>
          </w:p>
        </w:tc>
        <w:tc>
          <w:tcPr>
            <w:tcW w:w="1854" w:type="dxa"/>
            <w:tcBorders>
              <w:top w:val="nil"/>
              <w:left w:val="nil"/>
              <w:bottom w:val="single" w:sz="4" w:space="0" w:color="auto"/>
              <w:right w:val="single" w:sz="4" w:space="0" w:color="auto"/>
            </w:tcBorders>
            <w:shd w:val="clear" w:color="auto" w:fill="auto"/>
            <w:noWrap/>
            <w:vAlign w:val="center"/>
            <w:hideMark/>
          </w:tcPr>
          <w:p w:rsidR="00750525" w:rsidRPr="00750525" w:rsidRDefault="00750525" w:rsidP="00F9133F">
            <w:pPr>
              <w:jc w:val="center"/>
              <w:rPr>
                <w:rFonts w:cs="Times New Roman"/>
                <w:color w:val="000000"/>
                <w:sz w:val="24"/>
                <w:szCs w:val="24"/>
              </w:rPr>
            </w:pPr>
            <w:r w:rsidRPr="00750525">
              <w:rPr>
                <w:rFonts w:cs="Times New Roman"/>
                <w:color w:val="000000"/>
                <w:sz w:val="24"/>
                <w:szCs w:val="24"/>
              </w:rPr>
              <w:t>6.5.</w:t>
            </w:r>
          </w:p>
        </w:tc>
        <w:tc>
          <w:tcPr>
            <w:tcW w:w="1337" w:type="dxa"/>
            <w:tcBorders>
              <w:top w:val="nil"/>
              <w:left w:val="single" w:sz="4" w:space="0" w:color="auto"/>
              <w:bottom w:val="single" w:sz="4" w:space="0" w:color="auto"/>
              <w:right w:val="single" w:sz="4" w:space="0" w:color="auto"/>
            </w:tcBorders>
            <w:shd w:val="clear" w:color="auto" w:fill="auto"/>
            <w:noWrap/>
            <w:vAlign w:val="center"/>
            <w:hideMark/>
          </w:tcPr>
          <w:p w:rsidR="00750525" w:rsidRPr="00750525" w:rsidRDefault="00750525" w:rsidP="00F9133F">
            <w:pPr>
              <w:ind w:left="-57"/>
              <w:jc w:val="center"/>
              <w:rPr>
                <w:rFonts w:cs="Times New Roman"/>
                <w:color w:val="000000"/>
                <w:sz w:val="24"/>
                <w:szCs w:val="24"/>
              </w:rPr>
            </w:pPr>
            <w:r w:rsidRPr="00750525">
              <w:rPr>
                <w:rFonts w:cs="Times New Roman"/>
                <w:color w:val="000000"/>
                <w:sz w:val="24"/>
                <w:szCs w:val="24"/>
              </w:rPr>
              <w:t>1.6%</w:t>
            </w:r>
          </w:p>
        </w:tc>
      </w:tr>
      <w:tr w:rsidR="00750525" w:rsidRPr="00750525" w:rsidTr="00750525">
        <w:trPr>
          <w:trHeight w:val="20"/>
        </w:trPr>
        <w:tc>
          <w:tcPr>
            <w:tcW w:w="734" w:type="dxa"/>
            <w:tcBorders>
              <w:top w:val="nil"/>
              <w:left w:val="single" w:sz="4" w:space="0" w:color="auto"/>
              <w:bottom w:val="single" w:sz="4" w:space="0" w:color="auto"/>
              <w:right w:val="single" w:sz="4" w:space="0" w:color="auto"/>
            </w:tcBorders>
            <w:shd w:val="clear" w:color="auto" w:fill="auto"/>
            <w:noWrap/>
            <w:vAlign w:val="center"/>
          </w:tcPr>
          <w:p w:rsidR="00750525" w:rsidRPr="00750525" w:rsidRDefault="00750525" w:rsidP="00F9133F">
            <w:pPr>
              <w:jc w:val="center"/>
              <w:rPr>
                <w:rFonts w:cs="Times New Roman"/>
                <w:color w:val="000000"/>
                <w:sz w:val="24"/>
                <w:szCs w:val="24"/>
              </w:rPr>
            </w:pPr>
            <w:r>
              <w:rPr>
                <w:rFonts w:cs="Times New Roman"/>
                <w:color w:val="000000"/>
                <w:sz w:val="24"/>
                <w:szCs w:val="24"/>
              </w:rPr>
              <w:t>72</w:t>
            </w:r>
          </w:p>
        </w:tc>
        <w:tc>
          <w:tcPr>
            <w:tcW w:w="6389" w:type="dxa"/>
            <w:tcBorders>
              <w:top w:val="nil"/>
              <w:left w:val="nil"/>
              <w:bottom w:val="single" w:sz="4" w:space="0" w:color="auto"/>
              <w:right w:val="single" w:sz="4" w:space="0" w:color="auto"/>
            </w:tcBorders>
            <w:shd w:val="clear" w:color="auto" w:fill="auto"/>
            <w:noWrap/>
            <w:vAlign w:val="center"/>
            <w:hideMark/>
          </w:tcPr>
          <w:p w:rsidR="00750525" w:rsidRPr="00750525" w:rsidRDefault="00750525" w:rsidP="00F9133F">
            <w:pPr>
              <w:jc w:val="both"/>
              <w:rPr>
                <w:rFonts w:cs="Times New Roman"/>
                <w:color w:val="000000"/>
                <w:sz w:val="24"/>
                <w:szCs w:val="24"/>
              </w:rPr>
            </w:pPr>
            <w:r w:rsidRPr="00750525">
              <w:rPr>
                <w:rFonts w:cs="Times New Roman"/>
                <w:color w:val="000000"/>
                <w:sz w:val="24"/>
                <w:szCs w:val="24"/>
              </w:rPr>
              <w:t>Строительная промышленность</w:t>
            </w:r>
          </w:p>
        </w:tc>
        <w:tc>
          <w:tcPr>
            <w:tcW w:w="1854" w:type="dxa"/>
            <w:tcBorders>
              <w:top w:val="nil"/>
              <w:left w:val="nil"/>
              <w:bottom w:val="single" w:sz="4" w:space="0" w:color="auto"/>
              <w:right w:val="single" w:sz="4" w:space="0" w:color="auto"/>
            </w:tcBorders>
            <w:shd w:val="clear" w:color="auto" w:fill="auto"/>
            <w:noWrap/>
            <w:vAlign w:val="center"/>
            <w:hideMark/>
          </w:tcPr>
          <w:p w:rsidR="00750525" w:rsidRPr="00750525" w:rsidRDefault="00750525" w:rsidP="00F9133F">
            <w:pPr>
              <w:jc w:val="center"/>
              <w:rPr>
                <w:rFonts w:cs="Times New Roman"/>
                <w:color w:val="000000"/>
                <w:sz w:val="24"/>
                <w:szCs w:val="24"/>
              </w:rPr>
            </w:pPr>
            <w:r w:rsidRPr="00750525">
              <w:rPr>
                <w:rFonts w:cs="Times New Roman"/>
                <w:color w:val="000000"/>
                <w:sz w:val="24"/>
                <w:szCs w:val="24"/>
              </w:rPr>
              <w:t>6.6.</w:t>
            </w:r>
          </w:p>
        </w:tc>
        <w:tc>
          <w:tcPr>
            <w:tcW w:w="1337" w:type="dxa"/>
            <w:tcBorders>
              <w:top w:val="nil"/>
              <w:left w:val="single" w:sz="4" w:space="0" w:color="auto"/>
              <w:bottom w:val="single" w:sz="4" w:space="0" w:color="auto"/>
              <w:right w:val="single" w:sz="4" w:space="0" w:color="auto"/>
            </w:tcBorders>
            <w:shd w:val="clear" w:color="auto" w:fill="auto"/>
            <w:noWrap/>
            <w:vAlign w:val="center"/>
            <w:hideMark/>
          </w:tcPr>
          <w:p w:rsidR="00750525" w:rsidRPr="00750525" w:rsidRDefault="00750525" w:rsidP="00F9133F">
            <w:pPr>
              <w:ind w:left="-57"/>
              <w:jc w:val="center"/>
              <w:rPr>
                <w:rFonts w:cs="Times New Roman"/>
                <w:color w:val="000000"/>
                <w:sz w:val="24"/>
                <w:szCs w:val="24"/>
              </w:rPr>
            </w:pPr>
            <w:r w:rsidRPr="00750525">
              <w:rPr>
                <w:rFonts w:cs="Times New Roman"/>
                <w:color w:val="000000"/>
                <w:sz w:val="24"/>
                <w:szCs w:val="24"/>
              </w:rPr>
              <w:t>1.8%</w:t>
            </w:r>
          </w:p>
        </w:tc>
      </w:tr>
      <w:tr w:rsidR="00750525" w:rsidRPr="00750525" w:rsidTr="00750525">
        <w:trPr>
          <w:trHeight w:val="362"/>
        </w:trPr>
        <w:tc>
          <w:tcPr>
            <w:tcW w:w="734" w:type="dxa"/>
            <w:tcBorders>
              <w:top w:val="nil"/>
              <w:left w:val="single" w:sz="4" w:space="0" w:color="auto"/>
              <w:bottom w:val="single" w:sz="4" w:space="0" w:color="auto"/>
              <w:right w:val="single" w:sz="4" w:space="0" w:color="auto"/>
            </w:tcBorders>
            <w:shd w:val="clear" w:color="auto" w:fill="auto"/>
            <w:noWrap/>
            <w:vAlign w:val="center"/>
          </w:tcPr>
          <w:p w:rsidR="00750525" w:rsidRPr="00750525" w:rsidRDefault="00750525" w:rsidP="00F9133F">
            <w:pPr>
              <w:jc w:val="center"/>
              <w:rPr>
                <w:rFonts w:cs="Times New Roman"/>
                <w:color w:val="000000"/>
                <w:sz w:val="24"/>
                <w:szCs w:val="24"/>
              </w:rPr>
            </w:pPr>
            <w:r>
              <w:rPr>
                <w:rFonts w:cs="Times New Roman"/>
                <w:color w:val="000000"/>
                <w:sz w:val="24"/>
                <w:szCs w:val="24"/>
              </w:rPr>
              <w:t>73</w:t>
            </w:r>
          </w:p>
        </w:tc>
        <w:tc>
          <w:tcPr>
            <w:tcW w:w="6389" w:type="dxa"/>
            <w:tcBorders>
              <w:top w:val="nil"/>
              <w:left w:val="nil"/>
              <w:bottom w:val="single" w:sz="4" w:space="0" w:color="auto"/>
              <w:right w:val="single" w:sz="4" w:space="0" w:color="auto"/>
            </w:tcBorders>
            <w:shd w:val="clear" w:color="auto" w:fill="auto"/>
            <w:noWrap/>
            <w:vAlign w:val="center"/>
            <w:hideMark/>
          </w:tcPr>
          <w:p w:rsidR="00750525" w:rsidRPr="00750525" w:rsidRDefault="00750525" w:rsidP="00F9133F">
            <w:pPr>
              <w:rPr>
                <w:rFonts w:cs="Times New Roman"/>
                <w:color w:val="000000"/>
                <w:sz w:val="24"/>
                <w:szCs w:val="24"/>
              </w:rPr>
            </w:pPr>
            <w:r w:rsidRPr="00750525">
              <w:rPr>
                <w:rFonts w:cs="Times New Roman"/>
                <w:color w:val="000000"/>
                <w:sz w:val="24"/>
                <w:szCs w:val="24"/>
              </w:rPr>
              <w:t>Энергетика</w:t>
            </w:r>
          </w:p>
        </w:tc>
        <w:tc>
          <w:tcPr>
            <w:tcW w:w="1854" w:type="dxa"/>
            <w:tcBorders>
              <w:top w:val="nil"/>
              <w:left w:val="nil"/>
              <w:bottom w:val="single" w:sz="4" w:space="0" w:color="auto"/>
              <w:right w:val="single" w:sz="4" w:space="0" w:color="auto"/>
            </w:tcBorders>
            <w:shd w:val="clear" w:color="auto" w:fill="auto"/>
            <w:noWrap/>
            <w:vAlign w:val="center"/>
            <w:hideMark/>
          </w:tcPr>
          <w:p w:rsidR="00750525" w:rsidRPr="00750525" w:rsidRDefault="00750525" w:rsidP="00F9133F">
            <w:pPr>
              <w:jc w:val="center"/>
              <w:rPr>
                <w:rFonts w:cs="Times New Roman"/>
                <w:color w:val="000000"/>
                <w:sz w:val="24"/>
                <w:szCs w:val="24"/>
              </w:rPr>
            </w:pPr>
            <w:r w:rsidRPr="00750525">
              <w:rPr>
                <w:rFonts w:cs="Times New Roman"/>
                <w:color w:val="000000"/>
                <w:sz w:val="24"/>
                <w:szCs w:val="24"/>
              </w:rPr>
              <w:t>6.7.</w:t>
            </w:r>
          </w:p>
        </w:tc>
        <w:tc>
          <w:tcPr>
            <w:tcW w:w="1337" w:type="dxa"/>
            <w:tcBorders>
              <w:top w:val="nil"/>
              <w:left w:val="single" w:sz="4" w:space="0" w:color="auto"/>
              <w:bottom w:val="single" w:sz="4" w:space="0" w:color="auto"/>
              <w:right w:val="single" w:sz="4" w:space="0" w:color="auto"/>
            </w:tcBorders>
            <w:shd w:val="clear" w:color="auto" w:fill="auto"/>
            <w:noWrap/>
            <w:vAlign w:val="center"/>
            <w:hideMark/>
          </w:tcPr>
          <w:p w:rsidR="00750525" w:rsidRPr="00750525" w:rsidRDefault="00750525" w:rsidP="00F9133F">
            <w:pPr>
              <w:ind w:left="-57"/>
              <w:jc w:val="center"/>
              <w:rPr>
                <w:rFonts w:cs="Times New Roman"/>
                <w:color w:val="000000"/>
                <w:sz w:val="24"/>
                <w:szCs w:val="24"/>
              </w:rPr>
            </w:pPr>
            <w:r w:rsidRPr="00750525">
              <w:rPr>
                <w:rFonts w:cs="Times New Roman"/>
                <w:color w:val="000000"/>
                <w:sz w:val="24"/>
                <w:szCs w:val="24"/>
              </w:rPr>
              <w:t>4.0%</w:t>
            </w:r>
          </w:p>
        </w:tc>
      </w:tr>
      <w:tr w:rsidR="00750525" w:rsidRPr="00750525" w:rsidTr="00750525">
        <w:trPr>
          <w:trHeight w:val="20"/>
        </w:trPr>
        <w:tc>
          <w:tcPr>
            <w:tcW w:w="734" w:type="dxa"/>
            <w:tcBorders>
              <w:top w:val="nil"/>
              <w:left w:val="single" w:sz="4" w:space="0" w:color="auto"/>
              <w:bottom w:val="single" w:sz="4" w:space="0" w:color="auto"/>
              <w:right w:val="single" w:sz="4" w:space="0" w:color="auto"/>
            </w:tcBorders>
            <w:shd w:val="clear" w:color="auto" w:fill="auto"/>
            <w:noWrap/>
            <w:vAlign w:val="center"/>
          </w:tcPr>
          <w:p w:rsidR="00750525" w:rsidRPr="00750525" w:rsidRDefault="00750525" w:rsidP="00F9133F">
            <w:pPr>
              <w:jc w:val="center"/>
              <w:rPr>
                <w:rFonts w:cs="Times New Roman"/>
                <w:color w:val="000000"/>
                <w:sz w:val="24"/>
                <w:szCs w:val="24"/>
              </w:rPr>
            </w:pPr>
            <w:r>
              <w:rPr>
                <w:rFonts w:cs="Times New Roman"/>
                <w:color w:val="000000"/>
                <w:sz w:val="24"/>
                <w:szCs w:val="24"/>
              </w:rPr>
              <w:t>74</w:t>
            </w:r>
          </w:p>
        </w:tc>
        <w:tc>
          <w:tcPr>
            <w:tcW w:w="6389" w:type="dxa"/>
            <w:tcBorders>
              <w:top w:val="nil"/>
              <w:left w:val="nil"/>
              <w:bottom w:val="single" w:sz="4" w:space="0" w:color="auto"/>
              <w:right w:val="single" w:sz="4" w:space="0" w:color="auto"/>
            </w:tcBorders>
            <w:shd w:val="clear" w:color="auto" w:fill="auto"/>
            <w:noWrap/>
            <w:vAlign w:val="center"/>
            <w:hideMark/>
          </w:tcPr>
          <w:p w:rsidR="00750525" w:rsidRPr="00750525" w:rsidRDefault="00750525" w:rsidP="00F9133F">
            <w:pPr>
              <w:jc w:val="both"/>
              <w:rPr>
                <w:rFonts w:cs="Times New Roman"/>
                <w:color w:val="000000"/>
                <w:sz w:val="24"/>
                <w:szCs w:val="24"/>
              </w:rPr>
            </w:pPr>
            <w:r w:rsidRPr="00750525">
              <w:rPr>
                <w:rFonts w:cs="Times New Roman"/>
                <w:color w:val="000000"/>
                <w:sz w:val="24"/>
                <w:szCs w:val="24"/>
              </w:rPr>
              <w:t>Связь</w:t>
            </w:r>
          </w:p>
        </w:tc>
        <w:tc>
          <w:tcPr>
            <w:tcW w:w="1854" w:type="dxa"/>
            <w:tcBorders>
              <w:top w:val="nil"/>
              <w:left w:val="nil"/>
              <w:bottom w:val="single" w:sz="4" w:space="0" w:color="auto"/>
              <w:right w:val="single" w:sz="4" w:space="0" w:color="auto"/>
            </w:tcBorders>
            <w:shd w:val="clear" w:color="auto" w:fill="auto"/>
            <w:noWrap/>
            <w:vAlign w:val="center"/>
            <w:hideMark/>
          </w:tcPr>
          <w:p w:rsidR="00750525" w:rsidRPr="00750525" w:rsidRDefault="00750525" w:rsidP="00F9133F">
            <w:pPr>
              <w:jc w:val="center"/>
              <w:rPr>
                <w:rFonts w:cs="Times New Roman"/>
                <w:color w:val="000000"/>
                <w:sz w:val="24"/>
                <w:szCs w:val="24"/>
              </w:rPr>
            </w:pPr>
            <w:r w:rsidRPr="00750525">
              <w:rPr>
                <w:rFonts w:cs="Times New Roman"/>
                <w:color w:val="000000"/>
                <w:sz w:val="24"/>
                <w:szCs w:val="24"/>
              </w:rPr>
              <w:t>6.8.</w:t>
            </w:r>
          </w:p>
        </w:tc>
        <w:tc>
          <w:tcPr>
            <w:tcW w:w="1337" w:type="dxa"/>
            <w:tcBorders>
              <w:top w:val="nil"/>
              <w:left w:val="single" w:sz="4" w:space="0" w:color="auto"/>
              <w:bottom w:val="single" w:sz="4" w:space="0" w:color="auto"/>
              <w:right w:val="single" w:sz="4" w:space="0" w:color="auto"/>
            </w:tcBorders>
            <w:shd w:val="clear" w:color="auto" w:fill="auto"/>
            <w:noWrap/>
            <w:vAlign w:val="center"/>
            <w:hideMark/>
          </w:tcPr>
          <w:p w:rsidR="00750525" w:rsidRPr="00750525" w:rsidRDefault="00750525" w:rsidP="00F9133F">
            <w:pPr>
              <w:ind w:left="-57"/>
              <w:jc w:val="center"/>
              <w:rPr>
                <w:rFonts w:cs="Times New Roman"/>
                <w:color w:val="000000"/>
                <w:sz w:val="24"/>
                <w:szCs w:val="24"/>
              </w:rPr>
            </w:pPr>
            <w:r w:rsidRPr="00750525">
              <w:rPr>
                <w:rFonts w:cs="Times New Roman"/>
                <w:color w:val="000000"/>
                <w:sz w:val="24"/>
                <w:szCs w:val="24"/>
              </w:rPr>
              <w:t>4.0%</w:t>
            </w:r>
          </w:p>
        </w:tc>
      </w:tr>
      <w:tr w:rsidR="00750525" w:rsidRPr="00750525" w:rsidTr="00750525">
        <w:trPr>
          <w:trHeight w:val="275"/>
        </w:trPr>
        <w:tc>
          <w:tcPr>
            <w:tcW w:w="734" w:type="dxa"/>
            <w:tcBorders>
              <w:top w:val="nil"/>
              <w:left w:val="single" w:sz="4" w:space="0" w:color="auto"/>
              <w:bottom w:val="single" w:sz="4" w:space="0" w:color="auto"/>
              <w:right w:val="single" w:sz="4" w:space="0" w:color="auto"/>
            </w:tcBorders>
            <w:shd w:val="clear" w:color="auto" w:fill="auto"/>
            <w:noWrap/>
            <w:vAlign w:val="center"/>
          </w:tcPr>
          <w:p w:rsidR="00750525" w:rsidRPr="00750525" w:rsidRDefault="00750525" w:rsidP="00F9133F">
            <w:pPr>
              <w:jc w:val="center"/>
              <w:rPr>
                <w:rFonts w:cs="Times New Roman"/>
                <w:color w:val="000000"/>
                <w:sz w:val="24"/>
                <w:szCs w:val="24"/>
              </w:rPr>
            </w:pPr>
            <w:r>
              <w:rPr>
                <w:rFonts w:cs="Times New Roman"/>
                <w:color w:val="000000"/>
                <w:sz w:val="24"/>
                <w:szCs w:val="24"/>
              </w:rPr>
              <w:lastRenderedPageBreak/>
              <w:t>75</w:t>
            </w:r>
          </w:p>
        </w:tc>
        <w:tc>
          <w:tcPr>
            <w:tcW w:w="6389" w:type="dxa"/>
            <w:tcBorders>
              <w:top w:val="nil"/>
              <w:left w:val="nil"/>
              <w:bottom w:val="single" w:sz="4" w:space="0" w:color="auto"/>
              <w:right w:val="single" w:sz="4" w:space="0" w:color="auto"/>
            </w:tcBorders>
            <w:shd w:val="clear" w:color="auto" w:fill="auto"/>
            <w:noWrap/>
            <w:vAlign w:val="center"/>
            <w:hideMark/>
          </w:tcPr>
          <w:p w:rsidR="00750525" w:rsidRPr="00750525" w:rsidRDefault="00750525" w:rsidP="00F9133F">
            <w:pPr>
              <w:jc w:val="both"/>
              <w:rPr>
                <w:rFonts w:cs="Times New Roman"/>
                <w:color w:val="000000"/>
                <w:sz w:val="24"/>
                <w:szCs w:val="24"/>
              </w:rPr>
            </w:pPr>
            <w:r w:rsidRPr="00750525">
              <w:rPr>
                <w:rFonts w:cs="Times New Roman"/>
                <w:color w:val="000000"/>
                <w:sz w:val="24"/>
                <w:szCs w:val="24"/>
              </w:rPr>
              <w:t>Склады</w:t>
            </w:r>
          </w:p>
        </w:tc>
        <w:tc>
          <w:tcPr>
            <w:tcW w:w="1854" w:type="dxa"/>
            <w:tcBorders>
              <w:top w:val="nil"/>
              <w:left w:val="nil"/>
              <w:bottom w:val="single" w:sz="4" w:space="0" w:color="auto"/>
              <w:right w:val="single" w:sz="4" w:space="0" w:color="auto"/>
            </w:tcBorders>
            <w:shd w:val="clear" w:color="auto" w:fill="auto"/>
            <w:noWrap/>
            <w:vAlign w:val="center"/>
            <w:hideMark/>
          </w:tcPr>
          <w:p w:rsidR="00750525" w:rsidRPr="00750525" w:rsidRDefault="00750525" w:rsidP="00F9133F">
            <w:pPr>
              <w:jc w:val="center"/>
              <w:rPr>
                <w:rFonts w:cs="Times New Roman"/>
                <w:color w:val="000000"/>
                <w:sz w:val="24"/>
                <w:szCs w:val="24"/>
              </w:rPr>
            </w:pPr>
            <w:r w:rsidRPr="00750525">
              <w:rPr>
                <w:rFonts w:cs="Times New Roman"/>
                <w:color w:val="000000"/>
                <w:sz w:val="24"/>
                <w:szCs w:val="24"/>
              </w:rPr>
              <w:t>6.9.</w:t>
            </w:r>
          </w:p>
        </w:tc>
        <w:tc>
          <w:tcPr>
            <w:tcW w:w="1337" w:type="dxa"/>
            <w:tcBorders>
              <w:top w:val="nil"/>
              <w:left w:val="single" w:sz="4" w:space="0" w:color="auto"/>
              <w:bottom w:val="single" w:sz="4" w:space="0" w:color="auto"/>
              <w:right w:val="single" w:sz="4" w:space="0" w:color="auto"/>
            </w:tcBorders>
            <w:shd w:val="clear" w:color="auto" w:fill="auto"/>
            <w:noWrap/>
            <w:vAlign w:val="center"/>
            <w:hideMark/>
          </w:tcPr>
          <w:p w:rsidR="00750525" w:rsidRPr="00750525" w:rsidRDefault="00750525" w:rsidP="00F9133F">
            <w:pPr>
              <w:ind w:left="-57"/>
              <w:jc w:val="center"/>
              <w:rPr>
                <w:rFonts w:cs="Times New Roman"/>
                <w:color w:val="000000"/>
                <w:sz w:val="24"/>
                <w:szCs w:val="24"/>
              </w:rPr>
            </w:pPr>
            <w:r w:rsidRPr="00750525">
              <w:rPr>
                <w:rFonts w:cs="Times New Roman"/>
                <w:color w:val="000000"/>
                <w:sz w:val="24"/>
                <w:szCs w:val="24"/>
              </w:rPr>
              <w:t>3.1%</w:t>
            </w:r>
          </w:p>
        </w:tc>
      </w:tr>
      <w:tr w:rsidR="00750525" w:rsidRPr="00750525" w:rsidTr="00750525">
        <w:trPr>
          <w:trHeight w:val="20"/>
        </w:trPr>
        <w:tc>
          <w:tcPr>
            <w:tcW w:w="734" w:type="dxa"/>
            <w:tcBorders>
              <w:top w:val="nil"/>
              <w:left w:val="single" w:sz="4" w:space="0" w:color="auto"/>
              <w:bottom w:val="single" w:sz="4" w:space="0" w:color="auto"/>
              <w:right w:val="single" w:sz="4" w:space="0" w:color="auto"/>
            </w:tcBorders>
            <w:shd w:val="clear" w:color="auto" w:fill="auto"/>
            <w:noWrap/>
            <w:vAlign w:val="center"/>
          </w:tcPr>
          <w:p w:rsidR="00750525" w:rsidRPr="00750525" w:rsidRDefault="00750525" w:rsidP="00F9133F">
            <w:pPr>
              <w:jc w:val="center"/>
              <w:rPr>
                <w:rFonts w:cs="Times New Roman"/>
                <w:color w:val="000000"/>
                <w:sz w:val="24"/>
                <w:szCs w:val="24"/>
              </w:rPr>
            </w:pPr>
            <w:r>
              <w:rPr>
                <w:rFonts w:cs="Times New Roman"/>
                <w:color w:val="000000"/>
                <w:sz w:val="24"/>
                <w:szCs w:val="24"/>
              </w:rPr>
              <w:t>76</w:t>
            </w:r>
          </w:p>
        </w:tc>
        <w:tc>
          <w:tcPr>
            <w:tcW w:w="6389" w:type="dxa"/>
            <w:tcBorders>
              <w:top w:val="nil"/>
              <w:left w:val="nil"/>
              <w:bottom w:val="single" w:sz="4" w:space="0" w:color="auto"/>
              <w:right w:val="single" w:sz="4" w:space="0" w:color="auto"/>
            </w:tcBorders>
            <w:shd w:val="clear" w:color="auto" w:fill="auto"/>
            <w:noWrap/>
            <w:vAlign w:val="center"/>
            <w:hideMark/>
          </w:tcPr>
          <w:p w:rsidR="00750525" w:rsidRPr="00750525" w:rsidRDefault="00750525" w:rsidP="00F9133F">
            <w:pPr>
              <w:rPr>
                <w:rFonts w:cs="Times New Roman"/>
                <w:color w:val="000000"/>
                <w:sz w:val="24"/>
                <w:szCs w:val="24"/>
              </w:rPr>
            </w:pPr>
            <w:r w:rsidRPr="00750525">
              <w:rPr>
                <w:rFonts w:cs="Times New Roman"/>
                <w:color w:val="000000"/>
                <w:sz w:val="24"/>
                <w:szCs w:val="24"/>
              </w:rPr>
              <w:t>Транспорт</w:t>
            </w:r>
          </w:p>
        </w:tc>
        <w:tc>
          <w:tcPr>
            <w:tcW w:w="1854" w:type="dxa"/>
            <w:tcBorders>
              <w:top w:val="nil"/>
              <w:left w:val="nil"/>
              <w:bottom w:val="single" w:sz="4" w:space="0" w:color="auto"/>
              <w:right w:val="single" w:sz="4" w:space="0" w:color="auto"/>
            </w:tcBorders>
            <w:shd w:val="clear" w:color="auto" w:fill="auto"/>
            <w:noWrap/>
            <w:vAlign w:val="center"/>
            <w:hideMark/>
          </w:tcPr>
          <w:p w:rsidR="00750525" w:rsidRPr="00750525" w:rsidRDefault="00750525" w:rsidP="00F9133F">
            <w:pPr>
              <w:jc w:val="center"/>
              <w:rPr>
                <w:rFonts w:cs="Times New Roman"/>
                <w:color w:val="000000"/>
                <w:sz w:val="24"/>
                <w:szCs w:val="24"/>
              </w:rPr>
            </w:pPr>
            <w:r w:rsidRPr="00750525">
              <w:rPr>
                <w:rFonts w:cs="Times New Roman"/>
                <w:color w:val="000000"/>
                <w:sz w:val="24"/>
                <w:szCs w:val="24"/>
              </w:rPr>
              <w:t xml:space="preserve">7.0. </w:t>
            </w:r>
          </w:p>
        </w:tc>
        <w:tc>
          <w:tcPr>
            <w:tcW w:w="1337" w:type="dxa"/>
            <w:tcBorders>
              <w:top w:val="nil"/>
              <w:left w:val="single" w:sz="4" w:space="0" w:color="auto"/>
              <w:bottom w:val="single" w:sz="4" w:space="0" w:color="auto"/>
              <w:right w:val="single" w:sz="4" w:space="0" w:color="auto"/>
            </w:tcBorders>
            <w:shd w:val="clear" w:color="auto" w:fill="auto"/>
            <w:noWrap/>
            <w:vAlign w:val="center"/>
            <w:hideMark/>
          </w:tcPr>
          <w:p w:rsidR="00750525" w:rsidRPr="00750525" w:rsidRDefault="00750525" w:rsidP="00F9133F">
            <w:pPr>
              <w:ind w:left="-57"/>
              <w:jc w:val="center"/>
              <w:rPr>
                <w:rFonts w:cs="Times New Roman"/>
                <w:color w:val="000000"/>
                <w:sz w:val="24"/>
                <w:szCs w:val="24"/>
              </w:rPr>
            </w:pPr>
            <w:r w:rsidRPr="00750525">
              <w:rPr>
                <w:rFonts w:cs="Times New Roman"/>
                <w:color w:val="000000"/>
                <w:sz w:val="24"/>
                <w:szCs w:val="24"/>
              </w:rPr>
              <w:t>4.0%</w:t>
            </w:r>
          </w:p>
        </w:tc>
      </w:tr>
      <w:tr w:rsidR="00750525" w:rsidRPr="00750525" w:rsidTr="00750525">
        <w:trPr>
          <w:trHeight w:val="20"/>
        </w:trPr>
        <w:tc>
          <w:tcPr>
            <w:tcW w:w="734" w:type="dxa"/>
            <w:tcBorders>
              <w:top w:val="nil"/>
              <w:left w:val="single" w:sz="4" w:space="0" w:color="auto"/>
              <w:bottom w:val="single" w:sz="4" w:space="0" w:color="auto"/>
              <w:right w:val="single" w:sz="4" w:space="0" w:color="auto"/>
            </w:tcBorders>
            <w:shd w:val="clear" w:color="auto" w:fill="auto"/>
            <w:noWrap/>
            <w:vAlign w:val="center"/>
          </w:tcPr>
          <w:p w:rsidR="00750525" w:rsidRPr="00750525" w:rsidRDefault="00750525" w:rsidP="00F9133F">
            <w:pPr>
              <w:jc w:val="center"/>
              <w:rPr>
                <w:rFonts w:cs="Times New Roman"/>
                <w:color w:val="000000"/>
                <w:sz w:val="24"/>
                <w:szCs w:val="24"/>
              </w:rPr>
            </w:pPr>
            <w:r>
              <w:rPr>
                <w:rFonts w:cs="Times New Roman"/>
                <w:color w:val="000000"/>
                <w:sz w:val="24"/>
                <w:szCs w:val="24"/>
              </w:rPr>
              <w:t>78</w:t>
            </w:r>
          </w:p>
        </w:tc>
        <w:tc>
          <w:tcPr>
            <w:tcW w:w="6389" w:type="dxa"/>
            <w:tcBorders>
              <w:top w:val="nil"/>
              <w:left w:val="nil"/>
              <w:bottom w:val="single" w:sz="4" w:space="0" w:color="auto"/>
              <w:right w:val="single" w:sz="4" w:space="0" w:color="auto"/>
            </w:tcBorders>
            <w:shd w:val="clear" w:color="auto" w:fill="auto"/>
            <w:noWrap/>
            <w:vAlign w:val="center"/>
            <w:hideMark/>
          </w:tcPr>
          <w:p w:rsidR="00750525" w:rsidRPr="00750525" w:rsidRDefault="00750525" w:rsidP="00F9133F">
            <w:pPr>
              <w:rPr>
                <w:rFonts w:cs="Times New Roman"/>
                <w:color w:val="000000"/>
                <w:sz w:val="24"/>
                <w:szCs w:val="24"/>
              </w:rPr>
            </w:pPr>
            <w:r w:rsidRPr="00750525">
              <w:rPr>
                <w:rFonts w:cs="Times New Roman"/>
                <w:color w:val="000000"/>
                <w:sz w:val="24"/>
                <w:szCs w:val="24"/>
              </w:rPr>
              <w:t>Железнодорожный транспорт</w:t>
            </w:r>
          </w:p>
        </w:tc>
        <w:tc>
          <w:tcPr>
            <w:tcW w:w="1854" w:type="dxa"/>
            <w:tcBorders>
              <w:top w:val="nil"/>
              <w:left w:val="nil"/>
              <w:bottom w:val="single" w:sz="4" w:space="0" w:color="auto"/>
              <w:right w:val="single" w:sz="4" w:space="0" w:color="auto"/>
            </w:tcBorders>
            <w:shd w:val="clear" w:color="auto" w:fill="auto"/>
            <w:noWrap/>
            <w:vAlign w:val="center"/>
            <w:hideMark/>
          </w:tcPr>
          <w:p w:rsidR="00750525" w:rsidRPr="00750525" w:rsidRDefault="00750525" w:rsidP="00F9133F">
            <w:pPr>
              <w:jc w:val="center"/>
              <w:rPr>
                <w:rFonts w:cs="Times New Roman"/>
                <w:color w:val="000000"/>
                <w:sz w:val="24"/>
                <w:szCs w:val="24"/>
              </w:rPr>
            </w:pPr>
            <w:r w:rsidRPr="00750525">
              <w:rPr>
                <w:rFonts w:cs="Times New Roman"/>
                <w:color w:val="000000"/>
                <w:sz w:val="24"/>
                <w:szCs w:val="24"/>
              </w:rPr>
              <w:t>7.1.</w:t>
            </w:r>
          </w:p>
        </w:tc>
        <w:tc>
          <w:tcPr>
            <w:tcW w:w="1337" w:type="dxa"/>
            <w:tcBorders>
              <w:top w:val="nil"/>
              <w:left w:val="single" w:sz="4" w:space="0" w:color="auto"/>
              <w:bottom w:val="single" w:sz="4" w:space="0" w:color="auto"/>
              <w:right w:val="single" w:sz="4" w:space="0" w:color="auto"/>
            </w:tcBorders>
            <w:shd w:val="clear" w:color="auto" w:fill="auto"/>
            <w:noWrap/>
            <w:vAlign w:val="center"/>
            <w:hideMark/>
          </w:tcPr>
          <w:p w:rsidR="00750525" w:rsidRPr="00750525" w:rsidRDefault="00750525" w:rsidP="00F9133F">
            <w:pPr>
              <w:ind w:left="-57"/>
              <w:jc w:val="center"/>
              <w:rPr>
                <w:rFonts w:cs="Times New Roman"/>
                <w:color w:val="000000"/>
                <w:sz w:val="24"/>
                <w:szCs w:val="24"/>
              </w:rPr>
            </w:pPr>
            <w:r w:rsidRPr="00750525">
              <w:rPr>
                <w:rFonts w:cs="Times New Roman"/>
                <w:color w:val="000000"/>
                <w:sz w:val="24"/>
                <w:szCs w:val="24"/>
              </w:rPr>
              <w:t>2.1%</w:t>
            </w:r>
          </w:p>
        </w:tc>
      </w:tr>
      <w:tr w:rsidR="00750525" w:rsidRPr="00750525" w:rsidTr="00750525">
        <w:trPr>
          <w:trHeight w:val="20"/>
        </w:trPr>
        <w:tc>
          <w:tcPr>
            <w:tcW w:w="734" w:type="dxa"/>
            <w:tcBorders>
              <w:top w:val="nil"/>
              <w:left w:val="single" w:sz="4" w:space="0" w:color="auto"/>
              <w:bottom w:val="single" w:sz="4" w:space="0" w:color="auto"/>
              <w:right w:val="single" w:sz="4" w:space="0" w:color="auto"/>
            </w:tcBorders>
            <w:shd w:val="clear" w:color="auto" w:fill="auto"/>
            <w:noWrap/>
            <w:vAlign w:val="center"/>
          </w:tcPr>
          <w:p w:rsidR="00750525" w:rsidRPr="00750525" w:rsidRDefault="00750525" w:rsidP="00F9133F">
            <w:pPr>
              <w:jc w:val="center"/>
              <w:rPr>
                <w:rFonts w:cs="Times New Roman"/>
                <w:color w:val="000000"/>
                <w:sz w:val="24"/>
                <w:szCs w:val="24"/>
              </w:rPr>
            </w:pPr>
            <w:r>
              <w:rPr>
                <w:rFonts w:cs="Times New Roman"/>
                <w:color w:val="000000"/>
                <w:sz w:val="24"/>
                <w:szCs w:val="24"/>
              </w:rPr>
              <w:t>79</w:t>
            </w:r>
          </w:p>
        </w:tc>
        <w:tc>
          <w:tcPr>
            <w:tcW w:w="6389" w:type="dxa"/>
            <w:tcBorders>
              <w:top w:val="nil"/>
              <w:left w:val="nil"/>
              <w:bottom w:val="single" w:sz="4" w:space="0" w:color="auto"/>
              <w:right w:val="single" w:sz="4" w:space="0" w:color="auto"/>
            </w:tcBorders>
            <w:shd w:val="clear" w:color="auto" w:fill="auto"/>
            <w:noWrap/>
            <w:vAlign w:val="center"/>
            <w:hideMark/>
          </w:tcPr>
          <w:p w:rsidR="00750525" w:rsidRPr="00750525" w:rsidRDefault="00750525" w:rsidP="00F9133F">
            <w:pPr>
              <w:rPr>
                <w:rFonts w:cs="Times New Roman"/>
                <w:color w:val="000000"/>
                <w:sz w:val="24"/>
                <w:szCs w:val="24"/>
              </w:rPr>
            </w:pPr>
            <w:r w:rsidRPr="00750525">
              <w:rPr>
                <w:rFonts w:cs="Times New Roman"/>
                <w:color w:val="000000"/>
                <w:sz w:val="24"/>
                <w:szCs w:val="24"/>
              </w:rPr>
              <w:t>Автомобильный транспорт</w:t>
            </w:r>
          </w:p>
        </w:tc>
        <w:tc>
          <w:tcPr>
            <w:tcW w:w="1854" w:type="dxa"/>
            <w:tcBorders>
              <w:top w:val="nil"/>
              <w:left w:val="nil"/>
              <w:bottom w:val="single" w:sz="4" w:space="0" w:color="auto"/>
              <w:right w:val="single" w:sz="4" w:space="0" w:color="auto"/>
            </w:tcBorders>
            <w:shd w:val="clear" w:color="auto" w:fill="auto"/>
            <w:noWrap/>
            <w:vAlign w:val="center"/>
            <w:hideMark/>
          </w:tcPr>
          <w:p w:rsidR="00750525" w:rsidRPr="00750525" w:rsidRDefault="00750525" w:rsidP="00F9133F">
            <w:pPr>
              <w:jc w:val="center"/>
              <w:rPr>
                <w:rFonts w:cs="Times New Roman"/>
                <w:color w:val="000000"/>
                <w:sz w:val="24"/>
                <w:szCs w:val="24"/>
              </w:rPr>
            </w:pPr>
            <w:r w:rsidRPr="00750525">
              <w:rPr>
                <w:rFonts w:cs="Times New Roman"/>
                <w:color w:val="000000"/>
                <w:sz w:val="24"/>
                <w:szCs w:val="24"/>
              </w:rPr>
              <w:t>7.2.</w:t>
            </w:r>
          </w:p>
        </w:tc>
        <w:tc>
          <w:tcPr>
            <w:tcW w:w="1337" w:type="dxa"/>
            <w:tcBorders>
              <w:top w:val="nil"/>
              <w:left w:val="single" w:sz="4" w:space="0" w:color="auto"/>
              <w:bottom w:val="single" w:sz="4" w:space="0" w:color="auto"/>
              <w:right w:val="single" w:sz="4" w:space="0" w:color="auto"/>
            </w:tcBorders>
            <w:shd w:val="clear" w:color="auto" w:fill="auto"/>
            <w:noWrap/>
            <w:vAlign w:val="center"/>
            <w:hideMark/>
          </w:tcPr>
          <w:p w:rsidR="00750525" w:rsidRPr="00750525" w:rsidRDefault="00750525" w:rsidP="00F9133F">
            <w:pPr>
              <w:ind w:left="-57"/>
              <w:jc w:val="center"/>
              <w:rPr>
                <w:rFonts w:cs="Times New Roman"/>
                <w:color w:val="000000"/>
                <w:sz w:val="24"/>
                <w:szCs w:val="24"/>
              </w:rPr>
            </w:pPr>
            <w:r w:rsidRPr="00750525">
              <w:rPr>
                <w:rFonts w:cs="Times New Roman"/>
                <w:color w:val="000000"/>
                <w:sz w:val="24"/>
                <w:szCs w:val="24"/>
              </w:rPr>
              <w:t>4.0%</w:t>
            </w:r>
          </w:p>
        </w:tc>
      </w:tr>
      <w:tr w:rsidR="00750525" w:rsidRPr="00750525" w:rsidTr="00750525">
        <w:trPr>
          <w:trHeight w:val="20"/>
        </w:trPr>
        <w:tc>
          <w:tcPr>
            <w:tcW w:w="734" w:type="dxa"/>
            <w:tcBorders>
              <w:top w:val="nil"/>
              <w:left w:val="single" w:sz="4" w:space="0" w:color="auto"/>
              <w:bottom w:val="single" w:sz="4" w:space="0" w:color="auto"/>
              <w:right w:val="single" w:sz="4" w:space="0" w:color="auto"/>
            </w:tcBorders>
            <w:shd w:val="clear" w:color="auto" w:fill="auto"/>
            <w:noWrap/>
            <w:vAlign w:val="center"/>
          </w:tcPr>
          <w:p w:rsidR="00750525" w:rsidRPr="00750525" w:rsidRDefault="00750525" w:rsidP="00F9133F">
            <w:pPr>
              <w:jc w:val="center"/>
              <w:rPr>
                <w:rFonts w:cs="Times New Roman"/>
                <w:color w:val="000000"/>
                <w:sz w:val="24"/>
                <w:szCs w:val="24"/>
              </w:rPr>
            </w:pPr>
            <w:r>
              <w:rPr>
                <w:rFonts w:cs="Times New Roman"/>
                <w:color w:val="000000"/>
                <w:sz w:val="24"/>
                <w:szCs w:val="24"/>
              </w:rPr>
              <w:t>80</w:t>
            </w:r>
          </w:p>
        </w:tc>
        <w:tc>
          <w:tcPr>
            <w:tcW w:w="6389" w:type="dxa"/>
            <w:tcBorders>
              <w:top w:val="nil"/>
              <w:left w:val="nil"/>
              <w:bottom w:val="single" w:sz="4" w:space="0" w:color="auto"/>
              <w:right w:val="single" w:sz="4" w:space="0" w:color="auto"/>
            </w:tcBorders>
            <w:shd w:val="clear" w:color="auto" w:fill="auto"/>
            <w:noWrap/>
            <w:vAlign w:val="center"/>
            <w:hideMark/>
          </w:tcPr>
          <w:p w:rsidR="00750525" w:rsidRPr="00750525" w:rsidRDefault="00750525" w:rsidP="00F9133F">
            <w:pPr>
              <w:rPr>
                <w:rFonts w:cs="Times New Roman"/>
                <w:color w:val="000000"/>
                <w:sz w:val="24"/>
                <w:szCs w:val="24"/>
              </w:rPr>
            </w:pPr>
            <w:r w:rsidRPr="00750525">
              <w:rPr>
                <w:rFonts w:cs="Times New Roman"/>
                <w:color w:val="000000"/>
                <w:sz w:val="24"/>
                <w:szCs w:val="24"/>
              </w:rPr>
              <w:t>Водный транспорт</w:t>
            </w:r>
          </w:p>
        </w:tc>
        <w:tc>
          <w:tcPr>
            <w:tcW w:w="1854" w:type="dxa"/>
            <w:tcBorders>
              <w:top w:val="nil"/>
              <w:left w:val="nil"/>
              <w:bottom w:val="single" w:sz="4" w:space="0" w:color="auto"/>
              <w:right w:val="single" w:sz="4" w:space="0" w:color="auto"/>
            </w:tcBorders>
            <w:shd w:val="clear" w:color="auto" w:fill="auto"/>
            <w:noWrap/>
            <w:vAlign w:val="center"/>
            <w:hideMark/>
          </w:tcPr>
          <w:p w:rsidR="00750525" w:rsidRPr="00750525" w:rsidRDefault="00750525" w:rsidP="00F9133F">
            <w:pPr>
              <w:jc w:val="center"/>
              <w:rPr>
                <w:rFonts w:cs="Times New Roman"/>
                <w:color w:val="000000"/>
                <w:sz w:val="24"/>
                <w:szCs w:val="24"/>
              </w:rPr>
            </w:pPr>
            <w:r w:rsidRPr="00750525">
              <w:rPr>
                <w:rFonts w:cs="Times New Roman"/>
                <w:color w:val="000000"/>
                <w:sz w:val="24"/>
                <w:szCs w:val="24"/>
              </w:rPr>
              <w:t>7.3.</w:t>
            </w:r>
          </w:p>
        </w:tc>
        <w:tc>
          <w:tcPr>
            <w:tcW w:w="1337" w:type="dxa"/>
            <w:tcBorders>
              <w:top w:val="nil"/>
              <w:left w:val="single" w:sz="4" w:space="0" w:color="auto"/>
              <w:bottom w:val="single" w:sz="4" w:space="0" w:color="auto"/>
              <w:right w:val="single" w:sz="4" w:space="0" w:color="auto"/>
            </w:tcBorders>
            <w:shd w:val="clear" w:color="auto" w:fill="auto"/>
            <w:noWrap/>
            <w:vAlign w:val="center"/>
            <w:hideMark/>
          </w:tcPr>
          <w:p w:rsidR="00750525" w:rsidRPr="00750525" w:rsidRDefault="00750525" w:rsidP="00F9133F">
            <w:pPr>
              <w:ind w:left="-57"/>
              <w:jc w:val="center"/>
              <w:rPr>
                <w:rFonts w:cs="Times New Roman"/>
                <w:color w:val="000000"/>
                <w:sz w:val="24"/>
                <w:szCs w:val="24"/>
              </w:rPr>
            </w:pPr>
            <w:r w:rsidRPr="00750525">
              <w:rPr>
                <w:rFonts w:cs="Times New Roman"/>
                <w:color w:val="000000"/>
                <w:sz w:val="24"/>
                <w:szCs w:val="24"/>
              </w:rPr>
              <w:t>0.9%</w:t>
            </w:r>
          </w:p>
        </w:tc>
      </w:tr>
      <w:tr w:rsidR="00750525" w:rsidRPr="00750525" w:rsidTr="00750525">
        <w:trPr>
          <w:trHeight w:val="20"/>
        </w:trPr>
        <w:tc>
          <w:tcPr>
            <w:tcW w:w="734" w:type="dxa"/>
            <w:tcBorders>
              <w:top w:val="nil"/>
              <w:left w:val="single" w:sz="4" w:space="0" w:color="auto"/>
              <w:bottom w:val="single" w:sz="4" w:space="0" w:color="auto"/>
              <w:right w:val="single" w:sz="4" w:space="0" w:color="auto"/>
            </w:tcBorders>
            <w:shd w:val="clear" w:color="auto" w:fill="auto"/>
            <w:noWrap/>
            <w:vAlign w:val="center"/>
          </w:tcPr>
          <w:p w:rsidR="00750525" w:rsidRPr="00750525" w:rsidRDefault="00750525" w:rsidP="00F9133F">
            <w:pPr>
              <w:jc w:val="center"/>
              <w:rPr>
                <w:rFonts w:cs="Times New Roman"/>
                <w:color w:val="000000"/>
                <w:sz w:val="24"/>
                <w:szCs w:val="24"/>
              </w:rPr>
            </w:pPr>
            <w:r>
              <w:rPr>
                <w:rFonts w:cs="Times New Roman"/>
                <w:color w:val="000000"/>
                <w:sz w:val="24"/>
                <w:szCs w:val="24"/>
              </w:rPr>
              <w:t>81</w:t>
            </w:r>
          </w:p>
        </w:tc>
        <w:tc>
          <w:tcPr>
            <w:tcW w:w="6389" w:type="dxa"/>
            <w:tcBorders>
              <w:top w:val="nil"/>
              <w:left w:val="nil"/>
              <w:bottom w:val="single" w:sz="4" w:space="0" w:color="auto"/>
              <w:right w:val="single" w:sz="4" w:space="0" w:color="auto"/>
            </w:tcBorders>
            <w:shd w:val="clear" w:color="auto" w:fill="auto"/>
            <w:noWrap/>
            <w:vAlign w:val="center"/>
            <w:hideMark/>
          </w:tcPr>
          <w:p w:rsidR="00750525" w:rsidRPr="00750525" w:rsidRDefault="00750525" w:rsidP="00F9133F">
            <w:pPr>
              <w:rPr>
                <w:rFonts w:cs="Times New Roman"/>
                <w:color w:val="000000"/>
                <w:sz w:val="24"/>
                <w:szCs w:val="24"/>
              </w:rPr>
            </w:pPr>
            <w:r w:rsidRPr="00750525">
              <w:rPr>
                <w:rFonts w:cs="Times New Roman"/>
                <w:color w:val="000000"/>
                <w:sz w:val="24"/>
                <w:szCs w:val="24"/>
              </w:rPr>
              <w:t>Воздушный транспорт</w:t>
            </w:r>
          </w:p>
        </w:tc>
        <w:tc>
          <w:tcPr>
            <w:tcW w:w="1854" w:type="dxa"/>
            <w:tcBorders>
              <w:top w:val="nil"/>
              <w:left w:val="nil"/>
              <w:bottom w:val="single" w:sz="4" w:space="0" w:color="auto"/>
              <w:right w:val="single" w:sz="4" w:space="0" w:color="auto"/>
            </w:tcBorders>
            <w:shd w:val="clear" w:color="auto" w:fill="auto"/>
            <w:noWrap/>
            <w:vAlign w:val="center"/>
            <w:hideMark/>
          </w:tcPr>
          <w:p w:rsidR="00750525" w:rsidRPr="00750525" w:rsidRDefault="00750525" w:rsidP="00F9133F">
            <w:pPr>
              <w:jc w:val="center"/>
              <w:rPr>
                <w:rFonts w:cs="Times New Roman"/>
                <w:color w:val="000000"/>
                <w:sz w:val="24"/>
                <w:szCs w:val="24"/>
              </w:rPr>
            </w:pPr>
            <w:r w:rsidRPr="00750525">
              <w:rPr>
                <w:rFonts w:cs="Times New Roman"/>
                <w:color w:val="000000"/>
                <w:sz w:val="24"/>
                <w:szCs w:val="24"/>
              </w:rPr>
              <w:t>7.4.</w:t>
            </w:r>
          </w:p>
        </w:tc>
        <w:tc>
          <w:tcPr>
            <w:tcW w:w="1337" w:type="dxa"/>
            <w:tcBorders>
              <w:top w:val="nil"/>
              <w:left w:val="single" w:sz="4" w:space="0" w:color="auto"/>
              <w:bottom w:val="single" w:sz="4" w:space="0" w:color="auto"/>
              <w:right w:val="single" w:sz="4" w:space="0" w:color="auto"/>
            </w:tcBorders>
            <w:shd w:val="clear" w:color="auto" w:fill="auto"/>
            <w:noWrap/>
            <w:vAlign w:val="center"/>
            <w:hideMark/>
          </w:tcPr>
          <w:p w:rsidR="00750525" w:rsidRPr="00750525" w:rsidRDefault="00750525" w:rsidP="00F9133F">
            <w:pPr>
              <w:ind w:left="-57"/>
              <w:jc w:val="center"/>
              <w:rPr>
                <w:rFonts w:cs="Times New Roman"/>
                <w:color w:val="000000"/>
                <w:sz w:val="24"/>
                <w:szCs w:val="24"/>
              </w:rPr>
            </w:pPr>
            <w:r w:rsidRPr="00750525">
              <w:rPr>
                <w:rFonts w:cs="Times New Roman"/>
                <w:color w:val="000000"/>
                <w:sz w:val="24"/>
                <w:szCs w:val="24"/>
              </w:rPr>
              <w:t>0.2%</w:t>
            </w:r>
          </w:p>
        </w:tc>
      </w:tr>
      <w:tr w:rsidR="00750525" w:rsidRPr="00750525" w:rsidTr="00750525">
        <w:trPr>
          <w:trHeight w:val="20"/>
        </w:trPr>
        <w:tc>
          <w:tcPr>
            <w:tcW w:w="734" w:type="dxa"/>
            <w:tcBorders>
              <w:top w:val="nil"/>
              <w:left w:val="single" w:sz="4" w:space="0" w:color="auto"/>
              <w:bottom w:val="single" w:sz="4" w:space="0" w:color="auto"/>
              <w:right w:val="single" w:sz="4" w:space="0" w:color="auto"/>
            </w:tcBorders>
            <w:shd w:val="clear" w:color="auto" w:fill="auto"/>
            <w:noWrap/>
            <w:vAlign w:val="center"/>
          </w:tcPr>
          <w:p w:rsidR="00750525" w:rsidRPr="00750525" w:rsidRDefault="00750525" w:rsidP="00F9133F">
            <w:pPr>
              <w:jc w:val="center"/>
              <w:rPr>
                <w:rFonts w:cs="Times New Roman"/>
                <w:color w:val="000000"/>
                <w:sz w:val="24"/>
                <w:szCs w:val="24"/>
              </w:rPr>
            </w:pPr>
            <w:r>
              <w:rPr>
                <w:rFonts w:cs="Times New Roman"/>
                <w:color w:val="000000"/>
                <w:sz w:val="24"/>
                <w:szCs w:val="24"/>
              </w:rPr>
              <w:t>82</w:t>
            </w:r>
          </w:p>
        </w:tc>
        <w:tc>
          <w:tcPr>
            <w:tcW w:w="6389" w:type="dxa"/>
            <w:tcBorders>
              <w:top w:val="nil"/>
              <w:left w:val="nil"/>
              <w:bottom w:val="single" w:sz="4" w:space="0" w:color="auto"/>
              <w:right w:val="single" w:sz="4" w:space="0" w:color="auto"/>
            </w:tcBorders>
            <w:shd w:val="clear" w:color="auto" w:fill="auto"/>
            <w:noWrap/>
            <w:vAlign w:val="center"/>
            <w:hideMark/>
          </w:tcPr>
          <w:p w:rsidR="00750525" w:rsidRPr="00750525" w:rsidRDefault="00750525" w:rsidP="00F9133F">
            <w:pPr>
              <w:jc w:val="both"/>
              <w:rPr>
                <w:rFonts w:cs="Times New Roman"/>
                <w:color w:val="000000"/>
                <w:sz w:val="24"/>
                <w:szCs w:val="24"/>
              </w:rPr>
            </w:pPr>
            <w:r w:rsidRPr="00750525">
              <w:rPr>
                <w:rFonts w:cs="Times New Roman"/>
                <w:color w:val="000000"/>
                <w:sz w:val="24"/>
                <w:szCs w:val="24"/>
              </w:rPr>
              <w:t>Трубопроводный транспорт</w:t>
            </w:r>
          </w:p>
        </w:tc>
        <w:tc>
          <w:tcPr>
            <w:tcW w:w="1854" w:type="dxa"/>
            <w:tcBorders>
              <w:top w:val="nil"/>
              <w:left w:val="nil"/>
              <w:bottom w:val="single" w:sz="4" w:space="0" w:color="auto"/>
              <w:right w:val="single" w:sz="4" w:space="0" w:color="auto"/>
            </w:tcBorders>
            <w:shd w:val="clear" w:color="auto" w:fill="auto"/>
            <w:noWrap/>
            <w:vAlign w:val="center"/>
            <w:hideMark/>
          </w:tcPr>
          <w:p w:rsidR="00750525" w:rsidRPr="00750525" w:rsidRDefault="00750525" w:rsidP="00F9133F">
            <w:pPr>
              <w:jc w:val="center"/>
              <w:rPr>
                <w:rFonts w:cs="Times New Roman"/>
                <w:color w:val="000000"/>
                <w:sz w:val="24"/>
                <w:szCs w:val="24"/>
              </w:rPr>
            </w:pPr>
            <w:r w:rsidRPr="00750525">
              <w:rPr>
                <w:rFonts w:cs="Times New Roman"/>
                <w:color w:val="000000"/>
                <w:sz w:val="24"/>
                <w:szCs w:val="24"/>
              </w:rPr>
              <w:t>7.5.</w:t>
            </w:r>
          </w:p>
        </w:tc>
        <w:tc>
          <w:tcPr>
            <w:tcW w:w="1337" w:type="dxa"/>
            <w:tcBorders>
              <w:top w:val="nil"/>
              <w:left w:val="single" w:sz="4" w:space="0" w:color="auto"/>
              <w:bottom w:val="single" w:sz="4" w:space="0" w:color="auto"/>
              <w:right w:val="single" w:sz="4" w:space="0" w:color="auto"/>
            </w:tcBorders>
            <w:shd w:val="clear" w:color="auto" w:fill="auto"/>
            <w:noWrap/>
            <w:vAlign w:val="center"/>
            <w:hideMark/>
          </w:tcPr>
          <w:p w:rsidR="00750525" w:rsidRPr="00750525" w:rsidRDefault="00750525" w:rsidP="00F9133F">
            <w:pPr>
              <w:ind w:left="-57"/>
              <w:jc w:val="center"/>
              <w:rPr>
                <w:rFonts w:cs="Times New Roman"/>
                <w:color w:val="000000"/>
                <w:sz w:val="24"/>
                <w:szCs w:val="24"/>
              </w:rPr>
            </w:pPr>
            <w:r w:rsidRPr="00750525">
              <w:rPr>
                <w:rFonts w:cs="Times New Roman"/>
                <w:color w:val="000000"/>
                <w:sz w:val="24"/>
                <w:szCs w:val="24"/>
              </w:rPr>
              <w:t>2.7%</w:t>
            </w:r>
          </w:p>
        </w:tc>
      </w:tr>
      <w:tr w:rsidR="00750525" w:rsidRPr="00750525" w:rsidTr="008E5C62">
        <w:trPr>
          <w:trHeight w:val="20"/>
        </w:trPr>
        <w:tc>
          <w:tcPr>
            <w:tcW w:w="734" w:type="dxa"/>
            <w:tcBorders>
              <w:top w:val="nil"/>
              <w:left w:val="single" w:sz="4" w:space="0" w:color="auto"/>
              <w:bottom w:val="single" w:sz="4" w:space="0" w:color="auto"/>
              <w:right w:val="single" w:sz="4" w:space="0" w:color="auto"/>
            </w:tcBorders>
            <w:shd w:val="clear" w:color="auto" w:fill="auto"/>
            <w:noWrap/>
            <w:vAlign w:val="center"/>
          </w:tcPr>
          <w:p w:rsidR="00750525" w:rsidRPr="00750525" w:rsidRDefault="00750525" w:rsidP="00F9133F">
            <w:pPr>
              <w:jc w:val="center"/>
              <w:rPr>
                <w:rFonts w:cs="Times New Roman"/>
                <w:color w:val="000000"/>
                <w:sz w:val="24"/>
                <w:szCs w:val="24"/>
              </w:rPr>
            </w:pPr>
            <w:r>
              <w:rPr>
                <w:rFonts w:cs="Times New Roman"/>
                <w:color w:val="000000"/>
                <w:sz w:val="24"/>
                <w:szCs w:val="24"/>
              </w:rPr>
              <w:t>83</w:t>
            </w:r>
          </w:p>
        </w:tc>
        <w:tc>
          <w:tcPr>
            <w:tcW w:w="6389" w:type="dxa"/>
            <w:tcBorders>
              <w:top w:val="nil"/>
              <w:left w:val="nil"/>
              <w:bottom w:val="single" w:sz="4" w:space="0" w:color="auto"/>
              <w:right w:val="single" w:sz="4" w:space="0" w:color="auto"/>
            </w:tcBorders>
            <w:shd w:val="clear" w:color="auto" w:fill="auto"/>
            <w:noWrap/>
            <w:vAlign w:val="center"/>
          </w:tcPr>
          <w:p w:rsidR="00750525" w:rsidRPr="00750525" w:rsidRDefault="00750525" w:rsidP="00F9133F">
            <w:pPr>
              <w:rPr>
                <w:rFonts w:cs="Times New Roman"/>
                <w:color w:val="000000"/>
                <w:sz w:val="24"/>
                <w:szCs w:val="24"/>
              </w:rPr>
            </w:pPr>
            <w:r w:rsidRPr="00750525">
              <w:rPr>
                <w:rFonts w:cs="Times New Roman"/>
                <w:color w:val="000000"/>
                <w:sz w:val="24"/>
                <w:szCs w:val="24"/>
              </w:rPr>
              <w:t>Ведение огородничества</w:t>
            </w:r>
          </w:p>
        </w:tc>
        <w:tc>
          <w:tcPr>
            <w:tcW w:w="1854" w:type="dxa"/>
            <w:tcBorders>
              <w:top w:val="nil"/>
              <w:left w:val="nil"/>
              <w:bottom w:val="single" w:sz="4" w:space="0" w:color="auto"/>
              <w:right w:val="single" w:sz="4" w:space="0" w:color="auto"/>
            </w:tcBorders>
            <w:shd w:val="clear" w:color="auto" w:fill="auto"/>
            <w:noWrap/>
            <w:vAlign w:val="center"/>
          </w:tcPr>
          <w:p w:rsidR="00750525" w:rsidRPr="00750525" w:rsidRDefault="00750525" w:rsidP="00F9133F">
            <w:pPr>
              <w:jc w:val="center"/>
              <w:rPr>
                <w:rFonts w:cs="Times New Roman"/>
                <w:color w:val="000000"/>
                <w:sz w:val="24"/>
                <w:szCs w:val="24"/>
              </w:rPr>
            </w:pPr>
            <w:r w:rsidRPr="00750525">
              <w:rPr>
                <w:rFonts w:cs="Times New Roman"/>
                <w:color w:val="000000"/>
                <w:sz w:val="24"/>
                <w:szCs w:val="24"/>
              </w:rPr>
              <w:t>13.1.</w:t>
            </w:r>
          </w:p>
        </w:tc>
        <w:tc>
          <w:tcPr>
            <w:tcW w:w="1337" w:type="dxa"/>
            <w:tcBorders>
              <w:top w:val="nil"/>
              <w:left w:val="single" w:sz="4" w:space="0" w:color="auto"/>
              <w:bottom w:val="single" w:sz="4" w:space="0" w:color="auto"/>
              <w:right w:val="single" w:sz="4" w:space="0" w:color="auto"/>
            </w:tcBorders>
            <w:shd w:val="clear" w:color="auto" w:fill="auto"/>
            <w:noWrap/>
            <w:vAlign w:val="center"/>
          </w:tcPr>
          <w:p w:rsidR="00750525" w:rsidRPr="00750525" w:rsidRDefault="00750525" w:rsidP="00F9133F">
            <w:pPr>
              <w:ind w:left="-57"/>
              <w:jc w:val="center"/>
              <w:rPr>
                <w:rFonts w:cs="Times New Roman"/>
                <w:color w:val="000000"/>
                <w:sz w:val="24"/>
                <w:szCs w:val="24"/>
              </w:rPr>
            </w:pPr>
            <w:r w:rsidRPr="00750525">
              <w:rPr>
                <w:rFonts w:cs="Times New Roman"/>
                <w:color w:val="000000"/>
                <w:sz w:val="24"/>
                <w:szCs w:val="24"/>
              </w:rPr>
              <w:t>0,3%</w:t>
            </w:r>
          </w:p>
        </w:tc>
      </w:tr>
      <w:tr w:rsidR="00750525" w:rsidRPr="00750525" w:rsidTr="008E5C62">
        <w:trPr>
          <w:trHeight w:val="20"/>
        </w:trPr>
        <w:tc>
          <w:tcPr>
            <w:tcW w:w="734" w:type="dxa"/>
            <w:tcBorders>
              <w:top w:val="nil"/>
              <w:left w:val="single" w:sz="4" w:space="0" w:color="auto"/>
              <w:bottom w:val="single" w:sz="4" w:space="0" w:color="auto"/>
              <w:right w:val="single" w:sz="4" w:space="0" w:color="auto"/>
            </w:tcBorders>
            <w:shd w:val="clear" w:color="auto" w:fill="auto"/>
            <w:noWrap/>
            <w:vAlign w:val="center"/>
          </w:tcPr>
          <w:p w:rsidR="00750525" w:rsidRPr="00750525" w:rsidRDefault="00750525" w:rsidP="00F9133F">
            <w:pPr>
              <w:jc w:val="center"/>
              <w:rPr>
                <w:rFonts w:cs="Times New Roman"/>
                <w:color w:val="000000"/>
                <w:sz w:val="24"/>
                <w:szCs w:val="24"/>
              </w:rPr>
            </w:pPr>
            <w:r>
              <w:rPr>
                <w:rFonts w:cs="Times New Roman"/>
                <w:color w:val="000000"/>
                <w:sz w:val="24"/>
                <w:szCs w:val="24"/>
              </w:rPr>
              <w:t>84</w:t>
            </w:r>
          </w:p>
        </w:tc>
        <w:tc>
          <w:tcPr>
            <w:tcW w:w="6389" w:type="dxa"/>
            <w:tcBorders>
              <w:top w:val="nil"/>
              <w:left w:val="nil"/>
              <w:bottom w:val="single" w:sz="4" w:space="0" w:color="auto"/>
              <w:right w:val="single" w:sz="4" w:space="0" w:color="auto"/>
            </w:tcBorders>
            <w:shd w:val="clear" w:color="auto" w:fill="auto"/>
            <w:noWrap/>
            <w:vAlign w:val="center"/>
          </w:tcPr>
          <w:p w:rsidR="00750525" w:rsidRPr="00750525" w:rsidRDefault="00750525" w:rsidP="00F9133F">
            <w:pPr>
              <w:rPr>
                <w:rFonts w:cs="Times New Roman"/>
                <w:color w:val="000000"/>
                <w:sz w:val="24"/>
                <w:szCs w:val="24"/>
              </w:rPr>
            </w:pPr>
            <w:r w:rsidRPr="00750525">
              <w:rPr>
                <w:rFonts w:cs="Times New Roman"/>
                <w:color w:val="000000"/>
                <w:sz w:val="24"/>
                <w:szCs w:val="24"/>
              </w:rPr>
              <w:t>Ведение садоводства</w:t>
            </w:r>
          </w:p>
        </w:tc>
        <w:tc>
          <w:tcPr>
            <w:tcW w:w="1854" w:type="dxa"/>
            <w:tcBorders>
              <w:top w:val="nil"/>
              <w:left w:val="nil"/>
              <w:bottom w:val="single" w:sz="4" w:space="0" w:color="auto"/>
              <w:right w:val="single" w:sz="4" w:space="0" w:color="auto"/>
            </w:tcBorders>
            <w:shd w:val="clear" w:color="auto" w:fill="auto"/>
            <w:noWrap/>
            <w:vAlign w:val="center"/>
          </w:tcPr>
          <w:p w:rsidR="00750525" w:rsidRPr="00750525" w:rsidRDefault="00750525" w:rsidP="00F9133F">
            <w:pPr>
              <w:jc w:val="center"/>
              <w:rPr>
                <w:rFonts w:cs="Times New Roman"/>
                <w:color w:val="000000"/>
                <w:sz w:val="24"/>
                <w:szCs w:val="24"/>
              </w:rPr>
            </w:pPr>
            <w:r w:rsidRPr="00750525">
              <w:rPr>
                <w:rFonts w:cs="Times New Roman"/>
                <w:color w:val="000000"/>
                <w:sz w:val="24"/>
                <w:szCs w:val="24"/>
              </w:rPr>
              <w:t>13.2.</w:t>
            </w:r>
          </w:p>
        </w:tc>
        <w:tc>
          <w:tcPr>
            <w:tcW w:w="1337" w:type="dxa"/>
            <w:tcBorders>
              <w:top w:val="nil"/>
              <w:left w:val="single" w:sz="4" w:space="0" w:color="auto"/>
              <w:bottom w:val="single" w:sz="4" w:space="0" w:color="auto"/>
              <w:right w:val="single" w:sz="4" w:space="0" w:color="auto"/>
            </w:tcBorders>
            <w:shd w:val="clear" w:color="auto" w:fill="auto"/>
            <w:noWrap/>
            <w:vAlign w:val="center"/>
          </w:tcPr>
          <w:p w:rsidR="00750525" w:rsidRPr="00750525" w:rsidRDefault="00750525" w:rsidP="00F9133F">
            <w:pPr>
              <w:ind w:left="-57"/>
              <w:jc w:val="center"/>
              <w:rPr>
                <w:rFonts w:cs="Times New Roman"/>
                <w:color w:val="000000"/>
                <w:sz w:val="24"/>
                <w:szCs w:val="24"/>
              </w:rPr>
            </w:pPr>
            <w:r w:rsidRPr="00750525">
              <w:rPr>
                <w:rFonts w:cs="Times New Roman"/>
                <w:color w:val="000000"/>
                <w:sz w:val="24"/>
                <w:szCs w:val="24"/>
              </w:rPr>
              <w:t>0,3%</w:t>
            </w:r>
          </w:p>
        </w:tc>
      </w:tr>
      <w:tr w:rsidR="00750525" w:rsidRPr="00750525" w:rsidTr="008E5C62">
        <w:trPr>
          <w:trHeight w:val="20"/>
        </w:trPr>
        <w:tc>
          <w:tcPr>
            <w:tcW w:w="734" w:type="dxa"/>
            <w:tcBorders>
              <w:top w:val="nil"/>
              <w:left w:val="single" w:sz="4" w:space="0" w:color="auto"/>
              <w:bottom w:val="single" w:sz="4" w:space="0" w:color="auto"/>
              <w:right w:val="single" w:sz="4" w:space="0" w:color="auto"/>
            </w:tcBorders>
            <w:shd w:val="clear" w:color="auto" w:fill="auto"/>
            <w:noWrap/>
            <w:vAlign w:val="center"/>
          </w:tcPr>
          <w:p w:rsidR="00750525" w:rsidRPr="00750525" w:rsidRDefault="00750525" w:rsidP="00F9133F">
            <w:pPr>
              <w:jc w:val="center"/>
              <w:rPr>
                <w:rFonts w:cs="Times New Roman"/>
                <w:color w:val="000000"/>
                <w:sz w:val="24"/>
                <w:szCs w:val="24"/>
              </w:rPr>
            </w:pPr>
            <w:r>
              <w:rPr>
                <w:rFonts w:cs="Times New Roman"/>
                <w:color w:val="000000"/>
                <w:sz w:val="24"/>
                <w:szCs w:val="24"/>
              </w:rPr>
              <w:t>85</w:t>
            </w:r>
          </w:p>
        </w:tc>
        <w:tc>
          <w:tcPr>
            <w:tcW w:w="6389" w:type="dxa"/>
            <w:tcBorders>
              <w:top w:val="nil"/>
              <w:left w:val="nil"/>
              <w:bottom w:val="single" w:sz="4" w:space="0" w:color="auto"/>
              <w:right w:val="single" w:sz="4" w:space="0" w:color="auto"/>
            </w:tcBorders>
            <w:shd w:val="clear" w:color="auto" w:fill="auto"/>
            <w:noWrap/>
            <w:vAlign w:val="center"/>
          </w:tcPr>
          <w:p w:rsidR="00750525" w:rsidRPr="00750525" w:rsidRDefault="00750525" w:rsidP="00F9133F">
            <w:pPr>
              <w:rPr>
                <w:rFonts w:cs="Times New Roman"/>
                <w:color w:val="000000"/>
                <w:sz w:val="24"/>
                <w:szCs w:val="24"/>
              </w:rPr>
            </w:pPr>
            <w:r w:rsidRPr="00750525">
              <w:rPr>
                <w:rFonts w:cs="Times New Roman"/>
                <w:color w:val="000000"/>
                <w:sz w:val="24"/>
                <w:szCs w:val="24"/>
              </w:rPr>
              <w:t>Ведение дачного хозяйства</w:t>
            </w:r>
          </w:p>
        </w:tc>
        <w:tc>
          <w:tcPr>
            <w:tcW w:w="1854" w:type="dxa"/>
            <w:tcBorders>
              <w:top w:val="nil"/>
              <w:left w:val="nil"/>
              <w:bottom w:val="single" w:sz="4" w:space="0" w:color="auto"/>
              <w:right w:val="single" w:sz="4" w:space="0" w:color="auto"/>
            </w:tcBorders>
            <w:shd w:val="clear" w:color="auto" w:fill="auto"/>
            <w:noWrap/>
            <w:vAlign w:val="center"/>
          </w:tcPr>
          <w:p w:rsidR="00750525" w:rsidRPr="00750525" w:rsidRDefault="00750525" w:rsidP="00F9133F">
            <w:pPr>
              <w:jc w:val="center"/>
              <w:rPr>
                <w:rFonts w:cs="Times New Roman"/>
                <w:color w:val="000000"/>
                <w:sz w:val="24"/>
                <w:szCs w:val="24"/>
              </w:rPr>
            </w:pPr>
            <w:r w:rsidRPr="00750525">
              <w:rPr>
                <w:rFonts w:cs="Times New Roman"/>
                <w:color w:val="000000"/>
                <w:sz w:val="24"/>
                <w:szCs w:val="24"/>
              </w:rPr>
              <w:t>13.3.</w:t>
            </w:r>
          </w:p>
        </w:tc>
        <w:tc>
          <w:tcPr>
            <w:tcW w:w="1337" w:type="dxa"/>
            <w:tcBorders>
              <w:top w:val="nil"/>
              <w:left w:val="single" w:sz="4" w:space="0" w:color="auto"/>
              <w:bottom w:val="single" w:sz="4" w:space="0" w:color="auto"/>
              <w:right w:val="single" w:sz="4" w:space="0" w:color="auto"/>
            </w:tcBorders>
            <w:shd w:val="clear" w:color="auto" w:fill="auto"/>
            <w:noWrap/>
            <w:vAlign w:val="center"/>
          </w:tcPr>
          <w:p w:rsidR="00750525" w:rsidRPr="00750525" w:rsidRDefault="00750525" w:rsidP="00F9133F">
            <w:pPr>
              <w:ind w:left="-57"/>
              <w:jc w:val="center"/>
              <w:rPr>
                <w:rFonts w:cs="Times New Roman"/>
                <w:color w:val="000000"/>
                <w:sz w:val="24"/>
                <w:szCs w:val="24"/>
              </w:rPr>
            </w:pPr>
            <w:r w:rsidRPr="00750525">
              <w:rPr>
                <w:rFonts w:cs="Times New Roman"/>
                <w:color w:val="000000"/>
                <w:sz w:val="24"/>
                <w:szCs w:val="24"/>
              </w:rPr>
              <w:t>0,3%</w:t>
            </w:r>
          </w:p>
        </w:tc>
      </w:tr>
    </w:tbl>
    <w:p w:rsidR="00136015" w:rsidRDefault="00136015" w:rsidP="00F9133F">
      <w:pPr>
        <w:shd w:val="clear" w:color="auto" w:fill="FFFFFF"/>
        <w:ind w:left="5760" w:firstLine="720"/>
        <w:rPr>
          <w:spacing w:val="-4"/>
          <w:sz w:val="24"/>
          <w:szCs w:val="24"/>
        </w:rPr>
      </w:pPr>
    </w:p>
    <w:p w:rsidR="00136015" w:rsidRDefault="00F9133F" w:rsidP="00F9133F">
      <w:pPr>
        <w:shd w:val="clear" w:color="auto" w:fill="FFFFFF"/>
        <w:ind w:left="5760" w:firstLine="720"/>
        <w:rPr>
          <w:spacing w:val="-4"/>
          <w:sz w:val="24"/>
          <w:szCs w:val="24"/>
        </w:rPr>
      </w:pPr>
      <w:r>
        <w:rPr>
          <w:spacing w:val="-4"/>
          <w:sz w:val="24"/>
          <w:szCs w:val="24"/>
        </w:rPr>
        <w:t xml:space="preserve"> </w:t>
      </w:r>
    </w:p>
    <w:p w:rsidR="00136015" w:rsidRDefault="00136015" w:rsidP="00F9133F">
      <w:pPr>
        <w:shd w:val="clear" w:color="auto" w:fill="FFFFFF"/>
        <w:ind w:left="5760" w:firstLine="720"/>
        <w:rPr>
          <w:spacing w:val="-4"/>
          <w:sz w:val="24"/>
          <w:szCs w:val="24"/>
        </w:rPr>
      </w:pPr>
    </w:p>
    <w:sectPr w:rsidR="00136015" w:rsidSect="00F9133F">
      <w:type w:val="continuous"/>
      <w:pgSz w:w="11906" w:h="16838"/>
      <w:pgMar w:top="1134" w:right="56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A103A65"/>
    <w:multiLevelType w:val="multilevel"/>
    <w:tmpl w:val="0434A13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05F230F"/>
    <w:multiLevelType w:val="hybridMultilevel"/>
    <w:tmpl w:val="BC7A17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2D34F88"/>
    <w:multiLevelType w:val="multilevel"/>
    <w:tmpl w:val="D2825CE6"/>
    <w:lvl w:ilvl="0">
      <w:start w:val="7"/>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ECC3CDC"/>
    <w:multiLevelType w:val="multilevel"/>
    <w:tmpl w:val="76983940"/>
    <w:lvl w:ilvl="0">
      <w:start w:val="3"/>
      <w:numFmt w:val="decimal"/>
      <w:lvlText w:val="%1."/>
      <w:lvlJc w:val="left"/>
      <w:pPr>
        <w:ind w:left="720" w:hanging="360"/>
      </w:pPr>
      <w:rPr>
        <w:rFonts w:hint="default"/>
      </w:rPr>
    </w:lvl>
    <w:lvl w:ilvl="1">
      <w:start w:val="4"/>
      <w:numFmt w:val="decimal"/>
      <w:isLgl/>
      <w:lvlText w:val="%1.%2."/>
      <w:lvlJc w:val="left"/>
      <w:pPr>
        <w:ind w:left="1305" w:hanging="705"/>
      </w:pPr>
      <w:rPr>
        <w:rFonts w:eastAsia="Calibri" w:hint="default"/>
      </w:rPr>
    </w:lvl>
    <w:lvl w:ilvl="2">
      <w:start w:val="1"/>
      <w:numFmt w:val="decimal"/>
      <w:isLgl/>
      <w:lvlText w:val="%1.%2.%3."/>
      <w:lvlJc w:val="left"/>
      <w:pPr>
        <w:ind w:left="1560" w:hanging="720"/>
      </w:pPr>
      <w:rPr>
        <w:rFonts w:eastAsia="Calibri" w:hint="default"/>
      </w:rPr>
    </w:lvl>
    <w:lvl w:ilvl="3">
      <w:start w:val="1"/>
      <w:numFmt w:val="decimal"/>
      <w:isLgl/>
      <w:lvlText w:val="%1.%2.%3.%4."/>
      <w:lvlJc w:val="left"/>
      <w:pPr>
        <w:ind w:left="1800" w:hanging="720"/>
      </w:pPr>
      <w:rPr>
        <w:rFonts w:eastAsia="Calibri" w:hint="default"/>
      </w:rPr>
    </w:lvl>
    <w:lvl w:ilvl="4">
      <w:start w:val="1"/>
      <w:numFmt w:val="decimal"/>
      <w:isLgl/>
      <w:lvlText w:val="%1.%2.%3.%4.%5."/>
      <w:lvlJc w:val="left"/>
      <w:pPr>
        <w:ind w:left="2400" w:hanging="1080"/>
      </w:pPr>
      <w:rPr>
        <w:rFonts w:eastAsia="Calibri" w:hint="default"/>
      </w:rPr>
    </w:lvl>
    <w:lvl w:ilvl="5">
      <w:start w:val="1"/>
      <w:numFmt w:val="decimal"/>
      <w:isLgl/>
      <w:lvlText w:val="%1.%2.%3.%4.%5.%6."/>
      <w:lvlJc w:val="left"/>
      <w:pPr>
        <w:ind w:left="2640" w:hanging="1080"/>
      </w:pPr>
      <w:rPr>
        <w:rFonts w:eastAsia="Calibri" w:hint="default"/>
      </w:rPr>
    </w:lvl>
    <w:lvl w:ilvl="6">
      <w:start w:val="1"/>
      <w:numFmt w:val="decimal"/>
      <w:isLgl/>
      <w:lvlText w:val="%1.%2.%3.%4.%5.%6.%7."/>
      <w:lvlJc w:val="left"/>
      <w:pPr>
        <w:ind w:left="3240" w:hanging="1440"/>
      </w:pPr>
      <w:rPr>
        <w:rFonts w:eastAsia="Calibri" w:hint="default"/>
      </w:rPr>
    </w:lvl>
    <w:lvl w:ilvl="7">
      <w:start w:val="1"/>
      <w:numFmt w:val="decimal"/>
      <w:isLgl/>
      <w:lvlText w:val="%1.%2.%3.%4.%5.%6.%7.%8."/>
      <w:lvlJc w:val="left"/>
      <w:pPr>
        <w:ind w:left="3480" w:hanging="1440"/>
      </w:pPr>
      <w:rPr>
        <w:rFonts w:eastAsia="Calibri" w:hint="default"/>
      </w:rPr>
    </w:lvl>
    <w:lvl w:ilvl="8">
      <w:start w:val="1"/>
      <w:numFmt w:val="decimal"/>
      <w:isLgl/>
      <w:lvlText w:val="%1.%2.%3.%4.%5.%6.%7.%8.%9."/>
      <w:lvlJc w:val="left"/>
      <w:pPr>
        <w:ind w:left="4080" w:hanging="1800"/>
      </w:pPr>
      <w:rPr>
        <w:rFonts w:eastAsia="Calibri" w:hint="default"/>
      </w:rPr>
    </w:lvl>
  </w:abstractNum>
  <w:abstractNum w:abstractNumId="5">
    <w:nsid w:val="5F1615A4"/>
    <w:multiLevelType w:val="multilevel"/>
    <w:tmpl w:val="ADCE4A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4"/>
  </w:num>
  <w:num w:numId="3">
    <w:abstractNumId w:val="2"/>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DE7"/>
    <w:rsid w:val="0003412C"/>
    <w:rsid w:val="000615CB"/>
    <w:rsid w:val="00087389"/>
    <w:rsid w:val="000A2FA3"/>
    <w:rsid w:val="000C0C36"/>
    <w:rsid w:val="00125BD0"/>
    <w:rsid w:val="00136015"/>
    <w:rsid w:val="00151A1D"/>
    <w:rsid w:val="00183A29"/>
    <w:rsid w:val="00186BB2"/>
    <w:rsid w:val="00202396"/>
    <w:rsid w:val="00202938"/>
    <w:rsid w:val="00205985"/>
    <w:rsid w:val="00230F1C"/>
    <w:rsid w:val="00234DDC"/>
    <w:rsid w:val="002856DC"/>
    <w:rsid w:val="002A1751"/>
    <w:rsid w:val="002B2287"/>
    <w:rsid w:val="00300F0C"/>
    <w:rsid w:val="00324E51"/>
    <w:rsid w:val="003263B3"/>
    <w:rsid w:val="00337CE1"/>
    <w:rsid w:val="004326A8"/>
    <w:rsid w:val="004700A4"/>
    <w:rsid w:val="004840AE"/>
    <w:rsid w:val="00494596"/>
    <w:rsid w:val="00510ED9"/>
    <w:rsid w:val="0051736F"/>
    <w:rsid w:val="00526F53"/>
    <w:rsid w:val="00577E9D"/>
    <w:rsid w:val="0058710D"/>
    <w:rsid w:val="005A5BD9"/>
    <w:rsid w:val="00612B86"/>
    <w:rsid w:val="00624033"/>
    <w:rsid w:val="00692C9E"/>
    <w:rsid w:val="006B05D1"/>
    <w:rsid w:val="00737AC0"/>
    <w:rsid w:val="00745F61"/>
    <w:rsid w:val="00750525"/>
    <w:rsid w:val="00772278"/>
    <w:rsid w:val="007A68A9"/>
    <w:rsid w:val="007B31CD"/>
    <w:rsid w:val="007E6B73"/>
    <w:rsid w:val="00823E64"/>
    <w:rsid w:val="00836DB5"/>
    <w:rsid w:val="00876276"/>
    <w:rsid w:val="008879C3"/>
    <w:rsid w:val="0089137C"/>
    <w:rsid w:val="00896E2E"/>
    <w:rsid w:val="0094032E"/>
    <w:rsid w:val="00947D3F"/>
    <w:rsid w:val="00996DE7"/>
    <w:rsid w:val="009B5B4A"/>
    <w:rsid w:val="009C0FE6"/>
    <w:rsid w:val="009D1475"/>
    <w:rsid w:val="009D5226"/>
    <w:rsid w:val="00A567E2"/>
    <w:rsid w:val="00A83B4C"/>
    <w:rsid w:val="00AD4557"/>
    <w:rsid w:val="00B64B52"/>
    <w:rsid w:val="00B747E9"/>
    <w:rsid w:val="00C2685A"/>
    <w:rsid w:val="00CB1F5D"/>
    <w:rsid w:val="00CF575B"/>
    <w:rsid w:val="00D01BD5"/>
    <w:rsid w:val="00D12F98"/>
    <w:rsid w:val="00D42979"/>
    <w:rsid w:val="00DC2A89"/>
    <w:rsid w:val="00DD1A5E"/>
    <w:rsid w:val="00E165F6"/>
    <w:rsid w:val="00E528E0"/>
    <w:rsid w:val="00E5777C"/>
    <w:rsid w:val="00EA14CB"/>
    <w:rsid w:val="00EA43D2"/>
    <w:rsid w:val="00F16626"/>
    <w:rsid w:val="00F6360E"/>
    <w:rsid w:val="00F65458"/>
    <w:rsid w:val="00F7685E"/>
    <w:rsid w:val="00F9133F"/>
    <w:rsid w:val="00F9715C"/>
    <w:rsid w:val="00FD64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2287"/>
    <w:pPr>
      <w:widowControl w:val="0"/>
      <w:suppressAutoHyphens/>
      <w:autoSpaceDE w:val="0"/>
      <w:spacing w:after="0" w:line="240" w:lineRule="auto"/>
    </w:pPr>
    <w:rPr>
      <w:rFonts w:ascii="Times New Roman" w:eastAsia="Times New Roman" w:hAnsi="Times New Roman" w:cs="Calibri"/>
      <w:sz w:val="20"/>
      <w:szCs w:val="20"/>
      <w:lang w:eastAsia="ar-SA"/>
    </w:rPr>
  </w:style>
  <w:style w:type="paragraph" w:styleId="1">
    <w:name w:val="heading 1"/>
    <w:basedOn w:val="a"/>
    <w:next w:val="a"/>
    <w:link w:val="10"/>
    <w:qFormat/>
    <w:rsid w:val="002B2287"/>
    <w:pPr>
      <w:keepNext/>
      <w:shd w:val="clear" w:color="auto" w:fill="FFFFFF"/>
      <w:tabs>
        <w:tab w:val="left" w:pos="8640"/>
      </w:tabs>
      <w:suppressAutoHyphens w:val="0"/>
      <w:autoSpaceDN w:val="0"/>
      <w:adjustRightInd w:val="0"/>
      <w:spacing w:line="274" w:lineRule="exact"/>
      <w:jc w:val="right"/>
      <w:outlineLvl w:val="0"/>
    </w:pPr>
    <w:rPr>
      <w:rFonts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B2287"/>
    <w:rPr>
      <w:rFonts w:ascii="Times New Roman" w:eastAsia="Times New Roman" w:hAnsi="Times New Roman" w:cs="Times New Roman"/>
      <w:sz w:val="24"/>
      <w:szCs w:val="24"/>
      <w:shd w:val="clear" w:color="auto" w:fill="FFFFFF"/>
      <w:lang w:eastAsia="ru-RU"/>
    </w:rPr>
  </w:style>
  <w:style w:type="paragraph" w:styleId="a3">
    <w:name w:val="No Spacing"/>
    <w:uiPriority w:val="1"/>
    <w:qFormat/>
    <w:rsid w:val="002B228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styleId="a4">
    <w:name w:val="Strong"/>
    <w:qFormat/>
    <w:rsid w:val="002B2287"/>
    <w:rPr>
      <w:b/>
      <w:bCs/>
    </w:rPr>
  </w:style>
  <w:style w:type="paragraph" w:styleId="a5">
    <w:name w:val="Normal (Web)"/>
    <w:basedOn w:val="a"/>
    <w:rsid w:val="002B2287"/>
    <w:pPr>
      <w:widowControl/>
      <w:suppressAutoHyphens w:val="0"/>
      <w:autoSpaceDE/>
      <w:spacing w:before="100" w:beforeAutospacing="1" w:after="100" w:afterAutospacing="1"/>
    </w:pPr>
    <w:rPr>
      <w:rFonts w:cs="Times New Roman"/>
      <w:sz w:val="24"/>
      <w:szCs w:val="24"/>
      <w:lang w:eastAsia="ru-RU"/>
    </w:rPr>
  </w:style>
  <w:style w:type="paragraph" w:customStyle="1" w:styleId="ConsPlusNormal">
    <w:name w:val="ConsPlusNormal"/>
    <w:rsid w:val="002B2287"/>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6">
    <w:name w:val="Hyperlink"/>
    <w:uiPriority w:val="99"/>
    <w:semiHidden/>
    <w:unhideWhenUsed/>
    <w:rsid w:val="002B2287"/>
    <w:rPr>
      <w:strike w:val="0"/>
      <w:dstrike w:val="0"/>
      <w:color w:val="0066CC"/>
      <w:u w:val="none"/>
      <w:effect w:val="none"/>
    </w:rPr>
  </w:style>
  <w:style w:type="paragraph" w:customStyle="1" w:styleId="alsta">
    <w:name w:val="alsta"/>
    <w:basedOn w:val="a"/>
    <w:rsid w:val="002B2287"/>
    <w:pPr>
      <w:widowControl/>
      <w:suppressAutoHyphens w:val="0"/>
      <w:autoSpaceDE/>
      <w:spacing w:before="100" w:beforeAutospacing="1" w:after="100" w:afterAutospacing="1"/>
    </w:pPr>
    <w:rPr>
      <w:rFonts w:cs="Times New Roman"/>
      <w:sz w:val="24"/>
      <w:szCs w:val="24"/>
      <w:lang w:eastAsia="ru-RU"/>
    </w:rPr>
  </w:style>
  <w:style w:type="paragraph" w:customStyle="1" w:styleId="s1">
    <w:name w:val="s_1"/>
    <w:basedOn w:val="a"/>
    <w:rsid w:val="002B2287"/>
    <w:pPr>
      <w:widowControl/>
      <w:suppressAutoHyphens w:val="0"/>
      <w:autoSpaceDE/>
      <w:spacing w:before="100" w:beforeAutospacing="1" w:after="100" w:afterAutospacing="1"/>
    </w:pPr>
    <w:rPr>
      <w:rFonts w:cs="Times New Roman"/>
      <w:sz w:val="24"/>
      <w:szCs w:val="24"/>
      <w:lang w:eastAsia="ru-RU"/>
    </w:rPr>
  </w:style>
  <w:style w:type="paragraph" w:customStyle="1" w:styleId="formattext">
    <w:name w:val="formattext"/>
    <w:basedOn w:val="a"/>
    <w:rsid w:val="002B2287"/>
    <w:pPr>
      <w:widowControl/>
      <w:suppressAutoHyphens w:val="0"/>
      <w:autoSpaceDE/>
      <w:spacing w:before="100" w:beforeAutospacing="1" w:after="100" w:afterAutospacing="1"/>
    </w:pPr>
    <w:rPr>
      <w:rFonts w:cs="Times New Roman"/>
      <w:sz w:val="24"/>
      <w:szCs w:val="24"/>
      <w:lang w:eastAsia="ru-RU"/>
    </w:rPr>
  </w:style>
  <w:style w:type="paragraph" w:styleId="a7">
    <w:name w:val="List Paragraph"/>
    <w:basedOn w:val="a"/>
    <w:uiPriority w:val="34"/>
    <w:qFormat/>
    <w:rsid w:val="00CB1F5D"/>
    <w:pPr>
      <w:ind w:left="720"/>
      <w:contextualSpacing/>
    </w:pPr>
  </w:style>
  <w:style w:type="character" w:customStyle="1" w:styleId="2">
    <w:name w:val="Основной текст (2)_"/>
    <w:basedOn w:val="a0"/>
    <w:link w:val="20"/>
    <w:rsid w:val="00183A29"/>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183A29"/>
    <w:pPr>
      <w:shd w:val="clear" w:color="auto" w:fill="FFFFFF"/>
      <w:suppressAutoHyphens w:val="0"/>
      <w:autoSpaceDE/>
      <w:spacing w:before="180" w:after="180" w:line="322" w:lineRule="exact"/>
      <w:jc w:val="both"/>
    </w:pPr>
    <w:rPr>
      <w:rFonts w:cs="Times New Roman"/>
      <w:sz w:val="28"/>
      <w:szCs w:val="28"/>
      <w:lang w:eastAsia="en-US"/>
    </w:rPr>
  </w:style>
  <w:style w:type="character" w:customStyle="1" w:styleId="4">
    <w:name w:val="Основной текст (4)_"/>
    <w:basedOn w:val="a0"/>
    <w:link w:val="40"/>
    <w:rsid w:val="00183A29"/>
    <w:rPr>
      <w:rFonts w:ascii="Times New Roman" w:eastAsia="Times New Roman" w:hAnsi="Times New Roman" w:cs="Times New Roman"/>
      <w:shd w:val="clear" w:color="auto" w:fill="FFFFFF"/>
    </w:rPr>
  </w:style>
  <w:style w:type="character" w:customStyle="1" w:styleId="4105pt">
    <w:name w:val="Основной текст (4) + 10;5 pt"/>
    <w:basedOn w:val="4"/>
    <w:rsid w:val="00183A29"/>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5">
    <w:name w:val="Основной текст (5)_"/>
    <w:basedOn w:val="a0"/>
    <w:link w:val="50"/>
    <w:rsid w:val="00183A29"/>
    <w:rPr>
      <w:rFonts w:ascii="Times New Roman" w:eastAsia="Times New Roman" w:hAnsi="Times New Roman" w:cs="Times New Roman"/>
      <w:b/>
      <w:bCs/>
      <w:sz w:val="26"/>
      <w:szCs w:val="26"/>
      <w:shd w:val="clear" w:color="auto" w:fill="FFFFFF"/>
    </w:rPr>
  </w:style>
  <w:style w:type="character" w:customStyle="1" w:styleId="213pt">
    <w:name w:val="Основной текст (2) + 13 pt;Полужирный"/>
    <w:basedOn w:val="2"/>
    <w:rsid w:val="00183A29"/>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paragraph" w:customStyle="1" w:styleId="40">
    <w:name w:val="Основной текст (4)"/>
    <w:basedOn w:val="a"/>
    <w:link w:val="4"/>
    <w:rsid w:val="00183A29"/>
    <w:pPr>
      <w:shd w:val="clear" w:color="auto" w:fill="FFFFFF"/>
      <w:suppressAutoHyphens w:val="0"/>
      <w:autoSpaceDE/>
      <w:spacing w:after="780" w:line="269" w:lineRule="exact"/>
    </w:pPr>
    <w:rPr>
      <w:rFonts w:cs="Times New Roman"/>
      <w:sz w:val="22"/>
      <w:szCs w:val="22"/>
      <w:lang w:eastAsia="en-US"/>
    </w:rPr>
  </w:style>
  <w:style w:type="paragraph" w:customStyle="1" w:styleId="50">
    <w:name w:val="Основной текст (5)"/>
    <w:basedOn w:val="a"/>
    <w:link w:val="5"/>
    <w:rsid w:val="00183A29"/>
    <w:pPr>
      <w:shd w:val="clear" w:color="auto" w:fill="FFFFFF"/>
      <w:suppressAutoHyphens w:val="0"/>
      <w:autoSpaceDE/>
      <w:spacing w:before="780" w:line="298" w:lineRule="exact"/>
      <w:jc w:val="center"/>
    </w:pPr>
    <w:rPr>
      <w:rFonts w:cs="Times New Roman"/>
      <w:b/>
      <w:bCs/>
      <w:sz w:val="26"/>
      <w:szCs w:val="26"/>
      <w:lang w:eastAsia="en-US"/>
    </w:rPr>
  </w:style>
  <w:style w:type="paragraph" w:styleId="a8">
    <w:name w:val="Balloon Text"/>
    <w:basedOn w:val="a"/>
    <w:link w:val="a9"/>
    <w:uiPriority w:val="99"/>
    <w:semiHidden/>
    <w:unhideWhenUsed/>
    <w:rsid w:val="004700A4"/>
    <w:rPr>
      <w:rFonts w:ascii="Segoe UI" w:hAnsi="Segoe UI" w:cs="Segoe UI"/>
      <w:sz w:val="18"/>
      <w:szCs w:val="18"/>
    </w:rPr>
  </w:style>
  <w:style w:type="character" w:customStyle="1" w:styleId="a9">
    <w:name w:val="Текст выноски Знак"/>
    <w:basedOn w:val="a0"/>
    <w:link w:val="a8"/>
    <w:uiPriority w:val="99"/>
    <w:semiHidden/>
    <w:rsid w:val="004700A4"/>
    <w:rPr>
      <w:rFonts w:ascii="Segoe UI" w:eastAsia="Times New Roman" w:hAnsi="Segoe UI" w:cs="Segoe UI"/>
      <w:sz w:val="18"/>
      <w:szCs w:val="1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2287"/>
    <w:pPr>
      <w:widowControl w:val="0"/>
      <w:suppressAutoHyphens/>
      <w:autoSpaceDE w:val="0"/>
      <w:spacing w:after="0" w:line="240" w:lineRule="auto"/>
    </w:pPr>
    <w:rPr>
      <w:rFonts w:ascii="Times New Roman" w:eastAsia="Times New Roman" w:hAnsi="Times New Roman" w:cs="Calibri"/>
      <w:sz w:val="20"/>
      <w:szCs w:val="20"/>
      <w:lang w:eastAsia="ar-SA"/>
    </w:rPr>
  </w:style>
  <w:style w:type="paragraph" w:styleId="1">
    <w:name w:val="heading 1"/>
    <w:basedOn w:val="a"/>
    <w:next w:val="a"/>
    <w:link w:val="10"/>
    <w:qFormat/>
    <w:rsid w:val="002B2287"/>
    <w:pPr>
      <w:keepNext/>
      <w:shd w:val="clear" w:color="auto" w:fill="FFFFFF"/>
      <w:tabs>
        <w:tab w:val="left" w:pos="8640"/>
      </w:tabs>
      <w:suppressAutoHyphens w:val="0"/>
      <w:autoSpaceDN w:val="0"/>
      <w:adjustRightInd w:val="0"/>
      <w:spacing w:line="274" w:lineRule="exact"/>
      <w:jc w:val="right"/>
      <w:outlineLvl w:val="0"/>
    </w:pPr>
    <w:rPr>
      <w:rFonts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B2287"/>
    <w:rPr>
      <w:rFonts w:ascii="Times New Roman" w:eastAsia="Times New Roman" w:hAnsi="Times New Roman" w:cs="Times New Roman"/>
      <w:sz w:val="24"/>
      <w:szCs w:val="24"/>
      <w:shd w:val="clear" w:color="auto" w:fill="FFFFFF"/>
      <w:lang w:eastAsia="ru-RU"/>
    </w:rPr>
  </w:style>
  <w:style w:type="paragraph" w:styleId="a3">
    <w:name w:val="No Spacing"/>
    <w:uiPriority w:val="1"/>
    <w:qFormat/>
    <w:rsid w:val="002B228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styleId="a4">
    <w:name w:val="Strong"/>
    <w:qFormat/>
    <w:rsid w:val="002B2287"/>
    <w:rPr>
      <w:b/>
      <w:bCs/>
    </w:rPr>
  </w:style>
  <w:style w:type="paragraph" w:styleId="a5">
    <w:name w:val="Normal (Web)"/>
    <w:basedOn w:val="a"/>
    <w:rsid w:val="002B2287"/>
    <w:pPr>
      <w:widowControl/>
      <w:suppressAutoHyphens w:val="0"/>
      <w:autoSpaceDE/>
      <w:spacing w:before="100" w:beforeAutospacing="1" w:after="100" w:afterAutospacing="1"/>
    </w:pPr>
    <w:rPr>
      <w:rFonts w:cs="Times New Roman"/>
      <w:sz w:val="24"/>
      <w:szCs w:val="24"/>
      <w:lang w:eastAsia="ru-RU"/>
    </w:rPr>
  </w:style>
  <w:style w:type="paragraph" w:customStyle="1" w:styleId="ConsPlusNormal">
    <w:name w:val="ConsPlusNormal"/>
    <w:rsid w:val="002B2287"/>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6">
    <w:name w:val="Hyperlink"/>
    <w:uiPriority w:val="99"/>
    <w:semiHidden/>
    <w:unhideWhenUsed/>
    <w:rsid w:val="002B2287"/>
    <w:rPr>
      <w:strike w:val="0"/>
      <w:dstrike w:val="0"/>
      <w:color w:val="0066CC"/>
      <w:u w:val="none"/>
      <w:effect w:val="none"/>
    </w:rPr>
  </w:style>
  <w:style w:type="paragraph" w:customStyle="1" w:styleId="alsta">
    <w:name w:val="alsta"/>
    <w:basedOn w:val="a"/>
    <w:rsid w:val="002B2287"/>
    <w:pPr>
      <w:widowControl/>
      <w:suppressAutoHyphens w:val="0"/>
      <w:autoSpaceDE/>
      <w:spacing w:before="100" w:beforeAutospacing="1" w:after="100" w:afterAutospacing="1"/>
    </w:pPr>
    <w:rPr>
      <w:rFonts w:cs="Times New Roman"/>
      <w:sz w:val="24"/>
      <w:szCs w:val="24"/>
      <w:lang w:eastAsia="ru-RU"/>
    </w:rPr>
  </w:style>
  <w:style w:type="paragraph" w:customStyle="1" w:styleId="s1">
    <w:name w:val="s_1"/>
    <w:basedOn w:val="a"/>
    <w:rsid w:val="002B2287"/>
    <w:pPr>
      <w:widowControl/>
      <w:suppressAutoHyphens w:val="0"/>
      <w:autoSpaceDE/>
      <w:spacing w:before="100" w:beforeAutospacing="1" w:after="100" w:afterAutospacing="1"/>
    </w:pPr>
    <w:rPr>
      <w:rFonts w:cs="Times New Roman"/>
      <w:sz w:val="24"/>
      <w:szCs w:val="24"/>
      <w:lang w:eastAsia="ru-RU"/>
    </w:rPr>
  </w:style>
  <w:style w:type="paragraph" w:customStyle="1" w:styleId="formattext">
    <w:name w:val="formattext"/>
    <w:basedOn w:val="a"/>
    <w:rsid w:val="002B2287"/>
    <w:pPr>
      <w:widowControl/>
      <w:suppressAutoHyphens w:val="0"/>
      <w:autoSpaceDE/>
      <w:spacing w:before="100" w:beforeAutospacing="1" w:after="100" w:afterAutospacing="1"/>
    </w:pPr>
    <w:rPr>
      <w:rFonts w:cs="Times New Roman"/>
      <w:sz w:val="24"/>
      <w:szCs w:val="24"/>
      <w:lang w:eastAsia="ru-RU"/>
    </w:rPr>
  </w:style>
  <w:style w:type="paragraph" w:styleId="a7">
    <w:name w:val="List Paragraph"/>
    <w:basedOn w:val="a"/>
    <w:uiPriority w:val="34"/>
    <w:qFormat/>
    <w:rsid w:val="00CB1F5D"/>
    <w:pPr>
      <w:ind w:left="720"/>
      <w:contextualSpacing/>
    </w:pPr>
  </w:style>
  <w:style w:type="character" w:customStyle="1" w:styleId="2">
    <w:name w:val="Основной текст (2)_"/>
    <w:basedOn w:val="a0"/>
    <w:link w:val="20"/>
    <w:rsid w:val="00183A29"/>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183A29"/>
    <w:pPr>
      <w:shd w:val="clear" w:color="auto" w:fill="FFFFFF"/>
      <w:suppressAutoHyphens w:val="0"/>
      <w:autoSpaceDE/>
      <w:spacing w:before="180" w:after="180" w:line="322" w:lineRule="exact"/>
      <w:jc w:val="both"/>
    </w:pPr>
    <w:rPr>
      <w:rFonts w:cs="Times New Roman"/>
      <w:sz w:val="28"/>
      <w:szCs w:val="28"/>
      <w:lang w:eastAsia="en-US"/>
    </w:rPr>
  </w:style>
  <w:style w:type="character" w:customStyle="1" w:styleId="4">
    <w:name w:val="Основной текст (4)_"/>
    <w:basedOn w:val="a0"/>
    <w:link w:val="40"/>
    <w:rsid w:val="00183A29"/>
    <w:rPr>
      <w:rFonts w:ascii="Times New Roman" w:eastAsia="Times New Roman" w:hAnsi="Times New Roman" w:cs="Times New Roman"/>
      <w:shd w:val="clear" w:color="auto" w:fill="FFFFFF"/>
    </w:rPr>
  </w:style>
  <w:style w:type="character" w:customStyle="1" w:styleId="4105pt">
    <w:name w:val="Основной текст (4) + 10;5 pt"/>
    <w:basedOn w:val="4"/>
    <w:rsid w:val="00183A29"/>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5">
    <w:name w:val="Основной текст (5)_"/>
    <w:basedOn w:val="a0"/>
    <w:link w:val="50"/>
    <w:rsid w:val="00183A29"/>
    <w:rPr>
      <w:rFonts w:ascii="Times New Roman" w:eastAsia="Times New Roman" w:hAnsi="Times New Roman" w:cs="Times New Roman"/>
      <w:b/>
      <w:bCs/>
      <w:sz w:val="26"/>
      <w:szCs w:val="26"/>
      <w:shd w:val="clear" w:color="auto" w:fill="FFFFFF"/>
    </w:rPr>
  </w:style>
  <w:style w:type="character" w:customStyle="1" w:styleId="213pt">
    <w:name w:val="Основной текст (2) + 13 pt;Полужирный"/>
    <w:basedOn w:val="2"/>
    <w:rsid w:val="00183A29"/>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paragraph" w:customStyle="1" w:styleId="40">
    <w:name w:val="Основной текст (4)"/>
    <w:basedOn w:val="a"/>
    <w:link w:val="4"/>
    <w:rsid w:val="00183A29"/>
    <w:pPr>
      <w:shd w:val="clear" w:color="auto" w:fill="FFFFFF"/>
      <w:suppressAutoHyphens w:val="0"/>
      <w:autoSpaceDE/>
      <w:spacing w:after="780" w:line="269" w:lineRule="exact"/>
    </w:pPr>
    <w:rPr>
      <w:rFonts w:cs="Times New Roman"/>
      <w:sz w:val="22"/>
      <w:szCs w:val="22"/>
      <w:lang w:eastAsia="en-US"/>
    </w:rPr>
  </w:style>
  <w:style w:type="paragraph" w:customStyle="1" w:styleId="50">
    <w:name w:val="Основной текст (5)"/>
    <w:basedOn w:val="a"/>
    <w:link w:val="5"/>
    <w:rsid w:val="00183A29"/>
    <w:pPr>
      <w:shd w:val="clear" w:color="auto" w:fill="FFFFFF"/>
      <w:suppressAutoHyphens w:val="0"/>
      <w:autoSpaceDE/>
      <w:spacing w:before="780" w:line="298" w:lineRule="exact"/>
      <w:jc w:val="center"/>
    </w:pPr>
    <w:rPr>
      <w:rFonts w:cs="Times New Roman"/>
      <w:b/>
      <w:bCs/>
      <w:sz w:val="26"/>
      <w:szCs w:val="26"/>
      <w:lang w:eastAsia="en-US"/>
    </w:rPr>
  </w:style>
  <w:style w:type="paragraph" w:styleId="a8">
    <w:name w:val="Balloon Text"/>
    <w:basedOn w:val="a"/>
    <w:link w:val="a9"/>
    <w:uiPriority w:val="99"/>
    <w:semiHidden/>
    <w:unhideWhenUsed/>
    <w:rsid w:val="004700A4"/>
    <w:rPr>
      <w:rFonts w:ascii="Segoe UI" w:hAnsi="Segoe UI" w:cs="Segoe UI"/>
      <w:sz w:val="18"/>
      <w:szCs w:val="18"/>
    </w:rPr>
  </w:style>
  <w:style w:type="character" w:customStyle="1" w:styleId="a9">
    <w:name w:val="Текст выноски Знак"/>
    <w:basedOn w:val="a0"/>
    <w:link w:val="a8"/>
    <w:uiPriority w:val="99"/>
    <w:semiHidden/>
    <w:rsid w:val="004700A4"/>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1085;&#1080;&#1078;&#1085;&#1077;&#1075;&#1086;&#1088;&#1100;&#1077;.&#1088;&#109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9</Pages>
  <Words>2685</Words>
  <Characters>15311</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PC</cp:lastModifiedBy>
  <cp:revision>3</cp:revision>
  <cp:lastPrinted>2020-01-20T07:29:00Z</cp:lastPrinted>
  <dcterms:created xsi:type="dcterms:W3CDTF">2020-03-23T08:43:00Z</dcterms:created>
  <dcterms:modified xsi:type="dcterms:W3CDTF">2020-08-07T09:00:00Z</dcterms:modified>
</cp:coreProperties>
</file>