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D05" w:rsidRPr="000B1D63" w:rsidRDefault="00D56D05" w:rsidP="00D56D05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"/>
      <w:r w:rsidRPr="000B1D63">
        <w:rPr>
          <w:rStyle w:val="aa"/>
          <w:rFonts w:ascii="Times New Roman" w:hAnsi="Times New Roman" w:cs="Times New Roman"/>
          <w:sz w:val="28"/>
          <w:szCs w:val="28"/>
        </w:rPr>
        <w:t>Перечень</w:t>
      </w:r>
    </w:p>
    <w:p w:rsidR="003366AE" w:rsidRDefault="00D56D05" w:rsidP="00D56D05">
      <w:pPr>
        <w:pStyle w:val="ab"/>
        <w:jc w:val="center"/>
        <w:rPr>
          <w:rStyle w:val="aa"/>
          <w:rFonts w:ascii="Times New Roman" w:hAnsi="Times New Roman" w:cs="Times New Roman"/>
          <w:sz w:val="28"/>
          <w:szCs w:val="28"/>
        </w:rPr>
      </w:pPr>
      <w:r w:rsidRPr="000B1D63">
        <w:rPr>
          <w:rStyle w:val="aa"/>
          <w:rFonts w:ascii="Times New Roman" w:hAnsi="Times New Roman" w:cs="Times New Roman"/>
          <w:sz w:val="28"/>
          <w:szCs w:val="28"/>
        </w:rPr>
        <w:t xml:space="preserve">налоговых расходов муниципального образования </w:t>
      </w:r>
      <w:r w:rsidR="00185238">
        <w:rPr>
          <w:rStyle w:val="aa"/>
          <w:rFonts w:ascii="Times New Roman" w:hAnsi="Times New Roman" w:cs="Times New Roman"/>
          <w:sz w:val="28"/>
          <w:szCs w:val="28"/>
        </w:rPr>
        <w:t>Чкаловское</w:t>
      </w:r>
      <w:r w:rsidRPr="000B1D63">
        <w:rPr>
          <w:rStyle w:val="aa"/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на </w:t>
      </w:r>
      <w:r w:rsidR="003366AE">
        <w:rPr>
          <w:rStyle w:val="aa"/>
          <w:rFonts w:ascii="Times New Roman" w:hAnsi="Times New Roman" w:cs="Times New Roman"/>
          <w:sz w:val="28"/>
          <w:szCs w:val="28"/>
        </w:rPr>
        <w:t>202</w:t>
      </w:r>
      <w:r w:rsidR="00692C4B">
        <w:rPr>
          <w:rStyle w:val="aa"/>
          <w:rFonts w:ascii="Times New Roman" w:hAnsi="Times New Roman" w:cs="Times New Roman"/>
          <w:sz w:val="28"/>
          <w:szCs w:val="28"/>
        </w:rPr>
        <w:t>1</w:t>
      </w:r>
      <w:r w:rsidR="003366AE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Pr="000B1D63">
        <w:rPr>
          <w:rStyle w:val="aa"/>
          <w:rFonts w:ascii="Times New Roman" w:hAnsi="Times New Roman" w:cs="Times New Roman"/>
          <w:sz w:val="28"/>
          <w:szCs w:val="28"/>
        </w:rPr>
        <w:t>год и</w:t>
      </w:r>
    </w:p>
    <w:p w:rsidR="00D56D05" w:rsidRDefault="00692C4B" w:rsidP="00D56D05">
      <w:pPr>
        <w:pStyle w:val="ab"/>
        <w:jc w:val="center"/>
        <w:rPr>
          <w:rStyle w:val="aa"/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sz w:val="28"/>
          <w:szCs w:val="28"/>
        </w:rPr>
        <w:t>на</w:t>
      </w:r>
      <w:r w:rsidR="00D56D05" w:rsidRPr="000B1D63">
        <w:rPr>
          <w:rStyle w:val="aa"/>
          <w:rFonts w:ascii="Times New Roman" w:hAnsi="Times New Roman" w:cs="Times New Roman"/>
          <w:sz w:val="28"/>
          <w:szCs w:val="28"/>
        </w:rPr>
        <w:t xml:space="preserve"> плановый период </w:t>
      </w:r>
      <w:r w:rsidR="003366AE">
        <w:rPr>
          <w:rStyle w:val="aa"/>
          <w:rFonts w:ascii="Times New Roman" w:hAnsi="Times New Roman" w:cs="Times New Roman"/>
          <w:sz w:val="28"/>
          <w:szCs w:val="28"/>
        </w:rPr>
        <w:t>202</w:t>
      </w:r>
      <w:r>
        <w:rPr>
          <w:rStyle w:val="aa"/>
          <w:rFonts w:ascii="Times New Roman" w:hAnsi="Times New Roman" w:cs="Times New Roman"/>
          <w:sz w:val="28"/>
          <w:szCs w:val="28"/>
        </w:rPr>
        <w:t>2</w:t>
      </w:r>
      <w:r w:rsidR="003366AE">
        <w:rPr>
          <w:rStyle w:val="aa"/>
          <w:rFonts w:ascii="Times New Roman" w:hAnsi="Times New Roman" w:cs="Times New Roman"/>
          <w:sz w:val="28"/>
          <w:szCs w:val="28"/>
        </w:rPr>
        <w:t xml:space="preserve"> и 202</w:t>
      </w:r>
      <w:r>
        <w:rPr>
          <w:rStyle w:val="aa"/>
          <w:rFonts w:ascii="Times New Roman" w:hAnsi="Times New Roman" w:cs="Times New Roman"/>
          <w:sz w:val="28"/>
          <w:szCs w:val="28"/>
        </w:rPr>
        <w:t>3</w:t>
      </w:r>
      <w:r w:rsidR="00D56D05" w:rsidRPr="000B1D63">
        <w:rPr>
          <w:rStyle w:val="aa"/>
          <w:rFonts w:ascii="Times New Roman" w:hAnsi="Times New Roman" w:cs="Times New Roman"/>
          <w:sz w:val="28"/>
          <w:szCs w:val="28"/>
        </w:rPr>
        <w:t xml:space="preserve"> годов</w:t>
      </w:r>
    </w:p>
    <w:p w:rsidR="00D56D05" w:rsidRPr="000B1D63" w:rsidRDefault="00D56D05" w:rsidP="00D56D05"/>
    <w:tbl>
      <w:tblPr>
        <w:tblStyle w:val="ac"/>
        <w:tblW w:w="10314" w:type="dxa"/>
        <w:tblLook w:val="04A0" w:firstRow="1" w:lastRow="0" w:firstColumn="1" w:lastColumn="0" w:noHBand="0" w:noVBand="1"/>
      </w:tblPr>
      <w:tblGrid>
        <w:gridCol w:w="1356"/>
        <w:gridCol w:w="5304"/>
        <w:gridCol w:w="3654"/>
      </w:tblGrid>
      <w:tr w:rsidR="00D56D05" w:rsidRPr="000B1D63" w:rsidTr="003366AE">
        <w:tc>
          <w:tcPr>
            <w:tcW w:w="621" w:type="dxa"/>
          </w:tcPr>
          <w:p w:rsidR="00D56D05" w:rsidRPr="000B1D63" w:rsidRDefault="003366AE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6D05" w:rsidRPr="000B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66" w:type="dxa"/>
          </w:tcPr>
          <w:p w:rsidR="00D56D05" w:rsidRPr="000B1D63" w:rsidRDefault="00D56D05" w:rsidP="003366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827" w:type="dxa"/>
          </w:tcPr>
          <w:p w:rsidR="00D56D05" w:rsidRPr="000B1D63" w:rsidRDefault="003366AE" w:rsidP="003366AE">
            <w:pPr>
              <w:ind w:left="66" w:firstLine="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Освобождение от уплаты земельного налога</w:t>
            </w:r>
          </w:p>
        </w:tc>
      </w:tr>
      <w:tr w:rsidR="00D56D05" w:rsidRPr="000B1D63" w:rsidTr="003366AE">
        <w:tc>
          <w:tcPr>
            <w:tcW w:w="621" w:type="dxa"/>
          </w:tcPr>
          <w:p w:rsidR="00D56D05" w:rsidRPr="000B1D63" w:rsidRDefault="003366AE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6D05" w:rsidRPr="000B1D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6" w:type="dxa"/>
          </w:tcPr>
          <w:p w:rsidR="00D56D05" w:rsidRPr="000B1D63" w:rsidRDefault="00D56D05" w:rsidP="003366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 МО,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827" w:type="dxa"/>
          </w:tcPr>
          <w:p w:rsidR="00D56D05" w:rsidRPr="000B1D63" w:rsidRDefault="003366AE" w:rsidP="003366AE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4 Решение Чкаловского сельского совета Нижнегорского района Республики Крым от 28.11.2019 №1 «Об установлении земельного налога на территории Чкаловского сельского поселения Нижнегорского района Республики Крым»</w:t>
            </w:r>
          </w:p>
        </w:tc>
      </w:tr>
      <w:tr w:rsidR="00D56D05" w:rsidRPr="000B1D63" w:rsidTr="003366AE">
        <w:tc>
          <w:tcPr>
            <w:tcW w:w="621" w:type="dxa"/>
          </w:tcPr>
          <w:p w:rsidR="00D56D05" w:rsidRPr="000B1D63" w:rsidRDefault="003366AE" w:rsidP="003366AE">
            <w:pPr>
              <w:tabs>
                <w:tab w:val="right" w:pos="405"/>
                <w:tab w:val="center" w:pos="562"/>
              </w:tabs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56D05" w:rsidRPr="000B1D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66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Наименование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3827" w:type="dxa"/>
          </w:tcPr>
          <w:p w:rsidR="00D56D05" w:rsidRPr="000B1D63" w:rsidRDefault="003366AE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</w:tr>
      <w:tr w:rsidR="00D56D05" w:rsidRPr="000B1D63" w:rsidTr="003366AE">
        <w:tc>
          <w:tcPr>
            <w:tcW w:w="621" w:type="dxa"/>
          </w:tcPr>
          <w:p w:rsidR="00D56D05" w:rsidRPr="000B1D63" w:rsidRDefault="003366AE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56D05" w:rsidRPr="000B1D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66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Вид налоговых льгот, освобождений и иных преференций</w:t>
            </w:r>
          </w:p>
        </w:tc>
        <w:tc>
          <w:tcPr>
            <w:tcW w:w="3827" w:type="dxa"/>
          </w:tcPr>
          <w:p w:rsidR="00D56D05" w:rsidRPr="000B1D63" w:rsidRDefault="003366AE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Освобождение от уплаты</w:t>
            </w:r>
          </w:p>
        </w:tc>
      </w:tr>
      <w:tr w:rsidR="00D56D05" w:rsidRPr="000B1D63" w:rsidTr="003366AE">
        <w:tc>
          <w:tcPr>
            <w:tcW w:w="621" w:type="dxa"/>
          </w:tcPr>
          <w:p w:rsidR="00D56D05" w:rsidRPr="000B1D63" w:rsidRDefault="003366AE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56D05" w:rsidRPr="000B1D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66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827" w:type="dxa"/>
          </w:tcPr>
          <w:p w:rsidR="00D56D05" w:rsidRPr="000B1D63" w:rsidRDefault="003366AE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1,5%</w:t>
            </w:r>
          </w:p>
        </w:tc>
      </w:tr>
      <w:tr w:rsidR="00D56D05" w:rsidRPr="000B1D63" w:rsidTr="003366AE">
        <w:tc>
          <w:tcPr>
            <w:tcW w:w="621" w:type="dxa"/>
          </w:tcPr>
          <w:p w:rsidR="00D56D05" w:rsidRPr="000B1D63" w:rsidRDefault="003366AE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56D05" w:rsidRPr="000B1D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66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Дата начала действия</w:t>
            </w:r>
            <w:proofErr w:type="gramEnd"/>
            <w:r w:rsidRPr="000B1D63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предоставленного нормативными правовыми актами МО права на налоговые льготы, освобождения и иные преференции по налогам</w:t>
            </w:r>
          </w:p>
        </w:tc>
        <w:tc>
          <w:tcPr>
            <w:tcW w:w="3827" w:type="dxa"/>
          </w:tcPr>
          <w:p w:rsidR="00D56D05" w:rsidRPr="000B1D63" w:rsidRDefault="003366AE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01.01.2020</w:t>
            </w:r>
          </w:p>
        </w:tc>
      </w:tr>
      <w:tr w:rsidR="00D56D05" w:rsidRPr="000B1D63" w:rsidTr="003366AE">
        <w:tc>
          <w:tcPr>
            <w:tcW w:w="621" w:type="dxa"/>
          </w:tcPr>
          <w:p w:rsidR="00D56D05" w:rsidRPr="000B1D63" w:rsidRDefault="003366AE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56D05" w:rsidRPr="000B1D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66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МО</w:t>
            </w:r>
          </w:p>
        </w:tc>
        <w:tc>
          <w:tcPr>
            <w:tcW w:w="3827" w:type="dxa"/>
          </w:tcPr>
          <w:p w:rsidR="00D56D05" w:rsidRPr="000B1D63" w:rsidRDefault="003366AE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установлено</w:t>
            </w:r>
          </w:p>
        </w:tc>
      </w:tr>
      <w:tr w:rsidR="00D56D05" w:rsidRPr="000B1D63" w:rsidTr="003366AE">
        <w:tc>
          <w:tcPr>
            <w:tcW w:w="621" w:type="dxa"/>
          </w:tcPr>
          <w:p w:rsidR="00D56D05" w:rsidRPr="000B1D63" w:rsidRDefault="003366AE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56D05" w:rsidRPr="000B1D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66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827" w:type="dxa"/>
          </w:tcPr>
          <w:p w:rsidR="00D56D05" w:rsidRPr="000B1D63" w:rsidRDefault="003366AE" w:rsidP="003366AE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 Чкаловского сельского поселения Нижнегорского района Республики Крым</w:t>
            </w:r>
          </w:p>
        </w:tc>
      </w:tr>
      <w:tr w:rsidR="00D56D05" w:rsidRPr="000B1D63" w:rsidTr="003366AE">
        <w:tc>
          <w:tcPr>
            <w:tcW w:w="621" w:type="dxa"/>
          </w:tcPr>
          <w:p w:rsidR="00D56D05" w:rsidRPr="000B1D63" w:rsidRDefault="003366AE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56D05" w:rsidRPr="000B1D6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66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3827" w:type="dxa"/>
          </w:tcPr>
          <w:p w:rsidR="00D56D05" w:rsidRPr="000B1D63" w:rsidRDefault="003366AE" w:rsidP="003366A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Являться  органом местного самоуправления  Чкаловского сельского поселения Нижнегорского района Республики Крым</w:t>
            </w:r>
          </w:p>
        </w:tc>
      </w:tr>
      <w:tr w:rsidR="00D56D05" w:rsidRPr="000B1D63" w:rsidTr="003366AE">
        <w:tc>
          <w:tcPr>
            <w:tcW w:w="621" w:type="dxa"/>
          </w:tcPr>
          <w:p w:rsidR="00D56D05" w:rsidRPr="000B1D63" w:rsidRDefault="003366AE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56D05" w:rsidRPr="000B1D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66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муниципальных программ МО,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3827" w:type="dxa"/>
          </w:tcPr>
          <w:p w:rsidR="00D56D05" w:rsidRPr="000B1D63" w:rsidRDefault="003366AE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6D05" w:rsidRPr="000B1D63" w:rsidTr="003366AE">
        <w:tc>
          <w:tcPr>
            <w:tcW w:w="621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366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66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Наименование структурных элементов муниципальных программ МО,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3827" w:type="dxa"/>
          </w:tcPr>
          <w:p w:rsidR="00D56D05" w:rsidRPr="000B1D63" w:rsidRDefault="003366AE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56D05" w:rsidRPr="000B1D63" w:rsidTr="003366AE">
        <w:tc>
          <w:tcPr>
            <w:tcW w:w="621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66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6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нормативных правовых актов МО, определяющих цели социально-экономической политики МО, не относящиеся к муниципальным программам МО,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3827" w:type="dxa"/>
          </w:tcPr>
          <w:p w:rsidR="007712F6" w:rsidRPr="007712F6" w:rsidRDefault="007712F6" w:rsidP="007712F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Чкаловского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12F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Нижнегорского района Республики Крым</w:t>
            </w:r>
            <w:r w:rsidRPr="007712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от </w:t>
            </w:r>
            <w:r w:rsidR="00692C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</w:t>
            </w:r>
            <w:r w:rsidR="00692C4B">
              <w:rPr>
                <w:color w:val="000000"/>
                <w:lang w:eastAsia="en-US"/>
              </w:rPr>
              <w:t>9.10.2020</w:t>
            </w:r>
            <w:r w:rsidRPr="007712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№</w:t>
            </w:r>
            <w:r w:rsidR="00692C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131</w:t>
            </w:r>
            <w:r w:rsidRPr="007712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«Об основных направлениях бюджетной и налоговой </w:t>
            </w:r>
          </w:p>
          <w:p w:rsidR="007712F6" w:rsidRPr="007712F6" w:rsidRDefault="007712F6" w:rsidP="007712F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712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политики муниципального образования Чкаловское</w:t>
            </w:r>
          </w:p>
          <w:p w:rsidR="007712F6" w:rsidRPr="007712F6" w:rsidRDefault="007712F6" w:rsidP="007712F6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7712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сельское поселение Нижнегорского района Республики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712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Крым на 202</w:t>
            </w:r>
            <w:r w:rsidR="00692C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</w:t>
            </w:r>
            <w:r w:rsidRPr="007712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год и </w:t>
            </w:r>
            <w:r w:rsidR="00692C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на </w:t>
            </w:r>
            <w:r w:rsidRPr="007712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плановый период 202</w:t>
            </w:r>
            <w:r w:rsidR="00692C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</w:t>
            </w:r>
            <w:r w:rsidRPr="007712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и 202</w:t>
            </w:r>
            <w:r w:rsidR="00692C4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>3</w:t>
            </w:r>
            <w:bookmarkStart w:id="1" w:name="_GoBack"/>
            <w:bookmarkEnd w:id="1"/>
            <w:r w:rsidRPr="007712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en-US"/>
              </w:rPr>
              <w:t xml:space="preserve"> годов»</w:t>
            </w:r>
          </w:p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D05" w:rsidRPr="000B1D63" w:rsidTr="003366AE">
        <w:tc>
          <w:tcPr>
            <w:tcW w:w="621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66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66" w:type="dxa"/>
          </w:tcPr>
          <w:p w:rsidR="00D56D05" w:rsidRPr="000B1D63" w:rsidRDefault="00D56D05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D63">
              <w:rPr>
                <w:rFonts w:ascii="Times New Roman" w:hAnsi="Times New Roman" w:cs="Times New Roman"/>
                <w:sz w:val="28"/>
                <w:szCs w:val="28"/>
              </w:rPr>
              <w:t>Кураторы налоговых расходов МО</w:t>
            </w:r>
          </w:p>
        </w:tc>
        <w:tc>
          <w:tcPr>
            <w:tcW w:w="3827" w:type="dxa"/>
          </w:tcPr>
          <w:p w:rsidR="00D56D05" w:rsidRPr="000B1D63" w:rsidRDefault="003366AE" w:rsidP="00350C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 Чкаловского сельского поселения Нижнегорского района Республики Крым</w:t>
            </w:r>
          </w:p>
        </w:tc>
      </w:tr>
    </w:tbl>
    <w:p w:rsidR="00D56D05" w:rsidRPr="000B1D63" w:rsidRDefault="00D56D05" w:rsidP="00D56D05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7712F6" w:rsidRPr="00185238" w:rsidRDefault="007712F6" w:rsidP="007712F6">
      <w:pPr>
        <w:widowControl/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2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Председатель Чкаловского сельского совета – </w:t>
      </w:r>
    </w:p>
    <w:p w:rsidR="007712F6" w:rsidRPr="00185238" w:rsidRDefault="007712F6" w:rsidP="007712F6">
      <w:pPr>
        <w:widowControl/>
        <w:autoSpaceDE/>
        <w:autoSpaceDN/>
        <w:adjustRightInd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852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администрации Чкаловского сельского поселения                     </w:t>
      </w:r>
      <w:r w:rsidRPr="0018523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8523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8523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8523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8523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8523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8523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8523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18523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</w:t>
      </w:r>
    </w:p>
    <w:p w:rsidR="007712F6" w:rsidRPr="00185238" w:rsidRDefault="007712F6" w:rsidP="007712F6">
      <w:pPr>
        <w:widowControl/>
        <w:autoSpaceDE/>
        <w:autoSpaceDN/>
        <w:adjustRightInd/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185238">
        <w:rPr>
          <w:rFonts w:ascii="Times New Roman" w:eastAsiaTheme="minorHAnsi" w:hAnsi="Times New Roman" w:cs="Times New Roman"/>
          <w:sz w:val="28"/>
          <w:szCs w:val="28"/>
          <w:lang w:eastAsia="en-US"/>
        </w:rPr>
        <w:t>М.Б.Халицкая</w:t>
      </w:r>
      <w:proofErr w:type="spellEnd"/>
    </w:p>
    <w:p w:rsidR="00D56D05" w:rsidRPr="00AC49ED" w:rsidRDefault="00D56D05" w:rsidP="007712F6">
      <w:pPr>
        <w:rPr>
          <w:rFonts w:ascii="Times New Roman" w:hAnsi="Times New Roman" w:cs="Times New Roman"/>
        </w:rPr>
      </w:pPr>
    </w:p>
    <w:sectPr w:rsidR="00D56D05" w:rsidRPr="00AC49ED" w:rsidSect="00D56D0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B4BBE"/>
    <w:multiLevelType w:val="hybridMultilevel"/>
    <w:tmpl w:val="52785A56"/>
    <w:lvl w:ilvl="0" w:tplc="10B8A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3329F"/>
    <w:multiLevelType w:val="hybridMultilevel"/>
    <w:tmpl w:val="F6DC08DC"/>
    <w:lvl w:ilvl="0" w:tplc="66D0BA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01EB3"/>
    <w:multiLevelType w:val="hybridMultilevel"/>
    <w:tmpl w:val="76C2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19"/>
    <w:rsid w:val="00010071"/>
    <w:rsid w:val="0005585F"/>
    <w:rsid w:val="00093F30"/>
    <w:rsid w:val="000D23CF"/>
    <w:rsid w:val="001379B2"/>
    <w:rsid w:val="00167722"/>
    <w:rsid w:val="00185238"/>
    <w:rsid w:val="001B5058"/>
    <w:rsid w:val="001C03AD"/>
    <w:rsid w:val="001D0DFC"/>
    <w:rsid w:val="00202ECA"/>
    <w:rsid w:val="00234EDD"/>
    <w:rsid w:val="00246A19"/>
    <w:rsid w:val="00254F9E"/>
    <w:rsid w:val="00272AA9"/>
    <w:rsid w:val="0030440E"/>
    <w:rsid w:val="00323BA0"/>
    <w:rsid w:val="00325FD5"/>
    <w:rsid w:val="0032634D"/>
    <w:rsid w:val="003366AE"/>
    <w:rsid w:val="00341861"/>
    <w:rsid w:val="00341A46"/>
    <w:rsid w:val="00350D17"/>
    <w:rsid w:val="0036610D"/>
    <w:rsid w:val="00367817"/>
    <w:rsid w:val="00370908"/>
    <w:rsid w:val="003C4E34"/>
    <w:rsid w:val="003D03B5"/>
    <w:rsid w:val="003D6207"/>
    <w:rsid w:val="003E6F1C"/>
    <w:rsid w:val="00400FC6"/>
    <w:rsid w:val="00441EBA"/>
    <w:rsid w:val="00443F36"/>
    <w:rsid w:val="004862CA"/>
    <w:rsid w:val="00495A7A"/>
    <w:rsid w:val="004A1054"/>
    <w:rsid w:val="004A79AB"/>
    <w:rsid w:val="004B627F"/>
    <w:rsid w:val="004C0F9B"/>
    <w:rsid w:val="004D1826"/>
    <w:rsid w:val="00523787"/>
    <w:rsid w:val="00550816"/>
    <w:rsid w:val="0057303A"/>
    <w:rsid w:val="0058580E"/>
    <w:rsid w:val="00590890"/>
    <w:rsid w:val="005B32A3"/>
    <w:rsid w:val="005E2407"/>
    <w:rsid w:val="005E52D2"/>
    <w:rsid w:val="00606AE6"/>
    <w:rsid w:val="00617F23"/>
    <w:rsid w:val="00623180"/>
    <w:rsid w:val="006369B2"/>
    <w:rsid w:val="006748A4"/>
    <w:rsid w:val="00692C4B"/>
    <w:rsid w:val="0069458F"/>
    <w:rsid w:val="006A21BE"/>
    <w:rsid w:val="006B1AC7"/>
    <w:rsid w:val="006D4808"/>
    <w:rsid w:val="007045DE"/>
    <w:rsid w:val="00712E87"/>
    <w:rsid w:val="007712F6"/>
    <w:rsid w:val="00783B28"/>
    <w:rsid w:val="007D79B5"/>
    <w:rsid w:val="007E5FD6"/>
    <w:rsid w:val="00814565"/>
    <w:rsid w:val="00816998"/>
    <w:rsid w:val="00841778"/>
    <w:rsid w:val="008B6D26"/>
    <w:rsid w:val="008C59C0"/>
    <w:rsid w:val="008D4422"/>
    <w:rsid w:val="0090029D"/>
    <w:rsid w:val="00901FAA"/>
    <w:rsid w:val="009076ED"/>
    <w:rsid w:val="0097033F"/>
    <w:rsid w:val="00976BA3"/>
    <w:rsid w:val="0099295C"/>
    <w:rsid w:val="009A300A"/>
    <w:rsid w:val="009B5B79"/>
    <w:rsid w:val="009D0C47"/>
    <w:rsid w:val="009F436A"/>
    <w:rsid w:val="00A15E7D"/>
    <w:rsid w:val="00A37B08"/>
    <w:rsid w:val="00A4550F"/>
    <w:rsid w:val="00A87A86"/>
    <w:rsid w:val="00A87C32"/>
    <w:rsid w:val="00AC49ED"/>
    <w:rsid w:val="00AC5B56"/>
    <w:rsid w:val="00AD7FC2"/>
    <w:rsid w:val="00AF22AD"/>
    <w:rsid w:val="00B24BD4"/>
    <w:rsid w:val="00B334B9"/>
    <w:rsid w:val="00B57139"/>
    <w:rsid w:val="00B776D1"/>
    <w:rsid w:val="00B808D7"/>
    <w:rsid w:val="00B827C0"/>
    <w:rsid w:val="00B84E53"/>
    <w:rsid w:val="00BA1C72"/>
    <w:rsid w:val="00BB1E82"/>
    <w:rsid w:val="00BD298E"/>
    <w:rsid w:val="00BF5330"/>
    <w:rsid w:val="00BF6067"/>
    <w:rsid w:val="00C15297"/>
    <w:rsid w:val="00C171A8"/>
    <w:rsid w:val="00C33975"/>
    <w:rsid w:val="00C5555F"/>
    <w:rsid w:val="00CD0AD1"/>
    <w:rsid w:val="00D10418"/>
    <w:rsid w:val="00D46E8C"/>
    <w:rsid w:val="00D56D05"/>
    <w:rsid w:val="00D74CE2"/>
    <w:rsid w:val="00D76E58"/>
    <w:rsid w:val="00D8226F"/>
    <w:rsid w:val="00DB6899"/>
    <w:rsid w:val="00DD19B2"/>
    <w:rsid w:val="00DE07CE"/>
    <w:rsid w:val="00E0123F"/>
    <w:rsid w:val="00E05AD4"/>
    <w:rsid w:val="00E30F3F"/>
    <w:rsid w:val="00E34160"/>
    <w:rsid w:val="00E940FD"/>
    <w:rsid w:val="00EA0E81"/>
    <w:rsid w:val="00EF4E93"/>
    <w:rsid w:val="00F15BC5"/>
    <w:rsid w:val="00F31A56"/>
    <w:rsid w:val="00F647F7"/>
    <w:rsid w:val="00F8110D"/>
    <w:rsid w:val="00F95831"/>
    <w:rsid w:val="00FB338A"/>
    <w:rsid w:val="00FD1AD7"/>
    <w:rsid w:val="00FD2007"/>
    <w:rsid w:val="00FD5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70053"/>
  <w15:docId w15:val="{E0E9CF20-5CBD-401B-A49D-247F930C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BC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5BC5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6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6A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5BC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3">
    <w:name w:val="Гипертекстовая ссылка"/>
    <w:uiPriority w:val="99"/>
    <w:rsid w:val="00F15BC5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F15BC5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15BC5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0558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85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E5FD6"/>
    <w:pPr>
      <w:ind w:left="720"/>
      <w:contextualSpacing/>
    </w:pPr>
  </w:style>
  <w:style w:type="character" w:styleId="a9">
    <w:name w:val="Hyperlink"/>
    <w:uiPriority w:val="99"/>
    <w:rsid w:val="00F95831"/>
    <w:rPr>
      <w:rFonts w:cs="Times New Roman"/>
      <w:color w:val="000080"/>
      <w:u w:val="single"/>
      <w:lang w:eastAsia="x-none"/>
    </w:rPr>
  </w:style>
  <w:style w:type="paragraph" w:customStyle="1" w:styleId="11">
    <w:name w:val="Без интервала1"/>
    <w:qFormat/>
    <w:rsid w:val="00F95831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D56D0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6D05"/>
    <w:pPr>
      <w:shd w:val="clear" w:color="auto" w:fill="FFFFFF"/>
      <w:autoSpaceDE/>
      <w:autoSpaceDN/>
      <w:adjustRightInd/>
      <w:spacing w:before="300" w:after="300" w:line="322" w:lineRule="exact"/>
      <w:ind w:firstLine="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a">
    <w:name w:val="Цветовое выделение"/>
    <w:uiPriority w:val="99"/>
    <w:rsid w:val="00D56D05"/>
    <w:rPr>
      <w:b/>
      <w:bCs/>
      <w:color w:val="26282F"/>
    </w:rPr>
  </w:style>
  <w:style w:type="paragraph" w:customStyle="1" w:styleId="ab">
    <w:name w:val="Таблицы (моноширинный)"/>
    <w:basedOn w:val="a"/>
    <w:next w:val="a"/>
    <w:uiPriority w:val="99"/>
    <w:rsid w:val="00D56D05"/>
    <w:pPr>
      <w:ind w:firstLine="0"/>
      <w:jc w:val="left"/>
    </w:pPr>
    <w:rPr>
      <w:rFonts w:ascii="Courier New" w:eastAsiaTheme="minorEastAsia" w:hAnsi="Courier New" w:cs="Courier New"/>
    </w:rPr>
  </w:style>
  <w:style w:type="table" w:styleId="ac">
    <w:name w:val="Table Grid"/>
    <w:basedOn w:val="a1"/>
    <w:uiPriority w:val="59"/>
    <w:rsid w:val="00D56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41D4D-ED8D-4E9E-84DD-1812C3DC3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2020-09-03T06:43:00Z</cp:lastPrinted>
  <dcterms:created xsi:type="dcterms:W3CDTF">2021-05-29T08:06:00Z</dcterms:created>
  <dcterms:modified xsi:type="dcterms:W3CDTF">2021-05-29T08:06:00Z</dcterms:modified>
</cp:coreProperties>
</file>