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395" w:rsidRPr="00A13395" w:rsidRDefault="00A13395" w:rsidP="00A13395">
      <w:pPr>
        <w:widowControl w:val="0"/>
        <w:autoSpaceDE w:val="0"/>
        <w:autoSpaceDN w:val="0"/>
        <w:jc w:val="center"/>
        <w:rPr>
          <w:sz w:val="28"/>
          <w:szCs w:val="28"/>
          <w:lang w:eastAsia="zh-CN"/>
        </w:rPr>
      </w:pPr>
      <w:r w:rsidRPr="00A13395">
        <w:rPr>
          <w:rFonts w:eastAsia="SimSun"/>
          <w:b w:val="0"/>
          <w:bCs w:val="0"/>
          <w:noProof/>
          <w:color w:val="00000A"/>
          <w:sz w:val="28"/>
          <w:szCs w:val="28"/>
          <w:lang w:eastAsia="en-US"/>
        </w:rPr>
        <w:drawing>
          <wp:inline distT="0" distB="0" distL="0" distR="0" wp14:anchorId="11319401" wp14:editId="3607A0B0">
            <wp:extent cx="409575" cy="4381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noFill/>
                    <a:ln>
                      <a:noFill/>
                    </a:ln>
                  </pic:spPr>
                </pic:pic>
              </a:graphicData>
            </a:graphic>
          </wp:inline>
        </w:drawing>
      </w:r>
    </w:p>
    <w:p w:rsidR="00A13395" w:rsidRPr="00A13395" w:rsidRDefault="00A13395" w:rsidP="00A13395">
      <w:pPr>
        <w:widowControl w:val="0"/>
        <w:autoSpaceDE w:val="0"/>
        <w:autoSpaceDN w:val="0"/>
        <w:jc w:val="center"/>
        <w:rPr>
          <w:sz w:val="28"/>
          <w:szCs w:val="28"/>
          <w:lang w:eastAsia="zh-CN"/>
        </w:rPr>
      </w:pPr>
      <w:r w:rsidRPr="00A13395">
        <w:rPr>
          <w:sz w:val="28"/>
          <w:szCs w:val="28"/>
          <w:lang w:eastAsia="zh-CN"/>
        </w:rPr>
        <w:t>Республика Крым</w:t>
      </w:r>
    </w:p>
    <w:p w:rsidR="00A13395" w:rsidRPr="00A13395" w:rsidRDefault="00A13395" w:rsidP="00A13395">
      <w:pPr>
        <w:widowControl w:val="0"/>
        <w:autoSpaceDE w:val="0"/>
        <w:autoSpaceDN w:val="0"/>
        <w:jc w:val="center"/>
        <w:rPr>
          <w:rFonts w:eastAsia="SimSun"/>
          <w:b w:val="0"/>
          <w:bCs w:val="0"/>
          <w:color w:val="00000A"/>
          <w:sz w:val="28"/>
          <w:szCs w:val="28"/>
          <w:lang w:eastAsia="en-US"/>
        </w:rPr>
      </w:pPr>
      <w:r w:rsidRPr="00A13395">
        <w:rPr>
          <w:sz w:val="28"/>
          <w:szCs w:val="28"/>
          <w:lang w:eastAsia="zh-CN"/>
        </w:rPr>
        <w:t>Нижнегорский район</w:t>
      </w:r>
    </w:p>
    <w:p w:rsidR="00A13395" w:rsidRPr="00A13395" w:rsidRDefault="00A13395" w:rsidP="00A13395">
      <w:pPr>
        <w:keepNext/>
        <w:widowControl w:val="0"/>
        <w:numPr>
          <w:ilvl w:val="0"/>
          <w:numId w:val="6"/>
        </w:numPr>
        <w:suppressAutoHyphens w:val="0"/>
        <w:autoSpaceDE w:val="0"/>
        <w:autoSpaceDN w:val="0"/>
        <w:jc w:val="center"/>
        <w:rPr>
          <w:rFonts w:eastAsia="SimSun"/>
          <w:b w:val="0"/>
          <w:bCs w:val="0"/>
          <w:color w:val="00000A"/>
          <w:sz w:val="28"/>
          <w:szCs w:val="28"/>
          <w:lang w:eastAsia="en-US"/>
        </w:rPr>
      </w:pPr>
      <w:r w:rsidRPr="00A13395">
        <w:rPr>
          <w:bCs w:val="0"/>
          <w:sz w:val="28"/>
          <w:szCs w:val="28"/>
          <w:lang w:eastAsia="zh-CN"/>
        </w:rPr>
        <w:t>Администрация</w:t>
      </w:r>
    </w:p>
    <w:p w:rsidR="00A13395" w:rsidRPr="00A13395" w:rsidRDefault="00A13395" w:rsidP="00A13395">
      <w:pPr>
        <w:keepNext/>
        <w:widowControl w:val="0"/>
        <w:numPr>
          <w:ilvl w:val="0"/>
          <w:numId w:val="6"/>
        </w:numPr>
        <w:suppressAutoHyphens w:val="0"/>
        <w:autoSpaceDE w:val="0"/>
        <w:autoSpaceDN w:val="0"/>
        <w:jc w:val="center"/>
        <w:rPr>
          <w:rFonts w:eastAsia="SimSun"/>
          <w:b w:val="0"/>
          <w:bCs w:val="0"/>
          <w:color w:val="00000A"/>
          <w:sz w:val="28"/>
          <w:szCs w:val="28"/>
          <w:lang w:eastAsia="en-US"/>
        </w:rPr>
      </w:pPr>
      <w:r w:rsidRPr="00A13395">
        <w:rPr>
          <w:bCs w:val="0"/>
          <w:sz w:val="28"/>
          <w:szCs w:val="28"/>
          <w:lang w:eastAsia="zh-CN"/>
        </w:rPr>
        <w:t>Чкаловское сельское поселение</w:t>
      </w:r>
    </w:p>
    <w:p w:rsidR="00A13395" w:rsidRPr="00A13395" w:rsidRDefault="00A13395" w:rsidP="00A13395">
      <w:pPr>
        <w:widowControl w:val="0"/>
        <w:autoSpaceDE w:val="0"/>
        <w:autoSpaceDN w:val="0"/>
        <w:jc w:val="center"/>
        <w:rPr>
          <w:sz w:val="28"/>
          <w:szCs w:val="28"/>
          <w:lang w:eastAsia="zh-CN"/>
        </w:rPr>
      </w:pPr>
      <w:r w:rsidRPr="00A13395">
        <w:rPr>
          <w:sz w:val="28"/>
          <w:szCs w:val="28"/>
          <w:lang w:eastAsia="zh-CN"/>
        </w:rPr>
        <w:t>ПОСТАНОВЛЕНИЕ</w:t>
      </w:r>
    </w:p>
    <w:p w:rsidR="00A13395" w:rsidRPr="00A13395" w:rsidRDefault="00A13395" w:rsidP="00A13395">
      <w:pPr>
        <w:widowControl w:val="0"/>
        <w:autoSpaceDE w:val="0"/>
        <w:autoSpaceDN w:val="0"/>
        <w:jc w:val="center"/>
        <w:rPr>
          <w:sz w:val="28"/>
          <w:szCs w:val="28"/>
          <w:lang w:eastAsia="zh-CN"/>
        </w:rPr>
      </w:pPr>
    </w:p>
    <w:p w:rsidR="00A13395" w:rsidRPr="00A13395" w:rsidRDefault="00A13395" w:rsidP="00A13395">
      <w:pPr>
        <w:widowControl w:val="0"/>
        <w:autoSpaceDE w:val="0"/>
        <w:autoSpaceDN w:val="0"/>
        <w:jc w:val="center"/>
        <w:rPr>
          <w:rFonts w:eastAsia="SimSun"/>
          <w:b w:val="0"/>
          <w:bCs w:val="0"/>
          <w:sz w:val="28"/>
          <w:szCs w:val="28"/>
          <w:lang w:eastAsia="en-US"/>
        </w:rPr>
      </w:pPr>
      <w:r w:rsidRPr="00A13395">
        <w:rPr>
          <w:rFonts w:eastAsia="SimSun"/>
          <w:b w:val="0"/>
          <w:bCs w:val="0"/>
          <w:sz w:val="28"/>
          <w:szCs w:val="28"/>
          <w:lang w:eastAsia="en-US"/>
        </w:rPr>
        <w:t>№1</w:t>
      </w:r>
      <w:r>
        <w:rPr>
          <w:rFonts w:eastAsia="SimSun"/>
          <w:b w:val="0"/>
          <w:bCs w:val="0"/>
          <w:sz w:val="28"/>
          <w:szCs w:val="28"/>
          <w:lang w:eastAsia="en-US"/>
        </w:rPr>
        <w:t>58</w:t>
      </w:r>
      <w:r w:rsidRPr="00A13395">
        <w:rPr>
          <w:rFonts w:eastAsia="SimSun"/>
          <w:b w:val="0"/>
          <w:bCs w:val="0"/>
          <w:sz w:val="28"/>
          <w:szCs w:val="28"/>
          <w:lang w:eastAsia="en-US"/>
        </w:rPr>
        <w:t>-Б</w:t>
      </w:r>
    </w:p>
    <w:p w:rsidR="00A13395" w:rsidRPr="00A13395" w:rsidRDefault="00A13395" w:rsidP="00A13395">
      <w:pPr>
        <w:widowControl w:val="0"/>
        <w:suppressAutoHyphens w:val="0"/>
        <w:autoSpaceDE w:val="0"/>
        <w:autoSpaceDN w:val="0"/>
        <w:rPr>
          <w:b w:val="0"/>
          <w:bCs w:val="0"/>
          <w:sz w:val="28"/>
          <w:szCs w:val="28"/>
          <w:lang w:eastAsia="en-US"/>
        </w:rPr>
      </w:pPr>
      <w:r w:rsidRPr="00A13395">
        <w:rPr>
          <w:b w:val="0"/>
          <w:sz w:val="28"/>
          <w:szCs w:val="28"/>
          <w:lang w:eastAsia="zh-CN"/>
        </w:rPr>
        <w:t xml:space="preserve">23.11.2021г.                                                                                                           </w:t>
      </w:r>
      <w:proofErr w:type="spellStart"/>
      <w:r w:rsidRPr="00A13395">
        <w:rPr>
          <w:b w:val="0"/>
          <w:sz w:val="28"/>
          <w:szCs w:val="28"/>
          <w:lang w:eastAsia="zh-CN"/>
        </w:rPr>
        <w:t>с.Чкалово</w:t>
      </w:r>
      <w:proofErr w:type="spellEnd"/>
    </w:p>
    <w:p w:rsidR="00A13395" w:rsidRPr="00A13395" w:rsidRDefault="00A13395" w:rsidP="00A13395">
      <w:pPr>
        <w:widowControl w:val="0"/>
        <w:suppressAutoHyphens w:val="0"/>
        <w:autoSpaceDE w:val="0"/>
        <w:autoSpaceDN w:val="0"/>
        <w:spacing w:line="242" w:lineRule="auto"/>
        <w:ind w:left="597" w:right="305" w:hanging="149"/>
        <w:outlineLvl w:val="0"/>
        <w:rPr>
          <w:b w:val="0"/>
          <w:bCs w:val="0"/>
          <w:color w:val="000009"/>
          <w:sz w:val="28"/>
          <w:szCs w:val="28"/>
          <w:lang w:eastAsia="en-US"/>
        </w:rPr>
      </w:pPr>
    </w:p>
    <w:p w:rsidR="00A13395" w:rsidRDefault="00394687" w:rsidP="00A13395">
      <w:pPr>
        <w:rPr>
          <w:b w:val="0"/>
          <w:bCs w:val="0"/>
          <w:iCs/>
          <w:sz w:val="28"/>
          <w:szCs w:val="28"/>
        </w:rPr>
      </w:pPr>
      <w:r w:rsidRPr="00A13395">
        <w:rPr>
          <w:b w:val="0"/>
          <w:bCs w:val="0"/>
          <w:iCs/>
          <w:sz w:val="28"/>
          <w:szCs w:val="28"/>
        </w:rPr>
        <w:t>Об утверждении Порядка осуществления</w:t>
      </w:r>
      <w:r w:rsidR="00E027B4" w:rsidRPr="00A13395">
        <w:rPr>
          <w:b w:val="0"/>
          <w:bCs w:val="0"/>
          <w:iCs/>
          <w:sz w:val="28"/>
          <w:szCs w:val="28"/>
        </w:rPr>
        <w:t xml:space="preserve"> </w:t>
      </w:r>
      <w:r w:rsidRPr="00A13395">
        <w:rPr>
          <w:b w:val="0"/>
          <w:bCs w:val="0"/>
          <w:iCs/>
          <w:sz w:val="28"/>
          <w:szCs w:val="28"/>
        </w:rPr>
        <w:t>органами местного самоуправления</w:t>
      </w:r>
      <w:r w:rsidR="00384F6B" w:rsidRPr="00A13395">
        <w:rPr>
          <w:b w:val="0"/>
          <w:bCs w:val="0"/>
          <w:iCs/>
          <w:sz w:val="28"/>
          <w:szCs w:val="28"/>
        </w:rPr>
        <w:t xml:space="preserve"> </w:t>
      </w:r>
      <w:r w:rsidRPr="00A13395">
        <w:rPr>
          <w:b w:val="0"/>
          <w:bCs w:val="0"/>
          <w:iCs/>
          <w:sz w:val="28"/>
          <w:szCs w:val="28"/>
        </w:rPr>
        <w:t xml:space="preserve">муниципального образования </w:t>
      </w:r>
      <w:r w:rsidR="00A13395">
        <w:rPr>
          <w:b w:val="0"/>
          <w:bCs w:val="0"/>
          <w:iCs/>
          <w:sz w:val="28"/>
          <w:szCs w:val="28"/>
        </w:rPr>
        <w:t>Чкаловское</w:t>
      </w:r>
      <w:r w:rsidRPr="00A13395">
        <w:rPr>
          <w:b w:val="0"/>
          <w:bCs w:val="0"/>
          <w:iCs/>
          <w:sz w:val="28"/>
          <w:szCs w:val="28"/>
        </w:rPr>
        <w:t xml:space="preserve"> сельское</w:t>
      </w:r>
      <w:r w:rsidR="00E027B4" w:rsidRPr="00A13395">
        <w:rPr>
          <w:b w:val="0"/>
          <w:bCs w:val="0"/>
          <w:iCs/>
          <w:sz w:val="28"/>
          <w:szCs w:val="28"/>
        </w:rPr>
        <w:t xml:space="preserve"> </w:t>
      </w:r>
      <w:r w:rsidRPr="00A13395">
        <w:rPr>
          <w:b w:val="0"/>
          <w:bCs w:val="0"/>
          <w:iCs/>
          <w:sz w:val="28"/>
          <w:szCs w:val="28"/>
        </w:rPr>
        <w:t>поселение</w:t>
      </w:r>
    </w:p>
    <w:p w:rsidR="00A13395" w:rsidRDefault="00394687" w:rsidP="00A13395">
      <w:pPr>
        <w:rPr>
          <w:b w:val="0"/>
          <w:bCs w:val="0"/>
          <w:iCs/>
          <w:sz w:val="28"/>
          <w:szCs w:val="28"/>
        </w:rPr>
      </w:pPr>
      <w:r w:rsidRPr="00A13395">
        <w:rPr>
          <w:b w:val="0"/>
          <w:bCs w:val="0"/>
          <w:iCs/>
          <w:sz w:val="28"/>
          <w:szCs w:val="28"/>
        </w:rPr>
        <w:t xml:space="preserve"> </w:t>
      </w:r>
      <w:r w:rsidR="00A13395">
        <w:rPr>
          <w:b w:val="0"/>
          <w:bCs w:val="0"/>
          <w:iCs/>
          <w:sz w:val="28"/>
          <w:szCs w:val="28"/>
        </w:rPr>
        <w:t>Нижнегорского</w:t>
      </w:r>
      <w:r w:rsidRPr="00A13395">
        <w:rPr>
          <w:b w:val="0"/>
          <w:bCs w:val="0"/>
          <w:iCs/>
          <w:sz w:val="28"/>
          <w:szCs w:val="28"/>
        </w:rPr>
        <w:t xml:space="preserve"> района Республики Крым</w:t>
      </w:r>
      <w:r w:rsidR="00E027B4" w:rsidRPr="00A13395">
        <w:rPr>
          <w:b w:val="0"/>
          <w:bCs w:val="0"/>
          <w:iCs/>
          <w:sz w:val="28"/>
          <w:szCs w:val="28"/>
        </w:rPr>
        <w:t xml:space="preserve"> </w:t>
      </w:r>
      <w:r w:rsidRPr="00A13395">
        <w:rPr>
          <w:b w:val="0"/>
          <w:bCs w:val="0"/>
          <w:iCs/>
          <w:sz w:val="28"/>
          <w:szCs w:val="28"/>
        </w:rPr>
        <w:t>и (или) находящимися</w:t>
      </w:r>
    </w:p>
    <w:p w:rsidR="00A13395" w:rsidRDefault="00394687" w:rsidP="00A13395">
      <w:pPr>
        <w:rPr>
          <w:b w:val="0"/>
          <w:bCs w:val="0"/>
          <w:iCs/>
          <w:sz w:val="28"/>
          <w:szCs w:val="28"/>
        </w:rPr>
      </w:pPr>
      <w:r w:rsidRPr="00A13395">
        <w:rPr>
          <w:b w:val="0"/>
          <w:bCs w:val="0"/>
          <w:iCs/>
          <w:sz w:val="28"/>
          <w:szCs w:val="28"/>
        </w:rPr>
        <w:t xml:space="preserve"> в их ведении</w:t>
      </w:r>
      <w:r w:rsidR="00E027B4" w:rsidRPr="00A13395">
        <w:rPr>
          <w:b w:val="0"/>
          <w:bCs w:val="0"/>
          <w:iCs/>
          <w:sz w:val="28"/>
          <w:szCs w:val="28"/>
        </w:rPr>
        <w:t xml:space="preserve"> </w:t>
      </w:r>
      <w:r w:rsidRPr="00A13395">
        <w:rPr>
          <w:b w:val="0"/>
          <w:bCs w:val="0"/>
          <w:iCs/>
          <w:sz w:val="28"/>
          <w:szCs w:val="28"/>
        </w:rPr>
        <w:t>казенными учреждениями бюджетных полномочий</w:t>
      </w:r>
    </w:p>
    <w:p w:rsidR="00A13395" w:rsidRDefault="00E027B4" w:rsidP="00A13395">
      <w:pPr>
        <w:rPr>
          <w:b w:val="0"/>
          <w:bCs w:val="0"/>
          <w:iCs/>
          <w:sz w:val="28"/>
          <w:szCs w:val="28"/>
        </w:rPr>
      </w:pPr>
      <w:r w:rsidRPr="00A13395">
        <w:rPr>
          <w:b w:val="0"/>
          <w:bCs w:val="0"/>
          <w:iCs/>
          <w:sz w:val="28"/>
          <w:szCs w:val="28"/>
        </w:rPr>
        <w:t xml:space="preserve"> </w:t>
      </w:r>
      <w:r w:rsidR="00394687" w:rsidRPr="00A13395">
        <w:rPr>
          <w:b w:val="0"/>
          <w:bCs w:val="0"/>
          <w:iCs/>
          <w:sz w:val="28"/>
          <w:szCs w:val="28"/>
        </w:rPr>
        <w:t>главных администраторов доходов бюджетов</w:t>
      </w:r>
      <w:r w:rsidRPr="00A13395">
        <w:rPr>
          <w:b w:val="0"/>
          <w:bCs w:val="0"/>
          <w:iCs/>
          <w:sz w:val="28"/>
          <w:szCs w:val="28"/>
        </w:rPr>
        <w:t xml:space="preserve"> </w:t>
      </w:r>
      <w:r w:rsidR="00394687" w:rsidRPr="00A13395">
        <w:rPr>
          <w:b w:val="0"/>
          <w:bCs w:val="0"/>
          <w:iCs/>
          <w:sz w:val="28"/>
          <w:szCs w:val="28"/>
        </w:rPr>
        <w:t xml:space="preserve">бюджетной системы </w:t>
      </w:r>
    </w:p>
    <w:p w:rsidR="00394687" w:rsidRPr="00A13395" w:rsidRDefault="00394687" w:rsidP="00A13395">
      <w:pPr>
        <w:rPr>
          <w:b w:val="0"/>
          <w:bCs w:val="0"/>
          <w:iCs/>
          <w:sz w:val="28"/>
          <w:szCs w:val="28"/>
        </w:rPr>
      </w:pPr>
      <w:r w:rsidRPr="00A13395">
        <w:rPr>
          <w:b w:val="0"/>
          <w:bCs w:val="0"/>
          <w:iCs/>
          <w:sz w:val="28"/>
          <w:szCs w:val="28"/>
        </w:rPr>
        <w:t>Российской Федерации</w:t>
      </w:r>
    </w:p>
    <w:p w:rsidR="00720585" w:rsidRPr="00A13395" w:rsidRDefault="00720585" w:rsidP="00A13395">
      <w:pPr>
        <w:pStyle w:val="210"/>
        <w:shd w:val="clear" w:color="auto" w:fill="auto"/>
        <w:tabs>
          <w:tab w:val="left" w:pos="859"/>
          <w:tab w:val="left" w:pos="3019"/>
          <w:tab w:val="left" w:pos="3840"/>
        </w:tabs>
        <w:spacing w:before="0" w:after="0" w:line="298" w:lineRule="exact"/>
        <w:ind w:firstLine="567"/>
        <w:jc w:val="left"/>
        <w:rPr>
          <w:iCs/>
        </w:rPr>
      </w:pPr>
    </w:p>
    <w:p w:rsidR="00720585" w:rsidRPr="00A13395" w:rsidRDefault="00394687" w:rsidP="00720585">
      <w:pPr>
        <w:pStyle w:val="210"/>
        <w:shd w:val="clear" w:color="auto" w:fill="auto"/>
        <w:tabs>
          <w:tab w:val="left" w:pos="859"/>
          <w:tab w:val="left" w:pos="3019"/>
          <w:tab w:val="left" w:pos="3840"/>
        </w:tabs>
        <w:spacing w:before="0" w:after="0" w:line="298" w:lineRule="exact"/>
        <w:ind w:firstLine="567"/>
        <w:rPr>
          <w:rFonts w:eastAsia="Arial Unicode MS"/>
          <w:color w:val="000000"/>
          <w:shd w:val="clear" w:color="auto" w:fill="FFFFFF"/>
        </w:rPr>
      </w:pPr>
      <w:r w:rsidRPr="00A13395">
        <w:rPr>
          <w:rFonts w:eastAsia="Arial Unicode MS"/>
          <w:color w:val="000000"/>
          <w:shd w:val="clear" w:color="auto" w:fill="FFFFFF"/>
        </w:rPr>
        <w:t xml:space="preserve">В соответствии со статьей 160.1 Бюджетного кодекса Российской Федерации, постановлением Правительства Российской Федерации от 16 сентября 2021 года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руководствуясь </w:t>
      </w:r>
      <w:r w:rsidR="00720585" w:rsidRPr="00A13395">
        <w:rPr>
          <w:rFonts w:eastAsia="Arial Unicode MS"/>
          <w:color w:val="000000"/>
          <w:shd w:val="clear" w:color="auto" w:fill="FFFFFF"/>
        </w:rPr>
        <w:t>Уставом муниципального образования</w:t>
      </w:r>
      <w:r w:rsidR="00720585" w:rsidRPr="00A13395">
        <w:rPr>
          <w:rFonts w:eastAsiaTheme="minorHAnsi"/>
          <w:color w:val="000000"/>
          <w:shd w:val="clear" w:color="auto" w:fill="FFFFFF"/>
        </w:rPr>
        <w:t xml:space="preserve"> </w:t>
      </w:r>
      <w:r w:rsidR="00A13395" w:rsidRPr="00A13395">
        <w:t>Чкаловское</w:t>
      </w:r>
      <w:r w:rsidR="00720585" w:rsidRPr="00A13395">
        <w:t xml:space="preserve"> сельское поселение </w:t>
      </w:r>
      <w:r w:rsidR="00A13395" w:rsidRPr="00A13395">
        <w:t>Нижнегорского</w:t>
      </w:r>
      <w:r w:rsidR="00720585" w:rsidRPr="00A13395">
        <w:t xml:space="preserve"> района Республики Крым</w:t>
      </w:r>
      <w:r w:rsidR="0024730B" w:rsidRPr="00A13395">
        <w:rPr>
          <w:rFonts w:eastAsiaTheme="minorHAnsi"/>
          <w:color w:val="000000"/>
          <w:shd w:val="clear" w:color="auto" w:fill="FFFFFF"/>
        </w:rPr>
        <w:t>,</w:t>
      </w:r>
      <w:r w:rsidR="00E027B4" w:rsidRPr="00A13395">
        <w:rPr>
          <w:rFonts w:eastAsiaTheme="minorHAnsi"/>
          <w:color w:val="000000"/>
          <w:shd w:val="clear" w:color="auto" w:fill="FFFFFF"/>
        </w:rPr>
        <w:t xml:space="preserve"> администрация </w:t>
      </w:r>
      <w:r w:rsidR="00A13395" w:rsidRPr="00A13395">
        <w:rPr>
          <w:rFonts w:eastAsiaTheme="minorHAnsi"/>
          <w:color w:val="000000"/>
          <w:shd w:val="clear" w:color="auto" w:fill="FFFFFF"/>
        </w:rPr>
        <w:t>Чкаловского</w:t>
      </w:r>
      <w:r w:rsidR="00E027B4" w:rsidRPr="00A13395">
        <w:rPr>
          <w:rFonts w:eastAsiaTheme="minorHAnsi"/>
          <w:color w:val="000000"/>
          <w:shd w:val="clear" w:color="auto" w:fill="FFFFFF"/>
        </w:rPr>
        <w:t xml:space="preserve"> сельского совета </w:t>
      </w:r>
      <w:r w:rsidR="00E027B4" w:rsidRPr="00A13395">
        <w:rPr>
          <w:rFonts w:eastAsiaTheme="minorHAnsi"/>
          <w:b/>
          <w:color w:val="000000"/>
          <w:shd w:val="clear" w:color="auto" w:fill="FFFFFF"/>
        </w:rPr>
        <w:t>постановляет:</w:t>
      </w:r>
    </w:p>
    <w:p w:rsidR="00384F6B" w:rsidRPr="00A13395" w:rsidRDefault="00FA3682" w:rsidP="00FA3682">
      <w:pPr>
        <w:widowControl w:val="0"/>
        <w:tabs>
          <w:tab w:val="left" w:pos="0"/>
        </w:tabs>
        <w:autoSpaceDE w:val="0"/>
        <w:autoSpaceDN w:val="0"/>
        <w:adjustRightInd w:val="0"/>
        <w:contextualSpacing/>
        <w:jc w:val="both"/>
        <w:rPr>
          <w:rFonts w:eastAsia="Arial Unicode MS"/>
          <w:b w:val="0"/>
          <w:color w:val="000000"/>
          <w:sz w:val="28"/>
          <w:szCs w:val="28"/>
          <w:lang w:eastAsia="ru-RU"/>
        </w:rPr>
      </w:pPr>
      <w:r w:rsidRPr="00A13395">
        <w:rPr>
          <w:rFonts w:eastAsia="Arial Unicode MS"/>
          <w:b w:val="0"/>
          <w:color w:val="000000"/>
          <w:sz w:val="28"/>
          <w:szCs w:val="28"/>
          <w:lang w:eastAsia="ru-RU"/>
        </w:rPr>
        <w:tab/>
      </w:r>
    </w:p>
    <w:p w:rsidR="00FA3682" w:rsidRPr="00A13395" w:rsidRDefault="00FA3682" w:rsidP="00FA3682">
      <w:pPr>
        <w:widowControl w:val="0"/>
        <w:tabs>
          <w:tab w:val="left" w:pos="0"/>
        </w:tabs>
        <w:autoSpaceDE w:val="0"/>
        <w:autoSpaceDN w:val="0"/>
        <w:adjustRightInd w:val="0"/>
        <w:contextualSpacing/>
        <w:jc w:val="both"/>
        <w:rPr>
          <w:rFonts w:eastAsia="Arial Unicode MS"/>
          <w:b w:val="0"/>
          <w:color w:val="000000"/>
          <w:sz w:val="28"/>
          <w:szCs w:val="28"/>
          <w:lang w:eastAsia="ru-RU"/>
        </w:rPr>
      </w:pPr>
      <w:r w:rsidRPr="00A13395">
        <w:rPr>
          <w:rFonts w:eastAsia="Arial Unicode MS"/>
          <w:b w:val="0"/>
          <w:color w:val="000000"/>
          <w:sz w:val="28"/>
          <w:szCs w:val="28"/>
          <w:lang w:eastAsia="ru-RU"/>
        </w:rPr>
        <w:t xml:space="preserve">1. Утвердить </w:t>
      </w:r>
      <w:bookmarkStart w:id="0" w:name="_Hlk35251113"/>
      <w:r w:rsidRPr="00A13395">
        <w:rPr>
          <w:rFonts w:eastAsia="Arial Unicode MS"/>
          <w:b w:val="0"/>
          <w:color w:val="000000"/>
          <w:sz w:val="28"/>
          <w:szCs w:val="28"/>
          <w:lang w:eastAsia="ru-RU"/>
        </w:rPr>
        <w:t xml:space="preserve">Порядок осуществления органами местного самоуправления </w:t>
      </w:r>
      <w:bookmarkStart w:id="1" w:name="_Hlk35249497"/>
      <w:r w:rsidRPr="00A13395">
        <w:rPr>
          <w:rFonts w:eastAsia="Arial Unicode MS"/>
          <w:b w:val="0"/>
          <w:color w:val="000000"/>
          <w:sz w:val="28"/>
          <w:szCs w:val="28"/>
          <w:lang w:eastAsia="ru-RU"/>
        </w:rPr>
        <w:t xml:space="preserve">муниципального образования </w:t>
      </w:r>
      <w:bookmarkEnd w:id="1"/>
      <w:r w:rsidR="00A13395" w:rsidRPr="00A13395">
        <w:rPr>
          <w:b w:val="0"/>
          <w:sz w:val="28"/>
          <w:szCs w:val="28"/>
        </w:rPr>
        <w:t>Чкаловское</w:t>
      </w:r>
      <w:r w:rsidRPr="00A13395">
        <w:rPr>
          <w:b w:val="0"/>
          <w:sz w:val="28"/>
          <w:szCs w:val="28"/>
        </w:rPr>
        <w:t xml:space="preserve"> сельское поселение </w:t>
      </w:r>
      <w:r w:rsidR="00A13395" w:rsidRPr="00A13395">
        <w:rPr>
          <w:b w:val="0"/>
          <w:sz w:val="28"/>
          <w:szCs w:val="28"/>
        </w:rPr>
        <w:t>Нижнегорского</w:t>
      </w:r>
      <w:r w:rsidRPr="00A13395">
        <w:rPr>
          <w:b w:val="0"/>
          <w:sz w:val="28"/>
          <w:szCs w:val="28"/>
        </w:rPr>
        <w:t xml:space="preserve"> района Республики Крым</w:t>
      </w:r>
      <w:r w:rsidRPr="00A13395">
        <w:rPr>
          <w:rFonts w:eastAsia="Arial Unicode MS"/>
          <w:b w:val="0"/>
          <w:color w:val="000000"/>
          <w:sz w:val="28"/>
          <w:szCs w:val="28"/>
        </w:rPr>
        <w:t xml:space="preserve"> </w:t>
      </w:r>
      <w:r w:rsidRPr="00A13395">
        <w:rPr>
          <w:rFonts w:eastAsia="Arial Unicode MS"/>
          <w:b w:val="0"/>
          <w:color w:val="000000"/>
          <w:sz w:val="28"/>
          <w:szCs w:val="28"/>
          <w:lang w:eastAsia="ru-RU"/>
        </w:rPr>
        <w:t>и (или) находящимися в их ведении казенными учреждениями бюджетных полномочий главных администраторов доходов</w:t>
      </w:r>
      <w:bookmarkEnd w:id="0"/>
      <w:r w:rsidRPr="00A13395">
        <w:rPr>
          <w:rFonts w:eastAsia="Arial Unicode MS"/>
          <w:b w:val="0"/>
          <w:color w:val="000000"/>
          <w:sz w:val="28"/>
          <w:szCs w:val="28"/>
          <w:lang w:eastAsia="ru-RU"/>
        </w:rPr>
        <w:t xml:space="preserve"> </w:t>
      </w:r>
      <w:r w:rsidRPr="00A13395">
        <w:rPr>
          <w:b w:val="0"/>
          <w:sz w:val="28"/>
          <w:szCs w:val="28"/>
        </w:rPr>
        <w:t>бюджетов бюджетной системы Российской Федерации</w:t>
      </w:r>
      <w:r w:rsidRPr="00A13395">
        <w:rPr>
          <w:rFonts w:eastAsia="Arial Unicode MS"/>
          <w:b w:val="0"/>
          <w:color w:val="000000"/>
          <w:sz w:val="28"/>
          <w:szCs w:val="28"/>
          <w:lang w:eastAsia="ru-RU"/>
        </w:rPr>
        <w:t>. (Прилагается).</w:t>
      </w:r>
    </w:p>
    <w:p w:rsidR="00A13395" w:rsidRPr="00A13395" w:rsidRDefault="00A13395" w:rsidP="00A13395">
      <w:pPr>
        <w:widowControl w:val="0"/>
        <w:tabs>
          <w:tab w:val="left" w:pos="1207"/>
        </w:tabs>
        <w:suppressAutoHyphens w:val="0"/>
        <w:autoSpaceDE w:val="0"/>
        <w:autoSpaceDN w:val="0"/>
        <w:spacing w:line="271" w:lineRule="exact"/>
        <w:ind w:left="73"/>
        <w:jc w:val="both"/>
        <w:rPr>
          <w:b w:val="0"/>
          <w:bCs w:val="0"/>
          <w:sz w:val="28"/>
          <w:szCs w:val="28"/>
          <w:lang w:eastAsia="en-US"/>
        </w:rPr>
      </w:pPr>
      <w:r w:rsidRPr="00A13395">
        <w:rPr>
          <w:b w:val="0"/>
          <w:bCs w:val="0"/>
          <w:sz w:val="28"/>
          <w:szCs w:val="28"/>
          <w:lang w:eastAsia="en-US"/>
        </w:rPr>
        <w:t xml:space="preserve">2.Настоящее постановление обнародовать на официальном Портале Правительства Республики Крым на странице Нижнегорский район (nijno.rk.gov.ru) в разделе «Районная власть», «Муниципальные образования района», подраздел «Чкаловское сельское поселение» и на Информационном стенде в административном здании Чкаловского сельского совета по адресу: с. Чкалово </w:t>
      </w:r>
      <w:proofErr w:type="spellStart"/>
      <w:r w:rsidRPr="00A13395">
        <w:rPr>
          <w:b w:val="0"/>
          <w:bCs w:val="0"/>
          <w:sz w:val="28"/>
          <w:szCs w:val="28"/>
          <w:lang w:eastAsia="en-US"/>
        </w:rPr>
        <w:t>ул.Центральная</w:t>
      </w:r>
      <w:proofErr w:type="spellEnd"/>
      <w:r w:rsidRPr="00A13395">
        <w:rPr>
          <w:b w:val="0"/>
          <w:bCs w:val="0"/>
          <w:sz w:val="28"/>
          <w:szCs w:val="28"/>
          <w:lang w:eastAsia="en-US"/>
        </w:rPr>
        <w:t xml:space="preserve"> 54 а.</w:t>
      </w:r>
    </w:p>
    <w:p w:rsidR="00A13395" w:rsidRPr="00A13395" w:rsidRDefault="00A13395" w:rsidP="00A13395">
      <w:pPr>
        <w:widowControl w:val="0"/>
        <w:tabs>
          <w:tab w:val="left" w:pos="1207"/>
        </w:tabs>
        <w:suppressAutoHyphens w:val="0"/>
        <w:autoSpaceDE w:val="0"/>
        <w:autoSpaceDN w:val="0"/>
        <w:spacing w:line="271" w:lineRule="exact"/>
        <w:ind w:left="73"/>
        <w:jc w:val="both"/>
        <w:rPr>
          <w:b w:val="0"/>
          <w:bCs w:val="0"/>
          <w:sz w:val="28"/>
          <w:szCs w:val="28"/>
          <w:lang w:eastAsia="en-US"/>
        </w:rPr>
      </w:pPr>
      <w:r w:rsidRPr="00A13395">
        <w:rPr>
          <w:b w:val="0"/>
          <w:bCs w:val="0"/>
          <w:sz w:val="28"/>
          <w:szCs w:val="28"/>
          <w:lang w:eastAsia="en-US"/>
        </w:rPr>
        <w:t>3.Настоящее</w:t>
      </w:r>
      <w:r w:rsidRPr="00A13395">
        <w:rPr>
          <w:b w:val="0"/>
          <w:bCs w:val="0"/>
          <w:spacing w:val="-5"/>
          <w:sz w:val="28"/>
          <w:szCs w:val="28"/>
          <w:lang w:eastAsia="en-US"/>
        </w:rPr>
        <w:t xml:space="preserve"> </w:t>
      </w:r>
      <w:r w:rsidRPr="00A13395">
        <w:rPr>
          <w:b w:val="0"/>
          <w:bCs w:val="0"/>
          <w:sz w:val="28"/>
          <w:szCs w:val="28"/>
          <w:lang w:eastAsia="en-US"/>
        </w:rPr>
        <w:t>постановление</w:t>
      </w:r>
      <w:r w:rsidRPr="00A13395">
        <w:rPr>
          <w:b w:val="0"/>
          <w:bCs w:val="0"/>
          <w:spacing w:val="-6"/>
          <w:sz w:val="28"/>
          <w:szCs w:val="28"/>
          <w:lang w:eastAsia="en-US"/>
        </w:rPr>
        <w:t xml:space="preserve"> </w:t>
      </w:r>
      <w:r w:rsidRPr="00A13395">
        <w:rPr>
          <w:b w:val="0"/>
          <w:bCs w:val="0"/>
          <w:sz w:val="28"/>
          <w:szCs w:val="28"/>
          <w:lang w:eastAsia="en-US"/>
        </w:rPr>
        <w:t>вступает в</w:t>
      </w:r>
      <w:r w:rsidRPr="00A13395">
        <w:rPr>
          <w:b w:val="0"/>
          <w:bCs w:val="0"/>
          <w:spacing w:val="1"/>
          <w:sz w:val="28"/>
          <w:szCs w:val="28"/>
          <w:lang w:eastAsia="en-US"/>
        </w:rPr>
        <w:t xml:space="preserve"> </w:t>
      </w:r>
      <w:r w:rsidRPr="00A13395">
        <w:rPr>
          <w:b w:val="0"/>
          <w:bCs w:val="0"/>
          <w:sz w:val="28"/>
          <w:szCs w:val="28"/>
          <w:lang w:eastAsia="en-US"/>
        </w:rPr>
        <w:t>силу</w:t>
      </w:r>
      <w:r w:rsidRPr="00A13395">
        <w:rPr>
          <w:b w:val="0"/>
          <w:bCs w:val="0"/>
          <w:spacing w:val="-9"/>
          <w:sz w:val="28"/>
          <w:szCs w:val="28"/>
          <w:lang w:eastAsia="en-US"/>
        </w:rPr>
        <w:t xml:space="preserve"> </w:t>
      </w:r>
      <w:r w:rsidRPr="00A13395">
        <w:rPr>
          <w:b w:val="0"/>
          <w:bCs w:val="0"/>
          <w:sz w:val="28"/>
          <w:szCs w:val="28"/>
          <w:lang w:eastAsia="en-US"/>
        </w:rPr>
        <w:t>с</w:t>
      </w:r>
      <w:r w:rsidRPr="00A13395">
        <w:rPr>
          <w:b w:val="0"/>
          <w:bCs w:val="0"/>
          <w:spacing w:val="8"/>
          <w:sz w:val="28"/>
          <w:szCs w:val="28"/>
          <w:lang w:eastAsia="en-US"/>
        </w:rPr>
        <w:t xml:space="preserve"> </w:t>
      </w:r>
      <w:r w:rsidRPr="00A13395">
        <w:rPr>
          <w:b w:val="0"/>
          <w:bCs w:val="0"/>
          <w:sz w:val="28"/>
          <w:szCs w:val="28"/>
          <w:lang w:eastAsia="en-US"/>
        </w:rPr>
        <w:t>01.01.2022</w:t>
      </w:r>
      <w:r w:rsidRPr="00A13395">
        <w:rPr>
          <w:b w:val="0"/>
          <w:bCs w:val="0"/>
          <w:spacing w:val="-5"/>
          <w:sz w:val="28"/>
          <w:szCs w:val="28"/>
          <w:lang w:eastAsia="en-US"/>
        </w:rPr>
        <w:t xml:space="preserve"> </w:t>
      </w:r>
      <w:r w:rsidRPr="00A13395">
        <w:rPr>
          <w:b w:val="0"/>
          <w:bCs w:val="0"/>
          <w:sz w:val="28"/>
          <w:szCs w:val="28"/>
          <w:lang w:eastAsia="en-US"/>
        </w:rPr>
        <w:t>года.</w:t>
      </w:r>
    </w:p>
    <w:p w:rsidR="00A13395" w:rsidRPr="00A13395" w:rsidRDefault="00A13395" w:rsidP="00A13395">
      <w:pPr>
        <w:widowControl w:val="0"/>
        <w:tabs>
          <w:tab w:val="left" w:pos="1207"/>
        </w:tabs>
        <w:suppressAutoHyphens w:val="0"/>
        <w:autoSpaceDE w:val="0"/>
        <w:autoSpaceDN w:val="0"/>
        <w:spacing w:before="1"/>
        <w:ind w:left="73"/>
        <w:jc w:val="both"/>
        <w:rPr>
          <w:b w:val="0"/>
          <w:bCs w:val="0"/>
          <w:sz w:val="28"/>
          <w:szCs w:val="28"/>
          <w:lang w:eastAsia="en-US"/>
        </w:rPr>
      </w:pPr>
      <w:r w:rsidRPr="00A13395">
        <w:rPr>
          <w:b w:val="0"/>
          <w:bCs w:val="0"/>
          <w:sz w:val="28"/>
          <w:szCs w:val="28"/>
          <w:lang w:eastAsia="en-US"/>
        </w:rPr>
        <w:t>4.Контроль</w:t>
      </w:r>
      <w:r w:rsidRPr="00A13395">
        <w:rPr>
          <w:b w:val="0"/>
          <w:bCs w:val="0"/>
          <w:spacing w:val="-5"/>
          <w:sz w:val="28"/>
          <w:szCs w:val="28"/>
          <w:lang w:eastAsia="en-US"/>
        </w:rPr>
        <w:t xml:space="preserve"> </w:t>
      </w:r>
      <w:r w:rsidRPr="00A13395">
        <w:rPr>
          <w:b w:val="0"/>
          <w:bCs w:val="0"/>
          <w:sz w:val="28"/>
          <w:szCs w:val="28"/>
          <w:lang w:eastAsia="en-US"/>
        </w:rPr>
        <w:t>за</w:t>
      </w:r>
      <w:r w:rsidRPr="00A13395">
        <w:rPr>
          <w:b w:val="0"/>
          <w:bCs w:val="0"/>
          <w:spacing w:val="-7"/>
          <w:sz w:val="28"/>
          <w:szCs w:val="28"/>
          <w:lang w:eastAsia="en-US"/>
        </w:rPr>
        <w:t xml:space="preserve"> </w:t>
      </w:r>
      <w:r w:rsidRPr="00A13395">
        <w:rPr>
          <w:b w:val="0"/>
          <w:bCs w:val="0"/>
          <w:sz w:val="28"/>
          <w:szCs w:val="28"/>
          <w:lang w:eastAsia="en-US"/>
        </w:rPr>
        <w:t>выполнением</w:t>
      </w:r>
      <w:r w:rsidRPr="00A13395">
        <w:rPr>
          <w:b w:val="0"/>
          <w:bCs w:val="0"/>
          <w:spacing w:val="-4"/>
          <w:sz w:val="28"/>
          <w:szCs w:val="28"/>
          <w:lang w:eastAsia="en-US"/>
        </w:rPr>
        <w:t xml:space="preserve"> </w:t>
      </w:r>
      <w:r w:rsidRPr="00A13395">
        <w:rPr>
          <w:b w:val="0"/>
          <w:bCs w:val="0"/>
          <w:sz w:val="28"/>
          <w:szCs w:val="28"/>
          <w:lang w:eastAsia="en-US"/>
        </w:rPr>
        <w:t>настоящего</w:t>
      </w:r>
      <w:r w:rsidRPr="00A13395">
        <w:rPr>
          <w:b w:val="0"/>
          <w:bCs w:val="0"/>
          <w:spacing w:val="3"/>
          <w:sz w:val="28"/>
          <w:szCs w:val="28"/>
          <w:lang w:eastAsia="en-US"/>
        </w:rPr>
        <w:t xml:space="preserve"> </w:t>
      </w:r>
      <w:r w:rsidRPr="00A13395">
        <w:rPr>
          <w:b w:val="0"/>
          <w:bCs w:val="0"/>
          <w:sz w:val="28"/>
          <w:szCs w:val="28"/>
          <w:lang w:eastAsia="en-US"/>
        </w:rPr>
        <w:t>постановления</w:t>
      </w:r>
      <w:r w:rsidRPr="00A13395">
        <w:rPr>
          <w:b w:val="0"/>
          <w:bCs w:val="0"/>
          <w:spacing w:val="-10"/>
          <w:sz w:val="28"/>
          <w:szCs w:val="28"/>
          <w:lang w:eastAsia="en-US"/>
        </w:rPr>
        <w:t xml:space="preserve"> </w:t>
      </w:r>
      <w:r w:rsidRPr="00A13395">
        <w:rPr>
          <w:b w:val="0"/>
          <w:bCs w:val="0"/>
          <w:sz w:val="28"/>
          <w:szCs w:val="28"/>
          <w:lang w:eastAsia="en-US"/>
        </w:rPr>
        <w:t>оставляю</w:t>
      </w:r>
      <w:r w:rsidRPr="00A13395">
        <w:rPr>
          <w:b w:val="0"/>
          <w:bCs w:val="0"/>
          <w:spacing w:val="-3"/>
          <w:sz w:val="28"/>
          <w:szCs w:val="28"/>
          <w:lang w:eastAsia="en-US"/>
        </w:rPr>
        <w:t xml:space="preserve"> </w:t>
      </w:r>
      <w:r w:rsidRPr="00A13395">
        <w:rPr>
          <w:b w:val="0"/>
          <w:bCs w:val="0"/>
          <w:sz w:val="28"/>
          <w:szCs w:val="28"/>
          <w:lang w:eastAsia="en-US"/>
        </w:rPr>
        <w:t>за</w:t>
      </w:r>
      <w:r w:rsidRPr="00A13395">
        <w:rPr>
          <w:b w:val="0"/>
          <w:bCs w:val="0"/>
          <w:spacing w:val="-2"/>
          <w:sz w:val="28"/>
          <w:szCs w:val="28"/>
          <w:lang w:eastAsia="en-US"/>
        </w:rPr>
        <w:t xml:space="preserve"> </w:t>
      </w:r>
      <w:r w:rsidRPr="00A13395">
        <w:rPr>
          <w:b w:val="0"/>
          <w:bCs w:val="0"/>
          <w:sz w:val="28"/>
          <w:szCs w:val="28"/>
          <w:lang w:eastAsia="en-US"/>
        </w:rPr>
        <w:t>собой.</w:t>
      </w:r>
    </w:p>
    <w:p w:rsidR="00A13395" w:rsidRPr="00A13395" w:rsidRDefault="00A13395" w:rsidP="00A13395">
      <w:pPr>
        <w:widowControl w:val="0"/>
        <w:suppressAutoHyphens w:val="0"/>
        <w:autoSpaceDE w:val="0"/>
        <w:autoSpaceDN w:val="0"/>
        <w:rPr>
          <w:b w:val="0"/>
          <w:bCs w:val="0"/>
          <w:sz w:val="28"/>
          <w:szCs w:val="28"/>
          <w:lang w:eastAsia="en-US"/>
        </w:rPr>
      </w:pPr>
      <w:r w:rsidRPr="00A13395">
        <w:rPr>
          <w:b w:val="0"/>
          <w:bCs w:val="0"/>
          <w:sz w:val="28"/>
          <w:szCs w:val="28"/>
          <w:lang w:eastAsia="en-US"/>
        </w:rPr>
        <w:t>Председатель Чкаловского сельского совета –</w:t>
      </w:r>
    </w:p>
    <w:p w:rsidR="00A13395" w:rsidRPr="00A13395" w:rsidRDefault="00A13395" w:rsidP="00A13395">
      <w:pPr>
        <w:widowControl w:val="0"/>
        <w:suppressAutoHyphens w:val="0"/>
        <w:autoSpaceDE w:val="0"/>
        <w:autoSpaceDN w:val="0"/>
        <w:rPr>
          <w:b w:val="0"/>
          <w:bCs w:val="0"/>
          <w:sz w:val="28"/>
          <w:szCs w:val="28"/>
          <w:lang w:eastAsia="en-US"/>
        </w:rPr>
      </w:pPr>
      <w:r w:rsidRPr="00A13395">
        <w:rPr>
          <w:b w:val="0"/>
          <w:bCs w:val="0"/>
          <w:sz w:val="28"/>
          <w:szCs w:val="28"/>
          <w:lang w:eastAsia="en-US"/>
        </w:rPr>
        <w:t xml:space="preserve"> глава администрации Чкаловского сельского поселения </w:t>
      </w:r>
      <w:r w:rsidRPr="00A13395">
        <w:rPr>
          <w:b w:val="0"/>
          <w:bCs w:val="0"/>
          <w:sz w:val="28"/>
          <w:szCs w:val="28"/>
          <w:lang w:eastAsia="en-US"/>
        </w:rPr>
        <w:tab/>
      </w:r>
      <w:r w:rsidRPr="00A13395">
        <w:rPr>
          <w:b w:val="0"/>
          <w:bCs w:val="0"/>
          <w:sz w:val="28"/>
          <w:szCs w:val="28"/>
          <w:lang w:eastAsia="en-US"/>
        </w:rPr>
        <w:tab/>
      </w:r>
      <w:r w:rsidRPr="00A13395">
        <w:rPr>
          <w:b w:val="0"/>
          <w:bCs w:val="0"/>
          <w:sz w:val="28"/>
          <w:szCs w:val="28"/>
          <w:lang w:eastAsia="en-US"/>
        </w:rPr>
        <w:tab/>
      </w:r>
      <w:r w:rsidRPr="00A13395">
        <w:rPr>
          <w:b w:val="0"/>
          <w:bCs w:val="0"/>
          <w:sz w:val="28"/>
          <w:szCs w:val="28"/>
          <w:lang w:eastAsia="en-US"/>
        </w:rPr>
        <w:tab/>
      </w:r>
    </w:p>
    <w:p w:rsidR="00A13395" w:rsidRPr="00A13395" w:rsidRDefault="00A13395" w:rsidP="00A13395">
      <w:pPr>
        <w:widowControl w:val="0"/>
        <w:suppressAutoHyphens w:val="0"/>
        <w:autoSpaceDE w:val="0"/>
        <w:autoSpaceDN w:val="0"/>
        <w:jc w:val="right"/>
        <w:rPr>
          <w:b w:val="0"/>
          <w:bCs w:val="0"/>
          <w:sz w:val="28"/>
          <w:szCs w:val="28"/>
          <w:lang w:eastAsia="en-US"/>
        </w:rPr>
      </w:pPr>
      <w:proofErr w:type="spellStart"/>
      <w:r w:rsidRPr="00A13395">
        <w:rPr>
          <w:b w:val="0"/>
          <w:bCs w:val="0"/>
          <w:sz w:val="28"/>
          <w:szCs w:val="28"/>
          <w:lang w:eastAsia="en-US"/>
        </w:rPr>
        <w:t>Халицкая</w:t>
      </w:r>
      <w:proofErr w:type="spellEnd"/>
      <w:r w:rsidRPr="00A13395">
        <w:rPr>
          <w:b w:val="0"/>
          <w:bCs w:val="0"/>
          <w:sz w:val="28"/>
          <w:szCs w:val="28"/>
          <w:lang w:eastAsia="en-US"/>
        </w:rPr>
        <w:t xml:space="preserve"> М.Б.</w:t>
      </w:r>
    </w:p>
    <w:p w:rsidR="002C7158" w:rsidRDefault="002C7158" w:rsidP="00B53460">
      <w:pPr>
        <w:ind w:left="5387" w:right="-1"/>
        <w:rPr>
          <w:b w:val="0"/>
          <w:color w:val="000000" w:themeColor="text1"/>
          <w:sz w:val="27"/>
          <w:szCs w:val="27"/>
        </w:rPr>
      </w:pPr>
    </w:p>
    <w:p w:rsidR="00B53460" w:rsidRPr="00384F6B" w:rsidRDefault="00B53460" w:rsidP="00B53460">
      <w:pPr>
        <w:ind w:left="5387" w:right="-1"/>
        <w:rPr>
          <w:b w:val="0"/>
          <w:color w:val="000000" w:themeColor="text1"/>
          <w:sz w:val="27"/>
          <w:szCs w:val="27"/>
        </w:rPr>
      </w:pPr>
      <w:bookmarkStart w:id="2" w:name="_GoBack"/>
      <w:bookmarkEnd w:id="2"/>
      <w:r w:rsidRPr="00384F6B">
        <w:rPr>
          <w:b w:val="0"/>
          <w:color w:val="000000" w:themeColor="text1"/>
          <w:sz w:val="27"/>
          <w:szCs w:val="27"/>
        </w:rPr>
        <w:lastRenderedPageBreak/>
        <w:t>Приложение № 1</w:t>
      </w:r>
    </w:p>
    <w:p w:rsidR="00B53460" w:rsidRPr="00384F6B" w:rsidRDefault="00B53460" w:rsidP="00B53460">
      <w:pPr>
        <w:ind w:left="5387" w:right="-1"/>
        <w:rPr>
          <w:b w:val="0"/>
          <w:color w:val="000000" w:themeColor="text1"/>
          <w:sz w:val="27"/>
          <w:szCs w:val="27"/>
        </w:rPr>
      </w:pPr>
      <w:r w:rsidRPr="00384F6B">
        <w:rPr>
          <w:b w:val="0"/>
          <w:color w:val="000000" w:themeColor="text1"/>
          <w:sz w:val="27"/>
          <w:szCs w:val="27"/>
        </w:rPr>
        <w:t xml:space="preserve">к постановлению администрации </w:t>
      </w:r>
      <w:r w:rsidR="00A13395">
        <w:rPr>
          <w:b w:val="0"/>
          <w:color w:val="000000" w:themeColor="text1"/>
          <w:sz w:val="27"/>
          <w:szCs w:val="27"/>
        </w:rPr>
        <w:t>Чкаловского</w:t>
      </w:r>
      <w:r w:rsidRPr="00384F6B">
        <w:rPr>
          <w:b w:val="0"/>
          <w:color w:val="000000" w:themeColor="text1"/>
          <w:sz w:val="27"/>
          <w:szCs w:val="27"/>
        </w:rPr>
        <w:t xml:space="preserve"> сельского поселения </w:t>
      </w:r>
      <w:r w:rsidR="00A13395">
        <w:rPr>
          <w:b w:val="0"/>
          <w:color w:val="000000" w:themeColor="text1"/>
          <w:sz w:val="27"/>
          <w:szCs w:val="27"/>
        </w:rPr>
        <w:t>Нижнегорского</w:t>
      </w:r>
      <w:r w:rsidRPr="00384F6B">
        <w:rPr>
          <w:b w:val="0"/>
          <w:color w:val="000000" w:themeColor="text1"/>
          <w:sz w:val="27"/>
          <w:szCs w:val="27"/>
        </w:rPr>
        <w:t xml:space="preserve"> района Республики Крым от </w:t>
      </w:r>
      <w:r w:rsidR="00A13395">
        <w:rPr>
          <w:b w:val="0"/>
          <w:color w:val="000000" w:themeColor="text1"/>
          <w:sz w:val="27"/>
          <w:szCs w:val="27"/>
        </w:rPr>
        <w:t>23.11.</w:t>
      </w:r>
      <w:r w:rsidRPr="00384F6B">
        <w:rPr>
          <w:b w:val="0"/>
          <w:color w:val="000000" w:themeColor="text1"/>
          <w:sz w:val="27"/>
          <w:szCs w:val="27"/>
        </w:rPr>
        <w:t>2021</w:t>
      </w:r>
      <w:r w:rsidR="00A51E95" w:rsidRPr="00384F6B">
        <w:rPr>
          <w:b w:val="0"/>
          <w:color w:val="000000" w:themeColor="text1"/>
          <w:sz w:val="27"/>
          <w:szCs w:val="27"/>
        </w:rPr>
        <w:t xml:space="preserve"> года №</w:t>
      </w:r>
      <w:r w:rsidR="00A13395">
        <w:rPr>
          <w:b w:val="0"/>
          <w:color w:val="000000" w:themeColor="text1"/>
          <w:sz w:val="27"/>
          <w:szCs w:val="27"/>
        </w:rPr>
        <w:t>158-Б</w:t>
      </w:r>
    </w:p>
    <w:p w:rsidR="00116135" w:rsidRPr="00384F6B" w:rsidRDefault="00116135" w:rsidP="00B53460">
      <w:pPr>
        <w:widowControl w:val="0"/>
        <w:jc w:val="center"/>
        <w:outlineLvl w:val="2"/>
        <w:rPr>
          <w:color w:val="000000"/>
          <w:sz w:val="27"/>
          <w:szCs w:val="27"/>
          <w:lang w:bidi="ru-RU"/>
        </w:rPr>
      </w:pPr>
      <w:bookmarkStart w:id="3" w:name="bookmark3"/>
    </w:p>
    <w:bookmarkEnd w:id="3"/>
    <w:p w:rsidR="00FA3682" w:rsidRPr="00384F6B" w:rsidRDefault="00FA3682" w:rsidP="00FA3682">
      <w:pPr>
        <w:widowControl w:val="0"/>
        <w:tabs>
          <w:tab w:val="left" w:pos="7710"/>
        </w:tabs>
        <w:jc w:val="center"/>
        <w:rPr>
          <w:color w:val="000000"/>
          <w:sz w:val="27"/>
          <w:szCs w:val="27"/>
          <w:lang w:eastAsia="ru-RU"/>
        </w:rPr>
      </w:pPr>
      <w:r w:rsidRPr="00384F6B">
        <w:rPr>
          <w:color w:val="000000"/>
          <w:sz w:val="27"/>
          <w:szCs w:val="27"/>
          <w:lang w:eastAsia="ru-RU"/>
        </w:rPr>
        <w:t>Порядок осуществления органами местного самоуправления</w:t>
      </w:r>
    </w:p>
    <w:p w:rsidR="00FA3682" w:rsidRPr="00384F6B" w:rsidRDefault="00FA3682" w:rsidP="00FA3682">
      <w:pPr>
        <w:widowControl w:val="0"/>
        <w:tabs>
          <w:tab w:val="left" w:pos="7710"/>
        </w:tabs>
        <w:jc w:val="center"/>
        <w:rPr>
          <w:rFonts w:eastAsia="Arial Unicode MS"/>
          <w:color w:val="000000"/>
          <w:sz w:val="27"/>
          <w:szCs w:val="27"/>
          <w:lang w:eastAsia="ru-RU"/>
        </w:rPr>
      </w:pPr>
      <w:r w:rsidRPr="00384F6B">
        <w:rPr>
          <w:color w:val="000000"/>
          <w:sz w:val="27"/>
          <w:szCs w:val="27"/>
          <w:lang w:eastAsia="ru-RU"/>
        </w:rPr>
        <w:t xml:space="preserve">муниципального образования </w:t>
      </w:r>
      <w:r w:rsidR="00A13395">
        <w:rPr>
          <w:color w:val="000000"/>
          <w:sz w:val="27"/>
          <w:szCs w:val="27"/>
          <w:lang w:eastAsia="ru-RU"/>
        </w:rPr>
        <w:t>Чкаловское</w:t>
      </w:r>
      <w:r w:rsidRPr="00384F6B">
        <w:rPr>
          <w:color w:val="000000"/>
          <w:sz w:val="27"/>
          <w:szCs w:val="27"/>
          <w:lang w:eastAsia="ru-RU"/>
        </w:rPr>
        <w:t xml:space="preserve"> сельское поселение </w:t>
      </w:r>
      <w:r w:rsidR="00A13395">
        <w:rPr>
          <w:color w:val="000000"/>
          <w:sz w:val="27"/>
          <w:szCs w:val="27"/>
          <w:lang w:eastAsia="ru-RU"/>
        </w:rPr>
        <w:t>Нижнегорского</w:t>
      </w:r>
      <w:r w:rsidRPr="00384F6B">
        <w:rPr>
          <w:color w:val="000000"/>
          <w:sz w:val="27"/>
          <w:szCs w:val="27"/>
          <w:lang w:eastAsia="ru-RU"/>
        </w:rPr>
        <w:t xml:space="preserve"> района Республики Крым и (или) находящимися в их ведении казенными </w:t>
      </w:r>
      <w:r w:rsidR="004408DD" w:rsidRPr="00384F6B">
        <w:rPr>
          <w:color w:val="000000"/>
          <w:sz w:val="27"/>
          <w:szCs w:val="27"/>
          <w:lang w:eastAsia="ru-RU"/>
        </w:rPr>
        <w:t>учреждениями бюджетных</w:t>
      </w:r>
      <w:r w:rsidRPr="00384F6B">
        <w:rPr>
          <w:color w:val="000000"/>
          <w:sz w:val="27"/>
          <w:szCs w:val="27"/>
          <w:lang w:eastAsia="ru-RU"/>
        </w:rPr>
        <w:t xml:space="preserve"> полномочий главных администраторов доходов </w:t>
      </w:r>
      <w:r w:rsidRPr="00384F6B">
        <w:rPr>
          <w:rFonts w:eastAsia="Arial Unicode MS"/>
          <w:color w:val="000000"/>
          <w:sz w:val="27"/>
          <w:szCs w:val="27"/>
          <w:lang w:eastAsia="ru-RU"/>
        </w:rPr>
        <w:t>бюджетов бюджетной системы Российской Федерации</w:t>
      </w:r>
    </w:p>
    <w:p w:rsidR="00FA3682" w:rsidRPr="00384F6B" w:rsidRDefault="00FA3682" w:rsidP="00FA3682">
      <w:pPr>
        <w:widowControl w:val="0"/>
        <w:tabs>
          <w:tab w:val="left" w:pos="7710"/>
        </w:tabs>
        <w:jc w:val="center"/>
        <w:rPr>
          <w:color w:val="000000"/>
          <w:sz w:val="27"/>
          <w:szCs w:val="27"/>
          <w:lang w:eastAsia="ru-RU"/>
        </w:rPr>
      </w:pPr>
    </w:p>
    <w:p w:rsidR="00FA3682" w:rsidRPr="00384F6B" w:rsidRDefault="00FA3682" w:rsidP="00FA3682">
      <w:pPr>
        <w:widowControl w:val="0"/>
        <w:numPr>
          <w:ilvl w:val="0"/>
          <w:numId w:val="5"/>
        </w:numPr>
        <w:tabs>
          <w:tab w:val="left" w:pos="426"/>
        </w:tabs>
        <w:suppressAutoHyphens w:val="0"/>
        <w:ind w:left="0" w:firstLine="426"/>
        <w:contextualSpacing/>
        <w:jc w:val="both"/>
        <w:rPr>
          <w:b w:val="0"/>
          <w:color w:val="000000"/>
          <w:sz w:val="27"/>
          <w:szCs w:val="27"/>
          <w:lang w:eastAsia="ru-RU"/>
        </w:rPr>
      </w:pPr>
      <w:r w:rsidRPr="00384F6B">
        <w:rPr>
          <w:b w:val="0"/>
          <w:color w:val="000000"/>
          <w:sz w:val="27"/>
          <w:szCs w:val="27"/>
          <w:lang w:eastAsia="ru-RU"/>
        </w:rPr>
        <w:t>Порядок о</w:t>
      </w:r>
      <w:r w:rsidRPr="00384F6B">
        <w:rPr>
          <w:rFonts w:eastAsia="Arial Unicode MS"/>
          <w:b w:val="0"/>
          <w:color w:val="000000"/>
          <w:sz w:val="27"/>
          <w:szCs w:val="27"/>
          <w:lang w:eastAsia="ru-RU"/>
        </w:rPr>
        <w:t xml:space="preserve">существления органами местного самоуправления муниципального образования </w:t>
      </w:r>
      <w:r w:rsidR="00A13395">
        <w:rPr>
          <w:rFonts w:eastAsia="Arial Unicode MS"/>
          <w:b w:val="0"/>
          <w:color w:val="000000"/>
          <w:sz w:val="27"/>
          <w:szCs w:val="27"/>
          <w:lang w:eastAsia="ru-RU"/>
        </w:rPr>
        <w:t>Чкаловское</w:t>
      </w:r>
      <w:r w:rsidRPr="00384F6B">
        <w:rPr>
          <w:rFonts w:eastAsia="Arial Unicode MS"/>
          <w:b w:val="0"/>
          <w:color w:val="000000"/>
          <w:sz w:val="27"/>
          <w:szCs w:val="27"/>
          <w:lang w:eastAsia="ru-RU"/>
        </w:rPr>
        <w:t xml:space="preserve"> сельское поселение </w:t>
      </w:r>
      <w:r w:rsidR="00A13395">
        <w:rPr>
          <w:rFonts w:eastAsia="Arial Unicode MS"/>
          <w:b w:val="0"/>
          <w:color w:val="000000"/>
          <w:sz w:val="27"/>
          <w:szCs w:val="27"/>
          <w:lang w:eastAsia="ru-RU"/>
        </w:rPr>
        <w:t>Нижнегорского</w:t>
      </w:r>
      <w:r w:rsidRPr="00384F6B">
        <w:rPr>
          <w:rFonts w:eastAsia="Arial Unicode MS"/>
          <w:b w:val="0"/>
          <w:color w:val="000000"/>
          <w:sz w:val="27"/>
          <w:szCs w:val="27"/>
          <w:lang w:eastAsia="ru-RU"/>
        </w:rPr>
        <w:t xml:space="preserve"> района Республики Крым и (или)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  (далее – Порядок) разработан в соответствии с Бюджетным кодексом Российской Федерации и общими требованиями к закреплению за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муниципального образования Республики Крым, утвержденным постановлением Правительства Российской Федерации от 16 сентября 2021 года №1569 «</w:t>
      </w:r>
      <w:r w:rsidRPr="00384F6B">
        <w:rPr>
          <w:rFonts w:eastAsia="Arial Unicode MS"/>
          <w:b w:val="0"/>
          <w:color w:val="000000"/>
          <w:sz w:val="27"/>
          <w:szCs w:val="27"/>
          <w:shd w:val="clear" w:color="auto" w:fill="FFFFFF"/>
        </w:rPr>
        <w: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r w:rsidRPr="00384F6B">
        <w:rPr>
          <w:rFonts w:eastAsia="Arial Unicode MS"/>
          <w:b w:val="0"/>
          <w:color w:val="000000"/>
          <w:sz w:val="27"/>
          <w:szCs w:val="27"/>
          <w:lang w:eastAsia="ru-RU"/>
        </w:rPr>
        <w:t>.</w:t>
      </w:r>
    </w:p>
    <w:p w:rsidR="00FA3682" w:rsidRPr="00384F6B" w:rsidRDefault="00FA3682" w:rsidP="00FA3682">
      <w:pPr>
        <w:widowControl w:val="0"/>
        <w:numPr>
          <w:ilvl w:val="0"/>
          <w:numId w:val="5"/>
        </w:numPr>
        <w:tabs>
          <w:tab w:val="left" w:pos="426"/>
        </w:tabs>
        <w:suppressAutoHyphens w:val="0"/>
        <w:ind w:left="0" w:firstLine="426"/>
        <w:contextualSpacing/>
        <w:jc w:val="both"/>
        <w:rPr>
          <w:b w:val="0"/>
          <w:color w:val="000000"/>
          <w:sz w:val="27"/>
          <w:szCs w:val="27"/>
          <w:lang w:eastAsia="ru-RU"/>
        </w:rPr>
      </w:pPr>
      <w:r w:rsidRPr="00384F6B">
        <w:rPr>
          <w:rFonts w:eastAsia="Arial Unicode MS"/>
          <w:b w:val="0"/>
          <w:color w:val="000000"/>
          <w:sz w:val="27"/>
          <w:szCs w:val="27"/>
          <w:lang w:eastAsia="ru-RU"/>
        </w:rPr>
        <w:t xml:space="preserve"> Настоящий Порядок регулирует отношения по осуществлению бюджетных полномочий главными администраторами доходов бюджетов бюджетной системы Российской Федерации, являющимися органами местного самоуправления муниципального образования </w:t>
      </w:r>
      <w:r w:rsidR="00A13395">
        <w:rPr>
          <w:rFonts w:eastAsia="Arial Unicode MS"/>
          <w:b w:val="0"/>
          <w:color w:val="000000"/>
          <w:sz w:val="27"/>
          <w:szCs w:val="27"/>
          <w:lang w:eastAsia="ru-RU"/>
        </w:rPr>
        <w:t>Чкаловское</w:t>
      </w:r>
      <w:r w:rsidRPr="00384F6B">
        <w:rPr>
          <w:rFonts w:eastAsia="Arial Unicode MS"/>
          <w:b w:val="0"/>
          <w:color w:val="000000"/>
          <w:sz w:val="27"/>
          <w:szCs w:val="27"/>
          <w:lang w:eastAsia="ru-RU"/>
        </w:rPr>
        <w:t xml:space="preserve"> сельское поселение </w:t>
      </w:r>
      <w:r w:rsidR="00A13395">
        <w:rPr>
          <w:rFonts w:eastAsia="Arial Unicode MS"/>
          <w:b w:val="0"/>
          <w:color w:val="000000"/>
          <w:sz w:val="27"/>
          <w:szCs w:val="27"/>
          <w:lang w:eastAsia="ru-RU"/>
        </w:rPr>
        <w:t>Нижнегорского</w:t>
      </w:r>
      <w:r w:rsidRPr="00384F6B">
        <w:rPr>
          <w:rFonts w:eastAsia="Arial Unicode MS"/>
          <w:b w:val="0"/>
          <w:color w:val="000000"/>
          <w:sz w:val="27"/>
          <w:szCs w:val="27"/>
          <w:lang w:eastAsia="ru-RU"/>
        </w:rPr>
        <w:t xml:space="preserve"> района Республики Крым  и (или) находящимися в их ведении казенными учреждениями.</w:t>
      </w:r>
    </w:p>
    <w:p w:rsidR="00FA3682" w:rsidRPr="00384F6B" w:rsidRDefault="00FA3682" w:rsidP="00420DE3">
      <w:pPr>
        <w:shd w:val="clear" w:color="auto" w:fill="FFFFFF"/>
        <w:ind w:firstLine="426"/>
        <w:jc w:val="both"/>
        <w:rPr>
          <w:b w:val="0"/>
          <w:color w:val="000000"/>
          <w:sz w:val="27"/>
          <w:szCs w:val="27"/>
          <w:lang w:eastAsia="ru-RU"/>
        </w:rPr>
      </w:pPr>
      <w:r w:rsidRPr="00384F6B">
        <w:rPr>
          <w:b w:val="0"/>
          <w:color w:val="000000"/>
          <w:sz w:val="27"/>
          <w:szCs w:val="27"/>
          <w:lang w:eastAsia="ru-RU"/>
        </w:rPr>
        <w:t xml:space="preserve">3. </w:t>
      </w:r>
      <w:r w:rsidR="004233BF" w:rsidRPr="00384F6B">
        <w:rPr>
          <w:b w:val="0"/>
          <w:bCs w:val="0"/>
          <w:sz w:val="27"/>
          <w:szCs w:val="27"/>
          <w:lang w:eastAsia="ru-RU"/>
        </w:rPr>
        <w:t>Органы местного самоуправления и (или) находящиеся в их ведении казенные учреждения в качестве главных администраторов доходов местного бюджета</w:t>
      </w:r>
      <w:r w:rsidRPr="00384F6B">
        <w:rPr>
          <w:b w:val="0"/>
          <w:color w:val="000000"/>
          <w:sz w:val="27"/>
          <w:szCs w:val="27"/>
          <w:lang w:eastAsia="ru-RU"/>
        </w:rPr>
        <w:t xml:space="preserve"> </w:t>
      </w:r>
      <w:r w:rsidR="00A13395">
        <w:rPr>
          <w:b w:val="0"/>
          <w:color w:val="000000"/>
          <w:sz w:val="27"/>
          <w:szCs w:val="27"/>
          <w:lang w:eastAsia="ru-RU"/>
        </w:rPr>
        <w:t>Чкаловско</w:t>
      </w:r>
      <w:r w:rsidR="004408DD">
        <w:rPr>
          <w:b w:val="0"/>
          <w:color w:val="000000"/>
          <w:sz w:val="27"/>
          <w:szCs w:val="27"/>
          <w:lang w:eastAsia="ru-RU"/>
        </w:rPr>
        <w:t>го</w:t>
      </w:r>
      <w:r w:rsidRPr="00384F6B">
        <w:rPr>
          <w:b w:val="0"/>
          <w:color w:val="000000"/>
          <w:sz w:val="27"/>
          <w:szCs w:val="27"/>
          <w:lang w:eastAsia="ru-RU"/>
        </w:rPr>
        <w:t xml:space="preserve"> сельско</w:t>
      </w:r>
      <w:r w:rsidR="004408DD">
        <w:rPr>
          <w:b w:val="0"/>
          <w:color w:val="000000"/>
          <w:sz w:val="27"/>
          <w:szCs w:val="27"/>
          <w:lang w:eastAsia="ru-RU"/>
        </w:rPr>
        <w:t>го</w:t>
      </w:r>
      <w:r w:rsidRPr="00384F6B">
        <w:rPr>
          <w:b w:val="0"/>
          <w:color w:val="000000"/>
          <w:sz w:val="27"/>
          <w:szCs w:val="27"/>
          <w:lang w:eastAsia="ru-RU"/>
        </w:rPr>
        <w:t xml:space="preserve"> поселени</w:t>
      </w:r>
      <w:r w:rsidR="004408DD">
        <w:rPr>
          <w:b w:val="0"/>
          <w:color w:val="000000"/>
          <w:sz w:val="27"/>
          <w:szCs w:val="27"/>
          <w:lang w:eastAsia="ru-RU"/>
        </w:rPr>
        <w:t>я</w:t>
      </w:r>
      <w:r w:rsidRPr="00384F6B">
        <w:rPr>
          <w:b w:val="0"/>
          <w:color w:val="000000"/>
          <w:sz w:val="27"/>
          <w:szCs w:val="27"/>
          <w:lang w:eastAsia="ru-RU"/>
        </w:rPr>
        <w:t xml:space="preserve"> </w:t>
      </w:r>
      <w:r w:rsidR="00A13395">
        <w:rPr>
          <w:b w:val="0"/>
          <w:color w:val="000000"/>
          <w:sz w:val="27"/>
          <w:szCs w:val="27"/>
          <w:lang w:eastAsia="ru-RU"/>
        </w:rPr>
        <w:t>Нижнегорского</w:t>
      </w:r>
      <w:r w:rsidRPr="00384F6B">
        <w:rPr>
          <w:b w:val="0"/>
          <w:color w:val="000000"/>
          <w:sz w:val="27"/>
          <w:szCs w:val="27"/>
          <w:lang w:eastAsia="ru-RU"/>
        </w:rPr>
        <w:t xml:space="preserve"> района Республики Крым (далее </w:t>
      </w:r>
      <w:r w:rsidR="000B5593" w:rsidRPr="00384F6B">
        <w:rPr>
          <w:b w:val="0"/>
          <w:color w:val="000000"/>
          <w:sz w:val="27"/>
          <w:szCs w:val="27"/>
          <w:lang w:eastAsia="ru-RU"/>
        </w:rPr>
        <w:t>–</w:t>
      </w:r>
      <w:r w:rsidRPr="00384F6B">
        <w:rPr>
          <w:b w:val="0"/>
          <w:color w:val="000000"/>
          <w:sz w:val="27"/>
          <w:szCs w:val="27"/>
          <w:lang w:eastAsia="ru-RU"/>
        </w:rPr>
        <w:t xml:space="preserve"> бюджет</w:t>
      </w:r>
      <w:r w:rsidR="000B5593" w:rsidRPr="00384F6B">
        <w:rPr>
          <w:b w:val="0"/>
          <w:color w:val="000000"/>
          <w:sz w:val="27"/>
          <w:szCs w:val="27"/>
          <w:lang w:eastAsia="ru-RU"/>
        </w:rPr>
        <w:t xml:space="preserve"> сельского поселения</w:t>
      </w:r>
      <w:r w:rsidRPr="00384F6B">
        <w:rPr>
          <w:b w:val="0"/>
          <w:color w:val="000000"/>
          <w:sz w:val="27"/>
          <w:szCs w:val="27"/>
          <w:lang w:eastAsia="ru-RU"/>
        </w:rPr>
        <w:t>) обладают следующими бюджетными полномочиями:</w:t>
      </w:r>
    </w:p>
    <w:p w:rsidR="00420DE3" w:rsidRPr="00384F6B" w:rsidRDefault="00FA3682" w:rsidP="00420DE3">
      <w:pPr>
        <w:widowControl w:val="0"/>
        <w:tabs>
          <w:tab w:val="left" w:pos="7710"/>
        </w:tabs>
        <w:ind w:firstLine="567"/>
        <w:jc w:val="both"/>
        <w:rPr>
          <w:b w:val="0"/>
          <w:color w:val="000000"/>
          <w:sz w:val="27"/>
          <w:szCs w:val="27"/>
          <w:lang w:eastAsia="ru-RU"/>
        </w:rPr>
      </w:pPr>
      <w:r w:rsidRPr="00384F6B">
        <w:rPr>
          <w:b w:val="0"/>
          <w:color w:val="000000"/>
          <w:sz w:val="27"/>
          <w:szCs w:val="27"/>
          <w:lang w:eastAsia="ru-RU"/>
        </w:rPr>
        <w:t xml:space="preserve">а) формируют и утверждают перечень подведомственных им администраторов доходов </w:t>
      </w:r>
      <w:r w:rsidR="000B5593" w:rsidRPr="00384F6B">
        <w:rPr>
          <w:b w:val="0"/>
          <w:color w:val="000000"/>
          <w:sz w:val="27"/>
          <w:szCs w:val="27"/>
          <w:lang w:eastAsia="ru-RU"/>
        </w:rPr>
        <w:t>бюджета сельского поселения</w:t>
      </w:r>
      <w:r w:rsidRPr="00384F6B">
        <w:rPr>
          <w:b w:val="0"/>
          <w:color w:val="000000"/>
          <w:sz w:val="27"/>
          <w:szCs w:val="27"/>
          <w:lang w:eastAsia="ru-RU"/>
        </w:rPr>
        <w:t>;</w:t>
      </w:r>
      <w:r w:rsidRPr="00384F6B">
        <w:rPr>
          <w:b w:val="0"/>
          <w:noProof/>
          <w:color w:val="000000"/>
          <w:sz w:val="27"/>
          <w:szCs w:val="27"/>
          <w:lang w:eastAsia="ru-RU"/>
        </w:rPr>
        <w:drawing>
          <wp:inline distT="0" distB="0" distL="0" distR="0">
            <wp:extent cx="38100" cy="28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p>
    <w:p w:rsidR="00FA3682" w:rsidRPr="00384F6B" w:rsidRDefault="00FA3682" w:rsidP="00420DE3">
      <w:pPr>
        <w:widowControl w:val="0"/>
        <w:tabs>
          <w:tab w:val="left" w:pos="7710"/>
        </w:tabs>
        <w:ind w:firstLine="567"/>
        <w:jc w:val="both"/>
        <w:rPr>
          <w:b w:val="0"/>
          <w:color w:val="000000"/>
          <w:sz w:val="27"/>
          <w:szCs w:val="27"/>
          <w:lang w:eastAsia="ru-RU"/>
        </w:rPr>
      </w:pPr>
      <w:r w:rsidRPr="00384F6B">
        <w:rPr>
          <w:b w:val="0"/>
          <w:color w:val="000000"/>
          <w:sz w:val="27"/>
          <w:szCs w:val="27"/>
          <w:lang w:eastAsia="ru-RU"/>
        </w:rPr>
        <w:t xml:space="preserve">б) формируют и представляют в </w:t>
      </w:r>
      <w:r w:rsidR="00420DE3" w:rsidRPr="00384F6B">
        <w:rPr>
          <w:b w:val="0"/>
          <w:color w:val="000000"/>
          <w:sz w:val="27"/>
          <w:szCs w:val="27"/>
          <w:lang w:eastAsia="ru-RU"/>
        </w:rPr>
        <w:t xml:space="preserve">сектор по финансам и бюджету </w:t>
      </w:r>
      <w:r w:rsidRPr="00384F6B">
        <w:rPr>
          <w:b w:val="0"/>
          <w:color w:val="000000"/>
          <w:sz w:val="27"/>
          <w:szCs w:val="27"/>
          <w:lang w:eastAsia="ru-RU"/>
        </w:rPr>
        <w:t>администраци</w:t>
      </w:r>
      <w:r w:rsidR="00420DE3" w:rsidRPr="00384F6B">
        <w:rPr>
          <w:b w:val="0"/>
          <w:color w:val="000000"/>
          <w:sz w:val="27"/>
          <w:szCs w:val="27"/>
          <w:lang w:eastAsia="ru-RU"/>
        </w:rPr>
        <w:t>и</w:t>
      </w:r>
      <w:r w:rsidRPr="00384F6B">
        <w:rPr>
          <w:b w:val="0"/>
          <w:color w:val="000000"/>
          <w:sz w:val="27"/>
          <w:szCs w:val="27"/>
          <w:lang w:eastAsia="ru-RU"/>
        </w:rPr>
        <w:t xml:space="preserve"> </w:t>
      </w:r>
      <w:r w:rsidR="00A13395">
        <w:rPr>
          <w:b w:val="0"/>
          <w:color w:val="000000"/>
          <w:sz w:val="27"/>
          <w:szCs w:val="27"/>
          <w:lang w:eastAsia="ru-RU"/>
        </w:rPr>
        <w:t>Чкаловского</w:t>
      </w:r>
      <w:r w:rsidR="000B5593" w:rsidRPr="00384F6B">
        <w:rPr>
          <w:b w:val="0"/>
          <w:color w:val="000000"/>
          <w:sz w:val="27"/>
          <w:szCs w:val="27"/>
          <w:lang w:eastAsia="ru-RU"/>
        </w:rPr>
        <w:t xml:space="preserve"> сельского поселения </w:t>
      </w:r>
      <w:r w:rsidR="00A13395">
        <w:rPr>
          <w:b w:val="0"/>
          <w:color w:val="000000"/>
          <w:sz w:val="27"/>
          <w:szCs w:val="27"/>
          <w:lang w:eastAsia="ru-RU"/>
        </w:rPr>
        <w:t>Нижнегорского</w:t>
      </w:r>
      <w:r w:rsidRPr="00384F6B">
        <w:rPr>
          <w:b w:val="0"/>
          <w:color w:val="000000"/>
          <w:sz w:val="27"/>
          <w:szCs w:val="27"/>
          <w:lang w:eastAsia="ru-RU"/>
        </w:rPr>
        <w:t xml:space="preserve"> района Республики Крым (далее - </w:t>
      </w:r>
      <w:r w:rsidR="00420DE3" w:rsidRPr="00384F6B">
        <w:rPr>
          <w:b w:val="0"/>
          <w:color w:val="000000"/>
          <w:sz w:val="27"/>
          <w:szCs w:val="27"/>
          <w:lang w:eastAsia="ru-RU"/>
        </w:rPr>
        <w:t>сектор по финансам и бюджету</w:t>
      </w:r>
      <w:r w:rsidRPr="00384F6B">
        <w:rPr>
          <w:b w:val="0"/>
          <w:color w:val="000000"/>
          <w:sz w:val="27"/>
          <w:szCs w:val="27"/>
          <w:lang w:eastAsia="ru-RU"/>
        </w:rPr>
        <w:t>) следующие документы:</w:t>
      </w:r>
    </w:p>
    <w:p w:rsidR="00FA3682" w:rsidRPr="00384F6B" w:rsidRDefault="00FA3682" w:rsidP="00FA3682">
      <w:pPr>
        <w:widowControl w:val="0"/>
        <w:tabs>
          <w:tab w:val="left" w:pos="7710"/>
        </w:tabs>
        <w:jc w:val="both"/>
        <w:rPr>
          <w:b w:val="0"/>
          <w:color w:val="000000"/>
          <w:sz w:val="27"/>
          <w:szCs w:val="27"/>
          <w:lang w:eastAsia="ru-RU"/>
        </w:rPr>
      </w:pPr>
      <w:r w:rsidRPr="00384F6B">
        <w:rPr>
          <w:b w:val="0"/>
          <w:color w:val="000000"/>
          <w:sz w:val="27"/>
          <w:szCs w:val="27"/>
          <w:lang w:eastAsia="ru-RU"/>
        </w:rPr>
        <w:t>- прогноз поступления администрируемых доходов;</w:t>
      </w:r>
    </w:p>
    <w:p w:rsidR="00FA3682" w:rsidRPr="00384F6B" w:rsidRDefault="00FA3682" w:rsidP="00FA3682">
      <w:pPr>
        <w:widowControl w:val="0"/>
        <w:tabs>
          <w:tab w:val="left" w:pos="7710"/>
        </w:tabs>
        <w:jc w:val="both"/>
        <w:rPr>
          <w:b w:val="0"/>
          <w:color w:val="000000"/>
          <w:sz w:val="27"/>
          <w:szCs w:val="27"/>
          <w:lang w:eastAsia="ru-RU"/>
        </w:rPr>
      </w:pPr>
      <w:r w:rsidRPr="00384F6B">
        <w:rPr>
          <w:b w:val="0"/>
          <w:color w:val="000000"/>
          <w:sz w:val="27"/>
          <w:szCs w:val="27"/>
          <w:lang w:eastAsia="ru-RU"/>
        </w:rPr>
        <w:t xml:space="preserve">- аналитические материалы по исполнению </w:t>
      </w:r>
      <w:r w:rsidR="000B5593" w:rsidRPr="00384F6B">
        <w:rPr>
          <w:b w:val="0"/>
          <w:color w:val="000000"/>
          <w:sz w:val="27"/>
          <w:szCs w:val="27"/>
          <w:lang w:eastAsia="ru-RU"/>
        </w:rPr>
        <w:t>бюджета сельского поселения</w:t>
      </w:r>
      <w:r w:rsidRPr="00384F6B">
        <w:rPr>
          <w:b w:val="0"/>
          <w:color w:val="000000"/>
          <w:sz w:val="27"/>
          <w:szCs w:val="27"/>
          <w:lang w:eastAsia="ru-RU"/>
        </w:rPr>
        <w:t xml:space="preserve"> в части администрируемых доходов;</w:t>
      </w:r>
    </w:p>
    <w:p w:rsidR="00FA3682" w:rsidRPr="00384F6B" w:rsidRDefault="00FA3682" w:rsidP="00FA3682">
      <w:pPr>
        <w:widowControl w:val="0"/>
        <w:tabs>
          <w:tab w:val="left" w:pos="7710"/>
        </w:tabs>
        <w:jc w:val="both"/>
        <w:rPr>
          <w:b w:val="0"/>
          <w:color w:val="000000"/>
          <w:sz w:val="27"/>
          <w:szCs w:val="27"/>
          <w:lang w:eastAsia="ru-RU"/>
        </w:rPr>
      </w:pPr>
      <w:r w:rsidRPr="00384F6B">
        <w:rPr>
          <w:b w:val="0"/>
          <w:color w:val="000000"/>
          <w:sz w:val="27"/>
          <w:szCs w:val="27"/>
          <w:lang w:eastAsia="ru-RU"/>
        </w:rPr>
        <w:lastRenderedPageBreak/>
        <w:t xml:space="preserve">- сведения, необходимые для составления проекта </w:t>
      </w:r>
      <w:r w:rsidR="000B5593" w:rsidRPr="00384F6B">
        <w:rPr>
          <w:b w:val="0"/>
          <w:color w:val="000000"/>
          <w:sz w:val="27"/>
          <w:szCs w:val="27"/>
          <w:lang w:eastAsia="ru-RU"/>
        </w:rPr>
        <w:t>бюджета сельского поселения</w:t>
      </w:r>
      <w:r w:rsidRPr="00384F6B">
        <w:rPr>
          <w:b w:val="0"/>
          <w:color w:val="000000"/>
          <w:sz w:val="27"/>
          <w:szCs w:val="27"/>
          <w:lang w:eastAsia="ru-RU"/>
        </w:rPr>
        <w:t>;</w:t>
      </w:r>
    </w:p>
    <w:p w:rsidR="00FA3682" w:rsidRPr="00384F6B" w:rsidRDefault="00FA3682" w:rsidP="00FA3682">
      <w:pPr>
        <w:widowControl w:val="0"/>
        <w:tabs>
          <w:tab w:val="left" w:pos="7710"/>
        </w:tabs>
        <w:jc w:val="both"/>
        <w:rPr>
          <w:b w:val="0"/>
          <w:color w:val="000000"/>
          <w:sz w:val="27"/>
          <w:szCs w:val="27"/>
          <w:lang w:eastAsia="ru-RU"/>
        </w:rPr>
      </w:pPr>
      <w:r w:rsidRPr="00384F6B">
        <w:rPr>
          <w:b w:val="0"/>
          <w:color w:val="000000"/>
          <w:sz w:val="27"/>
          <w:szCs w:val="27"/>
          <w:lang w:eastAsia="ru-RU"/>
        </w:rPr>
        <w:t>- сведения, необходимые для составления и ведения кассового плана;</w:t>
      </w:r>
    </w:p>
    <w:p w:rsidR="00FA3682" w:rsidRPr="00384F6B" w:rsidRDefault="00FA3682" w:rsidP="00FA3682">
      <w:pPr>
        <w:widowControl w:val="0"/>
        <w:tabs>
          <w:tab w:val="left" w:pos="7710"/>
        </w:tabs>
        <w:jc w:val="both"/>
        <w:rPr>
          <w:b w:val="0"/>
          <w:color w:val="000000"/>
          <w:sz w:val="27"/>
          <w:szCs w:val="27"/>
          <w:lang w:eastAsia="ru-RU"/>
        </w:rPr>
      </w:pPr>
      <w:r w:rsidRPr="00384F6B">
        <w:rPr>
          <w:b w:val="0"/>
          <w:color w:val="000000"/>
          <w:sz w:val="27"/>
          <w:szCs w:val="27"/>
          <w:lang w:eastAsia="ru-RU"/>
        </w:rPr>
        <w:t>- 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w:t>
      </w:r>
    </w:p>
    <w:p w:rsidR="00FA3682" w:rsidRPr="00384F6B" w:rsidRDefault="00FA3682" w:rsidP="00FA3682">
      <w:pPr>
        <w:widowControl w:val="0"/>
        <w:tabs>
          <w:tab w:val="left" w:pos="7710"/>
        </w:tabs>
        <w:jc w:val="both"/>
        <w:rPr>
          <w:rFonts w:eastAsiaTheme="minorHAnsi"/>
          <w:b w:val="0"/>
          <w:sz w:val="27"/>
          <w:szCs w:val="27"/>
          <w:lang w:eastAsia="en-US"/>
        </w:rPr>
      </w:pPr>
      <w:r w:rsidRPr="00384F6B">
        <w:rPr>
          <w:b w:val="0"/>
          <w:color w:val="000000"/>
          <w:sz w:val="27"/>
          <w:szCs w:val="27"/>
          <w:lang w:eastAsia="ru-RU"/>
        </w:rPr>
        <w:t>-сведения, необходимые для внесения изменений в Перечень главных администраторов доходов бюджета</w:t>
      </w:r>
      <w:r w:rsidRPr="00384F6B">
        <w:rPr>
          <w:rFonts w:eastAsia="Arial Unicode MS"/>
          <w:b w:val="0"/>
          <w:color w:val="000000"/>
          <w:sz w:val="27"/>
          <w:szCs w:val="27"/>
          <w:lang w:eastAsia="ru-RU"/>
        </w:rPr>
        <w:t xml:space="preserve"> </w:t>
      </w:r>
      <w:bookmarkStart w:id="4" w:name="_Hlk88564447"/>
      <w:r w:rsidR="00A13395">
        <w:rPr>
          <w:rFonts w:eastAsia="Arial Unicode MS"/>
          <w:b w:val="0"/>
          <w:color w:val="000000"/>
          <w:sz w:val="27"/>
          <w:szCs w:val="27"/>
          <w:lang w:eastAsia="ru-RU"/>
        </w:rPr>
        <w:t>Чкаловско</w:t>
      </w:r>
      <w:r w:rsidR="004408DD">
        <w:rPr>
          <w:rFonts w:eastAsia="Arial Unicode MS"/>
          <w:b w:val="0"/>
          <w:color w:val="000000"/>
          <w:sz w:val="27"/>
          <w:szCs w:val="27"/>
          <w:lang w:eastAsia="ru-RU"/>
        </w:rPr>
        <w:t>го</w:t>
      </w:r>
      <w:r w:rsidRPr="00384F6B">
        <w:rPr>
          <w:rFonts w:eastAsia="Arial Unicode MS"/>
          <w:b w:val="0"/>
          <w:color w:val="000000"/>
          <w:sz w:val="27"/>
          <w:szCs w:val="27"/>
          <w:lang w:eastAsia="ru-RU"/>
        </w:rPr>
        <w:t xml:space="preserve"> сельско</w:t>
      </w:r>
      <w:r w:rsidR="004408DD">
        <w:rPr>
          <w:rFonts w:eastAsia="Arial Unicode MS"/>
          <w:b w:val="0"/>
          <w:color w:val="000000"/>
          <w:sz w:val="27"/>
          <w:szCs w:val="27"/>
          <w:lang w:eastAsia="ru-RU"/>
        </w:rPr>
        <w:t>го</w:t>
      </w:r>
      <w:r w:rsidRPr="00384F6B">
        <w:rPr>
          <w:rFonts w:eastAsia="Arial Unicode MS"/>
          <w:b w:val="0"/>
          <w:color w:val="000000"/>
          <w:sz w:val="27"/>
          <w:szCs w:val="27"/>
          <w:lang w:eastAsia="ru-RU"/>
        </w:rPr>
        <w:t xml:space="preserve"> поселени</w:t>
      </w:r>
      <w:r w:rsidR="004408DD">
        <w:rPr>
          <w:rFonts w:eastAsia="Arial Unicode MS"/>
          <w:b w:val="0"/>
          <w:color w:val="000000"/>
          <w:sz w:val="27"/>
          <w:szCs w:val="27"/>
          <w:lang w:eastAsia="ru-RU"/>
        </w:rPr>
        <w:t>я</w:t>
      </w:r>
      <w:r w:rsidRPr="00384F6B">
        <w:rPr>
          <w:rFonts w:eastAsia="Arial Unicode MS"/>
          <w:b w:val="0"/>
          <w:color w:val="000000"/>
          <w:sz w:val="27"/>
          <w:szCs w:val="27"/>
          <w:lang w:eastAsia="ru-RU"/>
        </w:rPr>
        <w:t xml:space="preserve"> </w:t>
      </w:r>
      <w:r w:rsidR="00A13395">
        <w:rPr>
          <w:rFonts w:eastAsia="Arial Unicode MS"/>
          <w:b w:val="0"/>
          <w:color w:val="000000"/>
          <w:sz w:val="27"/>
          <w:szCs w:val="27"/>
          <w:lang w:eastAsia="ru-RU"/>
        </w:rPr>
        <w:t>Нижнегорского</w:t>
      </w:r>
      <w:r w:rsidRPr="00384F6B">
        <w:rPr>
          <w:rFonts w:eastAsia="Arial Unicode MS"/>
          <w:b w:val="0"/>
          <w:color w:val="000000"/>
          <w:sz w:val="27"/>
          <w:szCs w:val="27"/>
          <w:lang w:eastAsia="ru-RU"/>
        </w:rPr>
        <w:t xml:space="preserve"> </w:t>
      </w:r>
      <w:bookmarkEnd w:id="4"/>
      <w:r w:rsidRPr="00384F6B">
        <w:rPr>
          <w:rFonts w:eastAsia="Arial Unicode MS"/>
          <w:b w:val="0"/>
          <w:color w:val="000000"/>
          <w:sz w:val="27"/>
          <w:szCs w:val="27"/>
          <w:lang w:eastAsia="ru-RU"/>
        </w:rPr>
        <w:t>района Республики Крым и</w:t>
      </w:r>
      <w:r w:rsidRPr="00384F6B">
        <w:rPr>
          <w:b w:val="0"/>
          <w:sz w:val="27"/>
          <w:szCs w:val="27"/>
        </w:rPr>
        <w:t xml:space="preserve"> закрепляемых за ними видов (подвидов) доходов </w:t>
      </w:r>
      <w:r w:rsidR="004408DD" w:rsidRPr="00384F6B">
        <w:rPr>
          <w:b w:val="0"/>
          <w:sz w:val="27"/>
          <w:szCs w:val="27"/>
        </w:rPr>
        <w:t xml:space="preserve">бюджета </w:t>
      </w:r>
      <w:r w:rsidR="004408DD">
        <w:rPr>
          <w:rFonts w:eastAsia="Arial Unicode MS"/>
          <w:b w:val="0"/>
          <w:color w:val="000000"/>
          <w:sz w:val="27"/>
          <w:szCs w:val="27"/>
          <w:lang w:eastAsia="ru-RU"/>
        </w:rPr>
        <w:t>Чкаловского</w:t>
      </w:r>
      <w:r w:rsidR="004408DD" w:rsidRPr="00384F6B">
        <w:rPr>
          <w:rFonts w:eastAsia="Arial Unicode MS"/>
          <w:b w:val="0"/>
          <w:color w:val="000000"/>
          <w:sz w:val="27"/>
          <w:szCs w:val="27"/>
          <w:lang w:eastAsia="ru-RU"/>
        </w:rPr>
        <w:t xml:space="preserve"> сельско</w:t>
      </w:r>
      <w:r w:rsidR="004408DD">
        <w:rPr>
          <w:rFonts w:eastAsia="Arial Unicode MS"/>
          <w:b w:val="0"/>
          <w:color w:val="000000"/>
          <w:sz w:val="27"/>
          <w:szCs w:val="27"/>
          <w:lang w:eastAsia="ru-RU"/>
        </w:rPr>
        <w:t>го</w:t>
      </w:r>
      <w:r w:rsidR="004408DD" w:rsidRPr="00384F6B">
        <w:rPr>
          <w:rFonts w:eastAsia="Arial Unicode MS"/>
          <w:b w:val="0"/>
          <w:color w:val="000000"/>
          <w:sz w:val="27"/>
          <w:szCs w:val="27"/>
          <w:lang w:eastAsia="ru-RU"/>
        </w:rPr>
        <w:t xml:space="preserve"> поселени</w:t>
      </w:r>
      <w:r w:rsidR="004408DD">
        <w:rPr>
          <w:rFonts w:eastAsia="Arial Unicode MS"/>
          <w:b w:val="0"/>
          <w:color w:val="000000"/>
          <w:sz w:val="27"/>
          <w:szCs w:val="27"/>
          <w:lang w:eastAsia="ru-RU"/>
        </w:rPr>
        <w:t>я</w:t>
      </w:r>
      <w:r w:rsidR="004408DD" w:rsidRPr="00384F6B">
        <w:rPr>
          <w:rFonts w:eastAsia="Arial Unicode MS"/>
          <w:b w:val="0"/>
          <w:color w:val="000000"/>
          <w:sz w:val="27"/>
          <w:szCs w:val="27"/>
          <w:lang w:eastAsia="ru-RU"/>
        </w:rPr>
        <w:t xml:space="preserve"> </w:t>
      </w:r>
      <w:proofErr w:type="gramStart"/>
      <w:r w:rsidR="004408DD">
        <w:rPr>
          <w:rFonts w:eastAsia="Arial Unicode MS"/>
          <w:b w:val="0"/>
          <w:color w:val="000000"/>
          <w:sz w:val="27"/>
          <w:szCs w:val="27"/>
          <w:lang w:eastAsia="ru-RU"/>
        </w:rPr>
        <w:t>Нижнегорского</w:t>
      </w:r>
      <w:r w:rsidRPr="00384F6B">
        <w:rPr>
          <w:b w:val="0"/>
          <w:sz w:val="27"/>
          <w:szCs w:val="27"/>
        </w:rPr>
        <w:t xml:space="preserve">  район</w:t>
      </w:r>
      <w:proofErr w:type="gramEnd"/>
      <w:r w:rsidRPr="00384F6B">
        <w:rPr>
          <w:b w:val="0"/>
          <w:sz w:val="27"/>
          <w:szCs w:val="27"/>
        </w:rPr>
        <w:t xml:space="preserve"> Республики Крым</w:t>
      </w:r>
      <w:r w:rsidRPr="00384F6B">
        <w:rPr>
          <w:rFonts w:eastAsia="Arial Unicode MS"/>
          <w:b w:val="0"/>
          <w:color w:val="000000"/>
          <w:sz w:val="27"/>
          <w:szCs w:val="27"/>
          <w:lang w:eastAsia="ru-RU"/>
        </w:rPr>
        <w:t>.</w:t>
      </w:r>
    </w:p>
    <w:p w:rsidR="00FA3682" w:rsidRPr="00384F6B" w:rsidRDefault="000B5593" w:rsidP="000B5593">
      <w:pPr>
        <w:widowControl w:val="0"/>
        <w:tabs>
          <w:tab w:val="left" w:pos="0"/>
        </w:tabs>
        <w:jc w:val="both"/>
        <w:rPr>
          <w:b w:val="0"/>
          <w:color w:val="000000"/>
          <w:sz w:val="27"/>
          <w:szCs w:val="27"/>
          <w:lang w:eastAsia="ru-RU"/>
        </w:rPr>
      </w:pPr>
      <w:r w:rsidRPr="00384F6B">
        <w:rPr>
          <w:b w:val="0"/>
          <w:color w:val="000000"/>
          <w:sz w:val="27"/>
          <w:szCs w:val="27"/>
          <w:lang w:eastAsia="ru-RU"/>
        </w:rPr>
        <w:tab/>
      </w:r>
      <w:r w:rsidR="00FA3682" w:rsidRPr="00384F6B">
        <w:rPr>
          <w:b w:val="0"/>
          <w:color w:val="000000"/>
          <w:sz w:val="27"/>
          <w:szCs w:val="27"/>
          <w:lang w:eastAsia="ru-RU"/>
        </w:rPr>
        <w:t xml:space="preserve">Документы по формированию и исполнению </w:t>
      </w:r>
      <w:r w:rsidRPr="00384F6B">
        <w:rPr>
          <w:b w:val="0"/>
          <w:color w:val="000000"/>
          <w:sz w:val="27"/>
          <w:szCs w:val="27"/>
          <w:lang w:eastAsia="ru-RU"/>
        </w:rPr>
        <w:t>бюджета сельского поселения</w:t>
      </w:r>
      <w:r w:rsidR="00FA3682" w:rsidRPr="00384F6B">
        <w:rPr>
          <w:b w:val="0"/>
          <w:color w:val="000000"/>
          <w:sz w:val="27"/>
          <w:szCs w:val="27"/>
          <w:lang w:eastAsia="ru-RU"/>
        </w:rPr>
        <w:t xml:space="preserve"> предоставляются главными администраторами доходов по форме и в сроки, установленные </w:t>
      </w:r>
      <w:r w:rsidR="008267A4" w:rsidRPr="00384F6B">
        <w:rPr>
          <w:b w:val="0"/>
          <w:color w:val="000000"/>
          <w:sz w:val="27"/>
          <w:szCs w:val="27"/>
          <w:lang w:eastAsia="ru-RU"/>
        </w:rPr>
        <w:t>администрацией сельского поселения</w:t>
      </w:r>
      <w:r w:rsidR="00FA3682" w:rsidRPr="00384F6B">
        <w:rPr>
          <w:b w:val="0"/>
          <w:color w:val="000000"/>
          <w:sz w:val="27"/>
          <w:szCs w:val="27"/>
          <w:lang w:eastAsia="ru-RU"/>
        </w:rPr>
        <w:t>, в соответствии с принятыми м</w:t>
      </w:r>
      <w:r w:rsidRPr="00384F6B">
        <w:rPr>
          <w:b w:val="0"/>
          <w:color w:val="000000"/>
          <w:sz w:val="27"/>
          <w:szCs w:val="27"/>
          <w:lang w:eastAsia="ru-RU"/>
        </w:rPr>
        <w:t>униципальными правовыми актами;</w:t>
      </w:r>
    </w:p>
    <w:p w:rsidR="000B5593" w:rsidRPr="00384F6B" w:rsidRDefault="000B5593" w:rsidP="000B5593">
      <w:pPr>
        <w:widowControl w:val="0"/>
        <w:tabs>
          <w:tab w:val="left" w:pos="0"/>
        </w:tabs>
        <w:ind w:left="9"/>
        <w:jc w:val="both"/>
        <w:rPr>
          <w:b w:val="0"/>
          <w:color w:val="000000"/>
          <w:sz w:val="27"/>
          <w:szCs w:val="27"/>
          <w:lang w:eastAsia="ru-RU"/>
        </w:rPr>
      </w:pPr>
      <w:r w:rsidRPr="00384F6B">
        <w:rPr>
          <w:b w:val="0"/>
          <w:color w:val="000000"/>
          <w:sz w:val="27"/>
          <w:szCs w:val="27"/>
          <w:lang w:eastAsia="ru-RU"/>
        </w:rPr>
        <w:tab/>
      </w:r>
      <w:r w:rsidR="00FA3682" w:rsidRPr="00384F6B">
        <w:rPr>
          <w:b w:val="0"/>
          <w:color w:val="000000"/>
          <w:sz w:val="27"/>
          <w:szCs w:val="27"/>
          <w:lang w:eastAsia="ru-RU"/>
        </w:rPr>
        <w:t xml:space="preserve">в) формируют и представляют в </w:t>
      </w:r>
      <w:r w:rsidR="00420DE3" w:rsidRPr="00384F6B">
        <w:rPr>
          <w:b w:val="0"/>
          <w:color w:val="000000"/>
          <w:sz w:val="27"/>
          <w:szCs w:val="27"/>
          <w:lang w:eastAsia="ru-RU"/>
        </w:rPr>
        <w:t>сектор по финансам и бюджету</w:t>
      </w:r>
      <w:r w:rsidR="00FA3682" w:rsidRPr="00384F6B">
        <w:rPr>
          <w:b w:val="0"/>
          <w:color w:val="000000"/>
          <w:sz w:val="27"/>
          <w:szCs w:val="27"/>
          <w:lang w:eastAsia="ru-RU"/>
        </w:rPr>
        <w:t xml:space="preserve"> бюджетную отчетность главного администратора доходов </w:t>
      </w:r>
      <w:r w:rsidRPr="00384F6B">
        <w:rPr>
          <w:b w:val="0"/>
          <w:color w:val="000000"/>
          <w:sz w:val="27"/>
          <w:szCs w:val="27"/>
          <w:lang w:eastAsia="ru-RU"/>
        </w:rPr>
        <w:t>бюджета сельского поселения</w:t>
      </w:r>
      <w:r w:rsidR="00FA3682" w:rsidRPr="00384F6B">
        <w:rPr>
          <w:b w:val="0"/>
          <w:color w:val="000000"/>
          <w:sz w:val="27"/>
          <w:szCs w:val="27"/>
          <w:lang w:eastAsia="ru-RU"/>
        </w:rPr>
        <w:t xml:space="preserve"> по формам, установленным законодательством Российской федерации и в сроки, установленные </w:t>
      </w:r>
      <w:r w:rsidR="008267A4" w:rsidRPr="00384F6B">
        <w:rPr>
          <w:b w:val="0"/>
          <w:color w:val="000000"/>
          <w:sz w:val="27"/>
          <w:szCs w:val="27"/>
          <w:lang w:eastAsia="ru-RU"/>
        </w:rPr>
        <w:t xml:space="preserve">приказом </w:t>
      </w:r>
      <w:r w:rsidR="00FA3682" w:rsidRPr="00384F6B">
        <w:rPr>
          <w:b w:val="0"/>
          <w:color w:val="000000"/>
          <w:sz w:val="27"/>
          <w:szCs w:val="27"/>
          <w:lang w:eastAsia="ru-RU"/>
        </w:rPr>
        <w:t>финансов</w:t>
      </w:r>
      <w:r w:rsidR="008267A4" w:rsidRPr="00384F6B">
        <w:rPr>
          <w:b w:val="0"/>
          <w:color w:val="000000"/>
          <w:sz w:val="27"/>
          <w:szCs w:val="27"/>
          <w:lang w:eastAsia="ru-RU"/>
        </w:rPr>
        <w:t>ого</w:t>
      </w:r>
      <w:r w:rsidR="00FA3682" w:rsidRPr="00384F6B">
        <w:rPr>
          <w:b w:val="0"/>
          <w:color w:val="000000"/>
          <w:sz w:val="27"/>
          <w:szCs w:val="27"/>
          <w:lang w:eastAsia="ru-RU"/>
        </w:rPr>
        <w:t xml:space="preserve"> управлени</w:t>
      </w:r>
      <w:r w:rsidR="008267A4" w:rsidRPr="00384F6B">
        <w:rPr>
          <w:b w:val="0"/>
          <w:color w:val="000000"/>
          <w:sz w:val="27"/>
          <w:szCs w:val="27"/>
          <w:lang w:eastAsia="ru-RU"/>
        </w:rPr>
        <w:t>я</w:t>
      </w:r>
      <w:r w:rsidR="00FA3682" w:rsidRPr="00384F6B">
        <w:rPr>
          <w:b w:val="0"/>
          <w:color w:val="000000"/>
          <w:sz w:val="27"/>
          <w:szCs w:val="27"/>
          <w:lang w:eastAsia="ru-RU"/>
        </w:rPr>
        <w:t>;</w:t>
      </w:r>
    </w:p>
    <w:p w:rsidR="000B5593" w:rsidRPr="00384F6B" w:rsidRDefault="000B5593" w:rsidP="000B5593">
      <w:pPr>
        <w:widowControl w:val="0"/>
        <w:tabs>
          <w:tab w:val="left" w:pos="0"/>
        </w:tabs>
        <w:ind w:left="9"/>
        <w:jc w:val="both"/>
        <w:rPr>
          <w:b w:val="0"/>
          <w:color w:val="000000"/>
          <w:sz w:val="27"/>
          <w:szCs w:val="27"/>
          <w:lang w:eastAsia="ru-RU"/>
        </w:rPr>
      </w:pPr>
      <w:r w:rsidRPr="00384F6B">
        <w:rPr>
          <w:b w:val="0"/>
          <w:color w:val="000000"/>
          <w:sz w:val="27"/>
          <w:szCs w:val="27"/>
          <w:lang w:eastAsia="ru-RU"/>
        </w:rPr>
        <w:tab/>
      </w:r>
      <w:r w:rsidR="00FA3682" w:rsidRPr="00384F6B">
        <w:rPr>
          <w:b w:val="0"/>
          <w:color w:val="000000"/>
          <w:sz w:val="27"/>
          <w:szCs w:val="27"/>
          <w:lang w:eastAsia="ru-RU"/>
        </w:rPr>
        <w:t xml:space="preserve">г) исполняют, в случае необходимости полномочия администратора доходов </w:t>
      </w:r>
      <w:r w:rsidRPr="00384F6B">
        <w:rPr>
          <w:b w:val="0"/>
          <w:color w:val="000000"/>
          <w:sz w:val="27"/>
          <w:szCs w:val="27"/>
          <w:lang w:eastAsia="ru-RU"/>
        </w:rPr>
        <w:t>бюджета сельского поселения</w:t>
      </w:r>
      <w:r w:rsidR="00FA3682" w:rsidRPr="00384F6B">
        <w:rPr>
          <w:b w:val="0"/>
          <w:color w:val="000000"/>
          <w:sz w:val="27"/>
          <w:szCs w:val="27"/>
          <w:lang w:eastAsia="ru-RU"/>
        </w:rPr>
        <w:t>;</w:t>
      </w:r>
    </w:p>
    <w:p w:rsidR="000B5593" w:rsidRPr="00384F6B" w:rsidRDefault="000B5593" w:rsidP="000B5593">
      <w:pPr>
        <w:widowControl w:val="0"/>
        <w:tabs>
          <w:tab w:val="left" w:pos="0"/>
        </w:tabs>
        <w:ind w:left="9"/>
        <w:jc w:val="both"/>
        <w:rPr>
          <w:b w:val="0"/>
          <w:color w:val="000000"/>
          <w:sz w:val="27"/>
          <w:szCs w:val="27"/>
          <w:lang w:eastAsia="ru-RU"/>
        </w:rPr>
      </w:pPr>
      <w:r w:rsidRPr="00384F6B">
        <w:rPr>
          <w:b w:val="0"/>
          <w:color w:val="000000"/>
          <w:sz w:val="27"/>
          <w:szCs w:val="27"/>
          <w:lang w:eastAsia="ru-RU"/>
        </w:rPr>
        <w:tab/>
      </w:r>
      <w:r w:rsidR="00FA3682" w:rsidRPr="00384F6B">
        <w:rPr>
          <w:b w:val="0"/>
          <w:color w:val="000000"/>
          <w:sz w:val="27"/>
          <w:szCs w:val="27"/>
          <w:lang w:eastAsia="ru-RU"/>
        </w:rPr>
        <w:t xml:space="preserve">д) принимают правовые акты о наделении казенных учреждений, находящихся в их ведении, полномочиями администраторов доходов </w:t>
      </w:r>
      <w:r w:rsidRPr="00384F6B">
        <w:rPr>
          <w:b w:val="0"/>
          <w:color w:val="000000"/>
          <w:sz w:val="27"/>
          <w:szCs w:val="27"/>
          <w:lang w:eastAsia="ru-RU"/>
        </w:rPr>
        <w:t>бюджета сельского поселения</w:t>
      </w:r>
      <w:r w:rsidR="00FA3682" w:rsidRPr="00384F6B">
        <w:rPr>
          <w:b w:val="0"/>
          <w:color w:val="000000"/>
          <w:sz w:val="27"/>
          <w:szCs w:val="27"/>
          <w:lang w:eastAsia="ru-RU"/>
        </w:rPr>
        <w:t xml:space="preserve"> и доводят их до соответствующих администраторов доходов </w:t>
      </w:r>
      <w:r w:rsidRPr="00384F6B">
        <w:rPr>
          <w:b w:val="0"/>
          <w:color w:val="000000"/>
          <w:sz w:val="27"/>
          <w:szCs w:val="27"/>
          <w:lang w:eastAsia="ru-RU"/>
        </w:rPr>
        <w:t>бюджета сельского поселения</w:t>
      </w:r>
      <w:r w:rsidR="00FA3682" w:rsidRPr="00384F6B">
        <w:rPr>
          <w:b w:val="0"/>
          <w:color w:val="000000"/>
          <w:sz w:val="27"/>
          <w:szCs w:val="27"/>
          <w:lang w:eastAsia="ru-RU"/>
        </w:rPr>
        <w:t xml:space="preserve"> не позднее 3 рабочих дней после их принятия;</w:t>
      </w:r>
    </w:p>
    <w:p w:rsidR="000B5593" w:rsidRPr="00384F6B" w:rsidRDefault="000B5593" w:rsidP="000B5593">
      <w:pPr>
        <w:widowControl w:val="0"/>
        <w:tabs>
          <w:tab w:val="left" w:pos="0"/>
        </w:tabs>
        <w:ind w:left="9"/>
        <w:jc w:val="both"/>
        <w:rPr>
          <w:b w:val="0"/>
          <w:color w:val="000000"/>
          <w:sz w:val="27"/>
          <w:szCs w:val="27"/>
          <w:lang w:eastAsia="ru-RU"/>
        </w:rPr>
      </w:pPr>
      <w:r w:rsidRPr="00384F6B">
        <w:rPr>
          <w:b w:val="0"/>
          <w:color w:val="000000"/>
          <w:sz w:val="27"/>
          <w:szCs w:val="27"/>
          <w:lang w:eastAsia="ru-RU"/>
        </w:rPr>
        <w:tab/>
      </w:r>
      <w:r w:rsidR="00FA3682" w:rsidRPr="00384F6B">
        <w:rPr>
          <w:b w:val="0"/>
          <w:sz w:val="27"/>
          <w:szCs w:val="27"/>
          <w:lang w:eastAsia="ru-RU"/>
        </w:rPr>
        <w:t xml:space="preserve">е) принимают правовые акты, устанавливающие перечень казенных учреждений, находящихся в их ведении, осуществляющих полномочия главных администраторов доходов и закрепляющие за ними источники доходов </w:t>
      </w:r>
      <w:r w:rsidRPr="00384F6B">
        <w:rPr>
          <w:b w:val="0"/>
          <w:sz w:val="27"/>
          <w:szCs w:val="27"/>
          <w:lang w:eastAsia="ru-RU"/>
        </w:rPr>
        <w:t>бюджета сельского поселения</w:t>
      </w:r>
      <w:r w:rsidR="00FA3682" w:rsidRPr="00384F6B">
        <w:rPr>
          <w:b w:val="0"/>
          <w:sz w:val="27"/>
          <w:szCs w:val="27"/>
          <w:lang w:eastAsia="ru-RU"/>
        </w:rPr>
        <w:t xml:space="preserve">, а также правовые акты о наделении казенных учреждений, находящихся в их ведении, полномочиями администраторов доходов и доводят их до соответствующих администраторов доходов </w:t>
      </w:r>
      <w:r w:rsidRPr="00384F6B">
        <w:rPr>
          <w:b w:val="0"/>
          <w:sz w:val="27"/>
          <w:szCs w:val="27"/>
          <w:lang w:eastAsia="ru-RU"/>
        </w:rPr>
        <w:t>бюджета сельского поселения</w:t>
      </w:r>
      <w:r w:rsidR="00FA3682" w:rsidRPr="00384F6B">
        <w:rPr>
          <w:b w:val="0"/>
          <w:sz w:val="27"/>
          <w:szCs w:val="27"/>
          <w:lang w:eastAsia="ru-RU"/>
        </w:rPr>
        <w:t xml:space="preserve"> не позднее 3 рабочих дней после их принятия;</w:t>
      </w:r>
    </w:p>
    <w:p w:rsidR="000B5593" w:rsidRPr="00384F6B" w:rsidRDefault="000B5593" w:rsidP="000B5593">
      <w:pPr>
        <w:widowControl w:val="0"/>
        <w:tabs>
          <w:tab w:val="left" w:pos="0"/>
        </w:tabs>
        <w:ind w:left="9"/>
        <w:jc w:val="both"/>
        <w:rPr>
          <w:b w:val="0"/>
          <w:color w:val="000000"/>
          <w:sz w:val="27"/>
          <w:szCs w:val="27"/>
          <w:lang w:eastAsia="ru-RU"/>
        </w:rPr>
      </w:pPr>
      <w:r w:rsidRPr="00384F6B">
        <w:rPr>
          <w:b w:val="0"/>
          <w:color w:val="000000"/>
          <w:sz w:val="27"/>
          <w:szCs w:val="27"/>
          <w:lang w:eastAsia="ru-RU"/>
        </w:rPr>
        <w:tab/>
      </w:r>
      <w:r w:rsidR="00FA3682" w:rsidRPr="00384F6B">
        <w:rPr>
          <w:b w:val="0"/>
          <w:sz w:val="27"/>
          <w:szCs w:val="27"/>
          <w:lang w:eastAsia="ru-RU"/>
        </w:rPr>
        <w:t>ж) утверждают методику прогнозирования поступлений доходов в бюджет</w:t>
      </w:r>
      <w:r w:rsidR="004408DD">
        <w:rPr>
          <w:b w:val="0"/>
          <w:sz w:val="27"/>
          <w:szCs w:val="27"/>
          <w:lang w:eastAsia="ru-RU"/>
        </w:rPr>
        <w:t>а</w:t>
      </w:r>
      <w:r w:rsidR="00FA3682" w:rsidRPr="00384F6B">
        <w:rPr>
          <w:rFonts w:eastAsia="Arial Unicode MS"/>
          <w:b w:val="0"/>
          <w:color w:val="000000"/>
          <w:sz w:val="27"/>
          <w:szCs w:val="27"/>
          <w:highlight w:val="yellow"/>
          <w:lang w:eastAsia="ru-RU"/>
        </w:rPr>
        <w:t xml:space="preserve"> </w:t>
      </w:r>
      <w:r w:rsidR="004408DD">
        <w:rPr>
          <w:rFonts w:eastAsia="Arial Unicode MS"/>
          <w:b w:val="0"/>
          <w:color w:val="000000"/>
          <w:sz w:val="27"/>
          <w:szCs w:val="27"/>
          <w:lang w:eastAsia="ru-RU"/>
        </w:rPr>
        <w:t>Чкаловского</w:t>
      </w:r>
      <w:r w:rsidR="004408DD" w:rsidRPr="00384F6B">
        <w:rPr>
          <w:rFonts w:eastAsia="Arial Unicode MS"/>
          <w:b w:val="0"/>
          <w:color w:val="000000"/>
          <w:sz w:val="27"/>
          <w:szCs w:val="27"/>
          <w:lang w:eastAsia="ru-RU"/>
        </w:rPr>
        <w:t xml:space="preserve"> сельско</w:t>
      </w:r>
      <w:r w:rsidR="004408DD">
        <w:rPr>
          <w:rFonts w:eastAsia="Arial Unicode MS"/>
          <w:b w:val="0"/>
          <w:color w:val="000000"/>
          <w:sz w:val="27"/>
          <w:szCs w:val="27"/>
          <w:lang w:eastAsia="ru-RU"/>
        </w:rPr>
        <w:t>го</w:t>
      </w:r>
      <w:r w:rsidR="004408DD" w:rsidRPr="00384F6B">
        <w:rPr>
          <w:rFonts w:eastAsia="Arial Unicode MS"/>
          <w:b w:val="0"/>
          <w:color w:val="000000"/>
          <w:sz w:val="27"/>
          <w:szCs w:val="27"/>
          <w:lang w:eastAsia="ru-RU"/>
        </w:rPr>
        <w:t xml:space="preserve"> поселени</w:t>
      </w:r>
      <w:r w:rsidR="004408DD">
        <w:rPr>
          <w:rFonts w:eastAsia="Arial Unicode MS"/>
          <w:b w:val="0"/>
          <w:color w:val="000000"/>
          <w:sz w:val="27"/>
          <w:szCs w:val="27"/>
          <w:lang w:eastAsia="ru-RU"/>
        </w:rPr>
        <w:t>я</w:t>
      </w:r>
      <w:r w:rsidR="004408DD" w:rsidRPr="00384F6B">
        <w:rPr>
          <w:rFonts w:eastAsia="Arial Unicode MS"/>
          <w:b w:val="0"/>
          <w:color w:val="000000"/>
          <w:sz w:val="27"/>
          <w:szCs w:val="27"/>
          <w:lang w:eastAsia="ru-RU"/>
        </w:rPr>
        <w:t xml:space="preserve"> </w:t>
      </w:r>
      <w:r w:rsidR="004408DD">
        <w:rPr>
          <w:rFonts w:eastAsia="Arial Unicode MS"/>
          <w:b w:val="0"/>
          <w:color w:val="000000"/>
          <w:sz w:val="27"/>
          <w:szCs w:val="27"/>
          <w:lang w:eastAsia="ru-RU"/>
        </w:rPr>
        <w:t>Нижнегорского</w:t>
      </w:r>
      <w:r w:rsidR="004408DD" w:rsidRPr="00384F6B">
        <w:rPr>
          <w:rFonts w:eastAsia="Arial Unicode MS"/>
          <w:b w:val="0"/>
          <w:color w:val="000000"/>
          <w:sz w:val="27"/>
          <w:szCs w:val="27"/>
          <w:lang w:eastAsia="ru-RU"/>
        </w:rPr>
        <w:t xml:space="preserve"> </w:t>
      </w:r>
      <w:r w:rsidR="004408DD">
        <w:rPr>
          <w:rFonts w:eastAsia="Arial Unicode MS"/>
          <w:b w:val="0"/>
          <w:color w:val="000000"/>
          <w:sz w:val="27"/>
          <w:szCs w:val="27"/>
          <w:lang w:eastAsia="ru-RU"/>
        </w:rPr>
        <w:t xml:space="preserve">района </w:t>
      </w:r>
      <w:r w:rsidR="00FA3682" w:rsidRPr="00384F6B">
        <w:rPr>
          <w:rFonts w:eastAsia="Arial Unicode MS"/>
          <w:b w:val="0"/>
          <w:color w:val="000000"/>
          <w:sz w:val="27"/>
          <w:szCs w:val="27"/>
          <w:lang w:eastAsia="ru-RU"/>
        </w:rPr>
        <w:t>Республики Крым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 года №574 «Об общих требованиях к методике прогнозирования поступлений доходов в бюджеты бюджетной системы Российской Федерации»;</w:t>
      </w:r>
    </w:p>
    <w:p w:rsidR="00FA3682" w:rsidRPr="00384F6B" w:rsidRDefault="000B5593" w:rsidP="000B5593">
      <w:pPr>
        <w:widowControl w:val="0"/>
        <w:tabs>
          <w:tab w:val="left" w:pos="0"/>
        </w:tabs>
        <w:ind w:left="9"/>
        <w:jc w:val="both"/>
        <w:rPr>
          <w:b w:val="0"/>
          <w:color w:val="000000"/>
          <w:sz w:val="27"/>
          <w:szCs w:val="27"/>
          <w:lang w:eastAsia="ru-RU"/>
        </w:rPr>
      </w:pPr>
      <w:r w:rsidRPr="00384F6B">
        <w:rPr>
          <w:b w:val="0"/>
          <w:sz w:val="27"/>
          <w:szCs w:val="27"/>
          <w:lang w:eastAsia="ru-RU"/>
        </w:rPr>
        <w:tab/>
      </w:r>
      <w:r w:rsidR="00FA3682" w:rsidRPr="00384F6B">
        <w:rPr>
          <w:b w:val="0"/>
          <w:color w:val="000000"/>
          <w:sz w:val="27"/>
          <w:szCs w:val="27"/>
          <w:lang w:eastAsia="ru-RU"/>
        </w:rPr>
        <w:t>з) осуществляют иные бюджетные полномочия, установленные Бюджетным кодексом Российской федерации и иными нормативными правовыми актами, регулирующими бюджетные правоотношения.</w:t>
      </w:r>
    </w:p>
    <w:p w:rsidR="000B5593" w:rsidRPr="00384F6B" w:rsidRDefault="00FA3682" w:rsidP="000B5593">
      <w:pPr>
        <w:widowControl w:val="0"/>
        <w:tabs>
          <w:tab w:val="left" w:pos="7710"/>
        </w:tabs>
        <w:ind w:left="9" w:firstLine="417"/>
        <w:jc w:val="both"/>
        <w:rPr>
          <w:b w:val="0"/>
          <w:color w:val="000000"/>
          <w:sz w:val="27"/>
          <w:szCs w:val="27"/>
          <w:lang w:eastAsia="ru-RU"/>
        </w:rPr>
      </w:pPr>
      <w:r w:rsidRPr="00384F6B">
        <w:rPr>
          <w:b w:val="0"/>
          <w:color w:val="000000"/>
          <w:sz w:val="27"/>
          <w:szCs w:val="27"/>
          <w:lang w:eastAsia="ru-RU"/>
        </w:rPr>
        <w:t xml:space="preserve">4. Главные администраторы доходов </w:t>
      </w:r>
      <w:r w:rsidR="000B5593" w:rsidRPr="00384F6B">
        <w:rPr>
          <w:b w:val="0"/>
          <w:color w:val="000000"/>
          <w:sz w:val="27"/>
          <w:szCs w:val="27"/>
          <w:lang w:eastAsia="ru-RU"/>
        </w:rPr>
        <w:t>бюджета сельского поселения</w:t>
      </w:r>
      <w:r w:rsidRPr="00384F6B">
        <w:rPr>
          <w:b w:val="0"/>
          <w:color w:val="000000"/>
          <w:sz w:val="27"/>
          <w:szCs w:val="27"/>
          <w:lang w:eastAsia="ru-RU"/>
        </w:rPr>
        <w:t xml:space="preserve"> не позднее 15 дней до начала очередного финансового года утверждают и доводят до казенных учреждений, находящихся в их ведении, правовой акт, наделяющий их полномочиями администратора доходов и определяющий порядок осуществления ими полномочий  администратора доходов </w:t>
      </w:r>
      <w:r w:rsidR="000B5593" w:rsidRPr="00384F6B">
        <w:rPr>
          <w:b w:val="0"/>
          <w:color w:val="000000"/>
          <w:sz w:val="27"/>
          <w:szCs w:val="27"/>
          <w:lang w:eastAsia="ru-RU"/>
        </w:rPr>
        <w:t>бюджета сельского поселения</w:t>
      </w:r>
      <w:r w:rsidRPr="00384F6B">
        <w:rPr>
          <w:b w:val="0"/>
          <w:color w:val="000000"/>
          <w:sz w:val="27"/>
          <w:szCs w:val="27"/>
          <w:lang w:eastAsia="ru-RU"/>
        </w:rPr>
        <w:t>, который должен содержать следующие положения:</w:t>
      </w:r>
    </w:p>
    <w:p w:rsidR="000B5593" w:rsidRPr="00384F6B" w:rsidRDefault="00FA3682" w:rsidP="000B5593">
      <w:pPr>
        <w:widowControl w:val="0"/>
        <w:tabs>
          <w:tab w:val="left" w:pos="7710"/>
        </w:tabs>
        <w:ind w:left="9" w:firstLine="417"/>
        <w:jc w:val="both"/>
        <w:rPr>
          <w:b w:val="0"/>
          <w:color w:val="000000"/>
          <w:sz w:val="27"/>
          <w:szCs w:val="27"/>
          <w:lang w:eastAsia="ru-RU"/>
        </w:rPr>
      </w:pPr>
      <w:r w:rsidRPr="00384F6B">
        <w:rPr>
          <w:b w:val="0"/>
          <w:sz w:val="27"/>
          <w:szCs w:val="27"/>
          <w:lang w:eastAsia="ru-RU"/>
        </w:rPr>
        <w:lastRenderedPageBreak/>
        <w:t xml:space="preserve">а) закрепление за подведомственными администраторами доходов </w:t>
      </w:r>
      <w:r w:rsidR="000B5593" w:rsidRPr="00384F6B">
        <w:rPr>
          <w:b w:val="0"/>
          <w:sz w:val="27"/>
          <w:szCs w:val="27"/>
          <w:lang w:eastAsia="ru-RU"/>
        </w:rPr>
        <w:t>бюджета сельского поселения</w:t>
      </w:r>
      <w:r w:rsidRPr="00384F6B">
        <w:rPr>
          <w:b w:val="0"/>
          <w:sz w:val="27"/>
          <w:szCs w:val="27"/>
          <w:lang w:eastAsia="ru-RU"/>
        </w:rPr>
        <w:t xml:space="preserve">  источников доходов, полномочия по администрированию которых они осуществляют, с указанием нормативных правовых актов Российской Федерации, нормативных правовых актов Республики Крым, муниципальных нормативных правовых актов, являющихся основанием для администрирования данного вида платежа (источника доходов). При формировании перечня источников доходов необходимо отразить особенности, связанные с их детализацией по кодам подвидов доходов;</w:t>
      </w:r>
    </w:p>
    <w:p w:rsidR="00FA3682" w:rsidRPr="00384F6B" w:rsidRDefault="00FA3682" w:rsidP="000B5593">
      <w:pPr>
        <w:widowControl w:val="0"/>
        <w:tabs>
          <w:tab w:val="left" w:pos="7710"/>
        </w:tabs>
        <w:ind w:left="9" w:firstLine="417"/>
        <w:jc w:val="both"/>
        <w:rPr>
          <w:b w:val="0"/>
          <w:color w:val="000000"/>
          <w:sz w:val="27"/>
          <w:szCs w:val="27"/>
          <w:lang w:eastAsia="ru-RU"/>
        </w:rPr>
      </w:pPr>
      <w:r w:rsidRPr="00384F6B">
        <w:rPr>
          <w:b w:val="0"/>
          <w:sz w:val="27"/>
          <w:szCs w:val="27"/>
          <w:lang w:eastAsia="ru-RU"/>
        </w:rPr>
        <w:t xml:space="preserve">б) наделение подведомственных администраторов доходов </w:t>
      </w:r>
      <w:r w:rsidR="000B5593" w:rsidRPr="00384F6B">
        <w:rPr>
          <w:b w:val="0"/>
          <w:sz w:val="27"/>
          <w:szCs w:val="27"/>
          <w:lang w:eastAsia="ru-RU"/>
        </w:rPr>
        <w:t>бюджета сельского поселения</w:t>
      </w:r>
      <w:r w:rsidRPr="00384F6B">
        <w:rPr>
          <w:b w:val="0"/>
          <w:sz w:val="27"/>
          <w:szCs w:val="27"/>
          <w:lang w:eastAsia="ru-RU"/>
        </w:rPr>
        <w:t xml:space="preserve"> в отношении закрепленных за ними источников доходов бюджетов бюджетной системы Российской Федерации следующими бюджетными полномочиями:</w:t>
      </w:r>
    </w:p>
    <w:p w:rsidR="00FA3682" w:rsidRPr="00384F6B" w:rsidRDefault="00FA3682" w:rsidP="00FA3682">
      <w:pPr>
        <w:widowControl w:val="0"/>
        <w:autoSpaceDE w:val="0"/>
        <w:autoSpaceDN w:val="0"/>
        <w:jc w:val="both"/>
        <w:rPr>
          <w:b w:val="0"/>
          <w:sz w:val="27"/>
          <w:szCs w:val="27"/>
          <w:lang w:eastAsia="ru-RU"/>
        </w:rPr>
      </w:pPr>
      <w:r w:rsidRPr="00384F6B">
        <w:rPr>
          <w:b w:val="0"/>
          <w:sz w:val="27"/>
          <w:szCs w:val="27"/>
          <w:lang w:eastAsia="ru-RU"/>
        </w:rPr>
        <w:t>- начисление, учет и контроль за правильностью исчисления, полнотой и своевременностью осуществления платежей в бюджет, в том числе пеней, штрафов по ним;</w:t>
      </w:r>
    </w:p>
    <w:p w:rsidR="00FA3682" w:rsidRPr="00384F6B" w:rsidRDefault="00FA3682" w:rsidP="00FA3682">
      <w:pPr>
        <w:widowControl w:val="0"/>
        <w:autoSpaceDE w:val="0"/>
        <w:autoSpaceDN w:val="0"/>
        <w:jc w:val="both"/>
        <w:rPr>
          <w:b w:val="0"/>
          <w:sz w:val="27"/>
          <w:szCs w:val="27"/>
          <w:lang w:eastAsia="ru-RU"/>
        </w:rPr>
      </w:pPr>
      <w:r w:rsidRPr="00384F6B">
        <w:rPr>
          <w:b w:val="0"/>
          <w:sz w:val="27"/>
          <w:szCs w:val="27"/>
          <w:lang w:eastAsia="ru-RU"/>
        </w:rPr>
        <w:t>- взыскание задолженности по платежам в бюджет, в том числе пеней, штрафов;</w:t>
      </w:r>
    </w:p>
    <w:p w:rsidR="00FA3682" w:rsidRPr="00384F6B" w:rsidRDefault="00FA3682" w:rsidP="00FA3682">
      <w:pPr>
        <w:widowControl w:val="0"/>
        <w:autoSpaceDE w:val="0"/>
        <w:autoSpaceDN w:val="0"/>
        <w:jc w:val="both"/>
        <w:rPr>
          <w:b w:val="0"/>
          <w:sz w:val="27"/>
          <w:szCs w:val="27"/>
          <w:lang w:eastAsia="ru-RU"/>
        </w:rPr>
      </w:pPr>
      <w:r w:rsidRPr="00384F6B">
        <w:rPr>
          <w:b w:val="0"/>
          <w:sz w:val="27"/>
          <w:szCs w:val="27"/>
          <w:lang w:eastAsia="ru-RU"/>
        </w:rPr>
        <w:t>- принятие решений о возврате излишне уплаченных (взысканных) платежей в бюджет, в том числе пеней, штрафов, а также процентов за несвоевременное осуществление такого возврата и процентов, начисленных на излишне взысканные суммы, и представление в управление Федерального казначейства по Республике Крым поручений для осуществления возврата в порядке, установленном Министерством финансов Российской Федерации (в том числе определение порядка и сроков рассмотрения администратором доходов бюджета заявления плательщика о возврате суммы излишне уплаченных денежных средств, а также перечня других документов, необходимых администратору для принятия решения о возврате);</w:t>
      </w:r>
    </w:p>
    <w:p w:rsidR="00FA3682" w:rsidRPr="00384F6B" w:rsidRDefault="00FA3682" w:rsidP="00FA3682">
      <w:pPr>
        <w:widowControl w:val="0"/>
        <w:autoSpaceDE w:val="0"/>
        <w:autoSpaceDN w:val="0"/>
        <w:jc w:val="both"/>
        <w:rPr>
          <w:b w:val="0"/>
          <w:sz w:val="27"/>
          <w:szCs w:val="27"/>
          <w:lang w:eastAsia="ru-RU"/>
        </w:rPr>
      </w:pPr>
      <w:r w:rsidRPr="00384F6B">
        <w:rPr>
          <w:b w:val="0"/>
          <w:sz w:val="27"/>
          <w:szCs w:val="27"/>
          <w:lang w:eastAsia="ru-RU"/>
        </w:rPr>
        <w:t>- принятие решения о зачете (уточнении) платежей в бюджеты бюджетной системы Российской Федерации и представление соответствующего уведомления в управление Федерального казначейства по Республике Крым;</w:t>
      </w:r>
    </w:p>
    <w:p w:rsidR="00FA3682" w:rsidRPr="00384F6B" w:rsidRDefault="00FA3682" w:rsidP="00FA3682">
      <w:pPr>
        <w:widowControl w:val="0"/>
        <w:autoSpaceDE w:val="0"/>
        <w:autoSpaceDN w:val="0"/>
        <w:jc w:val="both"/>
        <w:rPr>
          <w:b w:val="0"/>
          <w:sz w:val="27"/>
          <w:szCs w:val="27"/>
          <w:lang w:eastAsia="ru-RU"/>
        </w:rPr>
      </w:pPr>
      <w:r w:rsidRPr="00384F6B">
        <w:rPr>
          <w:b w:val="0"/>
          <w:sz w:val="27"/>
          <w:szCs w:val="27"/>
          <w:lang w:eastAsia="ru-RU"/>
        </w:rPr>
        <w:t xml:space="preserve">- формирование и представление главному администратору доходов </w:t>
      </w:r>
      <w:r w:rsidR="000B5593" w:rsidRPr="00384F6B">
        <w:rPr>
          <w:b w:val="0"/>
          <w:sz w:val="27"/>
          <w:szCs w:val="27"/>
          <w:lang w:eastAsia="ru-RU"/>
        </w:rPr>
        <w:t>бюджета сельского поселения</w:t>
      </w:r>
      <w:r w:rsidRPr="00384F6B">
        <w:rPr>
          <w:b w:val="0"/>
          <w:sz w:val="27"/>
          <w:szCs w:val="27"/>
          <w:lang w:eastAsia="ru-RU"/>
        </w:rPr>
        <w:t xml:space="preserve"> сведений и бюджетной отчетности, необходимой для осуществления его полномочий, в случае и порядке, установленных главным администратором доходов </w:t>
      </w:r>
      <w:r w:rsidR="000B5593" w:rsidRPr="00384F6B">
        <w:rPr>
          <w:b w:val="0"/>
          <w:sz w:val="27"/>
          <w:szCs w:val="27"/>
          <w:lang w:eastAsia="ru-RU"/>
        </w:rPr>
        <w:t>бюджета сельского поселения</w:t>
      </w:r>
      <w:r w:rsidRPr="00384F6B">
        <w:rPr>
          <w:b w:val="0"/>
          <w:sz w:val="27"/>
          <w:szCs w:val="27"/>
          <w:lang w:eastAsia="ru-RU"/>
        </w:rPr>
        <w:t>;</w:t>
      </w:r>
    </w:p>
    <w:p w:rsidR="000B5593" w:rsidRPr="00384F6B" w:rsidRDefault="00FA3682" w:rsidP="00FA3682">
      <w:pPr>
        <w:widowControl w:val="0"/>
        <w:autoSpaceDE w:val="0"/>
        <w:autoSpaceDN w:val="0"/>
        <w:jc w:val="both"/>
        <w:rPr>
          <w:b w:val="0"/>
          <w:sz w:val="27"/>
          <w:szCs w:val="27"/>
          <w:lang w:eastAsia="ru-RU"/>
        </w:rPr>
      </w:pPr>
      <w:r w:rsidRPr="00384F6B">
        <w:rPr>
          <w:b w:val="0"/>
          <w:sz w:val="27"/>
          <w:szCs w:val="27"/>
          <w:lang w:eastAsia="ru-RU"/>
        </w:rPr>
        <w:t xml:space="preserve">- предоставление информации, необходимой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10" w:history="1">
        <w:r w:rsidRPr="00384F6B">
          <w:rPr>
            <w:rStyle w:val="ae"/>
            <w:b w:val="0"/>
            <w:color w:val="auto"/>
            <w:sz w:val="27"/>
            <w:szCs w:val="27"/>
            <w:lang w:eastAsia="ru-RU"/>
          </w:rPr>
          <w:t>законом</w:t>
        </w:r>
      </w:hyperlink>
      <w:r w:rsidRPr="00384F6B">
        <w:rPr>
          <w:b w:val="0"/>
          <w:sz w:val="27"/>
          <w:szCs w:val="27"/>
          <w:lang w:eastAsia="ru-RU"/>
        </w:rPr>
        <w:t xml:space="preserve"> от 27 июля 2010 года N 210-ФЗ "Об организации предоставления государственных и муниципальных услуг";</w:t>
      </w:r>
    </w:p>
    <w:p w:rsidR="000B5593" w:rsidRPr="00384F6B" w:rsidRDefault="00FA3682" w:rsidP="000B5593">
      <w:pPr>
        <w:widowControl w:val="0"/>
        <w:autoSpaceDE w:val="0"/>
        <w:autoSpaceDN w:val="0"/>
        <w:ind w:firstLine="708"/>
        <w:jc w:val="both"/>
        <w:rPr>
          <w:b w:val="0"/>
          <w:sz w:val="27"/>
          <w:szCs w:val="27"/>
          <w:lang w:eastAsia="ru-RU"/>
        </w:rPr>
      </w:pPr>
      <w:r w:rsidRPr="00384F6B">
        <w:rPr>
          <w:b w:val="0"/>
          <w:sz w:val="27"/>
          <w:szCs w:val="27"/>
          <w:lang w:eastAsia="ru-RU"/>
        </w:rPr>
        <w:t xml:space="preserve">в) определение порядка заполнения (составления) и отражения в бюджетном учете первичных документов по администрируемым доходам </w:t>
      </w:r>
      <w:r w:rsidR="000B5593" w:rsidRPr="00384F6B">
        <w:rPr>
          <w:b w:val="0"/>
          <w:sz w:val="27"/>
          <w:szCs w:val="27"/>
          <w:lang w:eastAsia="ru-RU"/>
        </w:rPr>
        <w:t>бюджета сельского поселения</w:t>
      </w:r>
      <w:r w:rsidRPr="00384F6B">
        <w:rPr>
          <w:b w:val="0"/>
          <w:sz w:val="27"/>
          <w:szCs w:val="27"/>
          <w:lang w:eastAsia="ru-RU"/>
        </w:rPr>
        <w:t xml:space="preserve"> или указание нормативных правовых актов Российской Федерации и Республики Крым, регулирующих данные вопросы;</w:t>
      </w:r>
    </w:p>
    <w:p w:rsidR="000B5593" w:rsidRPr="00384F6B" w:rsidRDefault="00FA3682" w:rsidP="000B5593">
      <w:pPr>
        <w:widowControl w:val="0"/>
        <w:autoSpaceDE w:val="0"/>
        <w:autoSpaceDN w:val="0"/>
        <w:ind w:firstLine="708"/>
        <w:jc w:val="both"/>
        <w:rPr>
          <w:b w:val="0"/>
          <w:sz w:val="27"/>
          <w:szCs w:val="27"/>
          <w:lang w:eastAsia="ru-RU"/>
        </w:rPr>
      </w:pPr>
      <w:r w:rsidRPr="00384F6B">
        <w:rPr>
          <w:b w:val="0"/>
          <w:sz w:val="27"/>
          <w:szCs w:val="27"/>
          <w:lang w:eastAsia="ru-RU"/>
        </w:rPr>
        <w:t xml:space="preserve">г) определение порядка и сроков сверки данных бюджетного учета администрируемых доходов </w:t>
      </w:r>
      <w:r w:rsidR="000B5593" w:rsidRPr="00384F6B">
        <w:rPr>
          <w:b w:val="0"/>
          <w:sz w:val="27"/>
          <w:szCs w:val="27"/>
          <w:lang w:eastAsia="ru-RU"/>
        </w:rPr>
        <w:t>бюджета сельского поселения</w:t>
      </w:r>
      <w:r w:rsidRPr="00384F6B">
        <w:rPr>
          <w:b w:val="0"/>
          <w:sz w:val="27"/>
          <w:szCs w:val="27"/>
          <w:lang w:eastAsia="ru-RU"/>
        </w:rPr>
        <w:t xml:space="preserve"> в соответствии с нормативными правовыми актами Российской Федерации;</w:t>
      </w:r>
    </w:p>
    <w:p w:rsidR="000B5593" w:rsidRPr="00384F6B" w:rsidRDefault="00FA3682" w:rsidP="000B5593">
      <w:pPr>
        <w:widowControl w:val="0"/>
        <w:autoSpaceDE w:val="0"/>
        <w:autoSpaceDN w:val="0"/>
        <w:ind w:firstLine="708"/>
        <w:jc w:val="both"/>
        <w:rPr>
          <w:b w:val="0"/>
          <w:sz w:val="27"/>
          <w:szCs w:val="27"/>
          <w:lang w:eastAsia="ru-RU"/>
        </w:rPr>
      </w:pPr>
      <w:r w:rsidRPr="00384F6B">
        <w:rPr>
          <w:b w:val="0"/>
          <w:sz w:val="27"/>
          <w:szCs w:val="27"/>
          <w:lang w:eastAsia="ru-RU"/>
        </w:rPr>
        <w:t xml:space="preserve">д) определение порядка действий администраторов доходов </w:t>
      </w:r>
      <w:r w:rsidR="000B5593" w:rsidRPr="00384F6B">
        <w:rPr>
          <w:b w:val="0"/>
          <w:sz w:val="27"/>
          <w:szCs w:val="27"/>
          <w:lang w:eastAsia="ru-RU"/>
        </w:rPr>
        <w:t>бюджета сельского поселения</w:t>
      </w:r>
      <w:r w:rsidRPr="00384F6B">
        <w:rPr>
          <w:b w:val="0"/>
          <w:sz w:val="27"/>
          <w:szCs w:val="27"/>
          <w:lang w:eastAsia="ru-RU"/>
        </w:rPr>
        <w:t xml:space="preserve"> при уточнении невыясненных поступлений в соответствии с нормативными </w:t>
      </w:r>
      <w:r w:rsidRPr="00384F6B">
        <w:rPr>
          <w:b w:val="0"/>
          <w:sz w:val="27"/>
          <w:szCs w:val="27"/>
          <w:lang w:eastAsia="ru-RU"/>
        </w:rPr>
        <w:lastRenderedPageBreak/>
        <w:t>правовыми актами Российской Федерации и Республики Крым, в том числе нормативными правовыми актами Министерства финансов Российской Федерации и нормативными актами финансового управления;</w:t>
      </w:r>
    </w:p>
    <w:p w:rsidR="000B5593" w:rsidRPr="00384F6B" w:rsidRDefault="00FA3682" w:rsidP="000B5593">
      <w:pPr>
        <w:widowControl w:val="0"/>
        <w:autoSpaceDE w:val="0"/>
        <w:autoSpaceDN w:val="0"/>
        <w:ind w:firstLine="708"/>
        <w:jc w:val="both"/>
        <w:rPr>
          <w:b w:val="0"/>
          <w:sz w:val="27"/>
          <w:szCs w:val="27"/>
          <w:lang w:eastAsia="ru-RU"/>
        </w:rPr>
      </w:pPr>
      <w:r w:rsidRPr="00384F6B">
        <w:rPr>
          <w:b w:val="0"/>
          <w:sz w:val="27"/>
          <w:szCs w:val="27"/>
          <w:lang w:eastAsia="ru-RU"/>
        </w:rPr>
        <w:t xml:space="preserve">е) определение порядка действий администраторов доходов </w:t>
      </w:r>
      <w:r w:rsidR="000B5593" w:rsidRPr="00384F6B">
        <w:rPr>
          <w:b w:val="0"/>
          <w:sz w:val="27"/>
          <w:szCs w:val="27"/>
          <w:lang w:eastAsia="ru-RU"/>
        </w:rPr>
        <w:t>бюджета сельского поселения</w:t>
      </w:r>
      <w:r w:rsidRPr="00384F6B">
        <w:rPr>
          <w:b w:val="0"/>
          <w:sz w:val="27"/>
          <w:szCs w:val="27"/>
          <w:lang w:eastAsia="ru-RU"/>
        </w:rPr>
        <w:t xml:space="preserve"> при принудительном взыскании администраторами доходов с плательщика платежей в районный бюджет, в том числе пеней, штрафов по ним, через судебные органы или через судебных приставов в случаях, предусмотренных законодательством Российской Федерации (в том числе определение перечня необходимой для заполнения платежного документа информации, которую следует довести до суда (мирового судьи) и (или) судебного пристава-исполнителя);</w:t>
      </w:r>
    </w:p>
    <w:p w:rsidR="000B5593" w:rsidRPr="00384F6B" w:rsidRDefault="00FA3682" w:rsidP="000B5593">
      <w:pPr>
        <w:widowControl w:val="0"/>
        <w:autoSpaceDE w:val="0"/>
        <w:autoSpaceDN w:val="0"/>
        <w:ind w:firstLine="708"/>
        <w:jc w:val="both"/>
        <w:rPr>
          <w:b w:val="0"/>
          <w:sz w:val="27"/>
          <w:szCs w:val="27"/>
          <w:lang w:eastAsia="ru-RU"/>
        </w:rPr>
      </w:pPr>
      <w:r w:rsidRPr="00384F6B">
        <w:rPr>
          <w:b w:val="0"/>
          <w:sz w:val="27"/>
          <w:szCs w:val="27"/>
          <w:lang w:eastAsia="ru-RU"/>
        </w:rPr>
        <w:t xml:space="preserve">ж) установление порядка обмена информацией между структурными подразделениями администратора доходов </w:t>
      </w:r>
      <w:r w:rsidR="000B5593" w:rsidRPr="00384F6B">
        <w:rPr>
          <w:b w:val="0"/>
          <w:sz w:val="27"/>
          <w:szCs w:val="27"/>
          <w:lang w:eastAsia="ru-RU"/>
        </w:rPr>
        <w:t>бюджета сельского поселения</w:t>
      </w:r>
      <w:r w:rsidRPr="00384F6B">
        <w:rPr>
          <w:b w:val="0"/>
          <w:sz w:val="27"/>
          <w:szCs w:val="27"/>
          <w:lang w:eastAsia="ru-RU"/>
        </w:rPr>
        <w:t xml:space="preserve"> (в том числе обеспечение обмена информацией о принятых администратором доходов финансовых обязательствах и решениях об уточнении (о возврате) платежей в бюджет по формам, предусмотренным в правовом акте по администрированию доходов </w:t>
      </w:r>
      <w:r w:rsidR="000B5593" w:rsidRPr="00384F6B">
        <w:rPr>
          <w:b w:val="0"/>
          <w:sz w:val="27"/>
          <w:szCs w:val="27"/>
          <w:lang w:eastAsia="ru-RU"/>
        </w:rPr>
        <w:t>бюджета сельского поселения</w:t>
      </w:r>
      <w:r w:rsidRPr="00384F6B">
        <w:rPr>
          <w:b w:val="0"/>
          <w:sz w:val="27"/>
          <w:szCs w:val="27"/>
          <w:lang w:eastAsia="ru-RU"/>
        </w:rPr>
        <w:t>);</w:t>
      </w:r>
    </w:p>
    <w:p w:rsidR="000B5593" w:rsidRPr="00384F6B" w:rsidRDefault="00FA3682" w:rsidP="000B5593">
      <w:pPr>
        <w:widowControl w:val="0"/>
        <w:autoSpaceDE w:val="0"/>
        <w:autoSpaceDN w:val="0"/>
        <w:ind w:firstLine="708"/>
        <w:jc w:val="both"/>
        <w:rPr>
          <w:b w:val="0"/>
          <w:sz w:val="27"/>
          <w:szCs w:val="27"/>
          <w:lang w:eastAsia="ru-RU"/>
        </w:rPr>
      </w:pPr>
      <w:r w:rsidRPr="00384F6B">
        <w:rPr>
          <w:b w:val="0"/>
          <w:sz w:val="27"/>
          <w:szCs w:val="27"/>
          <w:lang w:eastAsia="ru-RU"/>
        </w:rPr>
        <w:t xml:space="preserve">з) определение порядка, форм и сроков представления администратором доходов </w:t>
      </w:r>
      <w:r w:rsidR="000B5593" w:rsidRPr="00384F6B">
        <w:rPr>
          <w:b w:val="0"/>
          <w:sz w:val="27"/>
          <w:szCs w:val="27"/>
          <w:lang w:eastAsia="ru-RU"/>
        </w:rPr>
        <w:t>бюджета сельского поселения</w:t>
      </w:r>
      <w:r w:rsidRPr="00384F6B">
        <w:rPr>
          <w:b w:val="0"/>
          <w:sz w:val="27"/>
          <w:szCs w:val="27"/>
          <w:lang w:eastAsia="ru-RU"/>
        </w:rPr>
        <w:t xml:space="preserve"> главному администратору доходов </w:t>
      </w:r>
      <w:r w:rsidR="000B5593" w:rsidRPr="00384F6B">
        <w:rPr>
          <w:b w:val="0"/>
          <w:sz w:val="27"/>
          <w:szCs w:val="27"/>
          <w:lang w:eastAsia="ru-RU"/>
        </w:rPr>
        <w:t>бюджета сельского поселения</w:t>
      </w:r>
      <w:r w:rsidRPr="00384F6B">
        <w:rPr>
          <w:b w:val="0"/>
          <w:sz w:val="27"/>
          <w:szCs w:val="27"/>
          <w:lang w:eastAsia="ru-RU"/>
        </w:rPr>
        <w:t xml:space="preserve"> сведений и бюджетной отчетности, необходимых для осуществления полномочий главного администратора доходов;</w:t>
      </w:r>
    </w:p>
    <w:p w:rsidR="00FA3682" w:rsidRPr="00384F6B" w:rsidRDefault="00FA3682" w:rsidP="000B5593">
      <w:pPr>
        <w:widowControl w:val="0"/>
        <w:autoSpaceDE w:val="0"/>
        <w:autoSpaceDN w:val="0"/>
        <w:ind w:firstLine="708"/>
        <w:jc w:val="both"/>
        <w:rPr>
          <w:b w:val="0"/>
          <w:sz w:val="27"/>
          <w:szCs w:val="27"/>
          <w:lang w:eastAsia="ru-RU"/>
        </w:rPr>
      </w:pPr>
      <w:r w:rsidRPr="00384F6B">
        <w:rPr>
          <w:b w:val="0"/>
          <w:sz w:val="27"/>
          <w:szCs w:val="27"/>
          <w:lang w:eastAsia="ru-RU"/>
        </w:rPr>
        <w:t xml:space="preserve">и) иные положения, необходимые для реализации полномочий администратора доходов </w:t>
      </w:r>
      <w:r w:rsidR="000B5593" w:rsidRPr="00384F6B">
        <w:rPr>
          <w:b w:val="0"/>
          <w:sz w:val="27"/>
          <w:szCs w:val="27"/>
          <w:lang w:eastAsia="ru-RU"/>
        </w:rPr>
        <w:t>бюджета сельского поселения</w:t>
      </w:r>
      <w:r w:rsidRPr="00384F6B">
        <w:rPr>
          <w:b w:val="0"/>
          <w:sz w:val="27"/>
          <w:szCs w:val="27"/>
          <w:lang w:eastAsia="ru-RU"/>
        </w:rPr>
        <w:t>.</w:t>
      </w:r>
    </w:p>
    <w:p w:rsidR="000B5593" w:rsidRPr="00384F6B" w:rsidRDefault="000B5593" w:rsidP="000B5593">
      <w:pPr>
        <w:widowControl w:val="0"/>
        <w:tabs>
          <w:tab w:val="left" w:pos="0"/>
        </w:tabs>
        <w:jc w:val="both"/>
        <w:rPr>
          <w:b w:val="0"/>
          <w:color w:val="000000"/>
          <w:sz w:val="27"/>
          <w:szCs w:val="27"/>
          <w:lang w:eastAsia="ru-RU"/>
        </w:rPr>
      </w:pPr>
      <w:r w:rsidRPr="00384F6B">
        <w:rPr>
          <w:b w:val="0"/>
          <w:color w:val="000000"/>
          <w:sz w:val="27"/>
          <w:szCs w:val="27"/>
          <w:lang w:eastAsia="ru-RU"/>
        </w:rPr>
        <w:tab/>
      </w:r>
      <w:r w:rsidR="00FA3682" w:rsidRPr="00384F6B">
        <w:rPr>
          <w:b w:val="0"/>
          <w:color w:val="000000"/>
          <w:sz w:val="27"/>
          <w:szCs w:val="27"/>
          <w:lang w:eastAsia="ru-RU"/>
        </w:rPr>
        <w:t xml:space="preserve">5. При отсутствии подведомственных администраторов доходов, главные администраторы доходов </w:t>
      </w:r>
      <w:r w:rsidRPr="00384F6B">
        <w:rPr>
          <w:b w:val="0"/>
          <w:color w:val="000000"/>
          <w:sz w:val="27"/>
          <w:szCs w:val="27"/>
          <w:lang w:eastAsia="ru-RU"/>
        </w:rPr>
        <w:t>бюджета сельского поселения</w:t>
      </w:r>
      <w:r w:rsidR="00FA3682" w:rsidRPr="00384F6B">
        <w:rPr>
          <w:b w:val="0"/>
          <w:color w:val="000000"/>
          <w:sz w:val="27"/>
          <w:szCs w:val="27"/>
          <w:lang w:eastAsia="ru-RU"/>
        </w:rPr>
        <w:t xml:space="preserve"> принимают правовой акт об утверждении порядка осуществления ими полномочий администраторов доходов, который должен содержать следующие положения:</w:t>
      </w:r>
    </w:p>
    <w:p w:rsidR="000B5593" w:rsidRPr="00384F6B" w:rsidRDefault="000B5593" w:rsidP="000B5593">
      <w:pPr>
        <w:widowControl w:val="0"/>
        <w:tabs>
          <w:tab w:val="left" w:pos="0"/>
        </w:tabs>
        <w:jc w:val="both"/>
        <w:rPr>
          <w:b w:val="0"/>
          <w:color w:val="000000"/>
          <w:sz w:val="27"/>
          <w:szCs w:val="27"/>
          <w:lang w:eastAsia="ru-RU"/>
        </w:rPr>
      </w:pPr>
      <w:r w:rsidRPr="00384F6B">
        <w:rPr>
          <w:b w:val="0"/>
          <w:color w:val="000000"/>
          <w:sz w:val="27"/>
          <w:szCs w:val="27"/>
          <w:lang w:eastAsia="ru-RU"/>
        </w:rPr>
        <w:tab/>
      </w:r>
      <w:r w:rsidR="00FA3682" w:rsidRPr="00384F6B">
        <w:rPr>
          <w:b w:val="0"/>
          <w:sz w:val="27"/>
          <w:szCs w:val="27"/>
          <w:lang w:eastAsia="ru-RU"/>
        </w:rPr>
        <w:t xml:space="preserve">а) определение порядка заполнения (составления) и отражения в бюджетном учете первичных документов по администрируемым доходам </w:t>
      </w:r>
      <w:r w:rsidRPr="00384F6B">
        <w:rPr>
          <w:b w:val="0"/>
          <w:sz w:val="27"/>
          <w:szCs w:val="27"/>
          <w:lang w:eastAsia="ru-RU"/>
        </w:rPr>
        <w:t>бюджета сельского поселения</w:t>
      </w:r>
      <w:r w:rsidR="00FA3682" w:rsidRPr="00384F6B">
        <w:rPr>
          <w:b w:val="0"/>
          <w:sz w:val="27"/>
          <w:szCs w:val="27"/>
          <w:lang w:eastAsia="ru-RU"/>
        </w:rPr>
        <w:t xml:space="preserve"> или указание нормативных правовых актов Российской Федерации и Республики Крым, регулирующих данные вопросы;</w:t>
      </w:r>
    </w:p>
    <w:p w:rsidR="000B5593" w:rsidRPr="00384F6B" w:rsidRDefault="000B5593" w:rsidP="000B5593">
      <w:pPr>
        <w:widowControl w:val="0"/>
        <w:tabs>
          <w:tab w:val="left" w:pos="0"/>
        </w:tabs>
        <w:jc w:val="both"/>
        <w:rPr>
          <w:b w:val="0"/>
          <w:color w:val="000000"/>
          <w:sz w:val="27"/>
          <w:szCs w:val="27"/>
          <w:lang w:eastAsia="ru-RU"/>
        </w:rPr>
      </w:pPr>
      <w:r w:rsidRPr="00384F6B">
        <w:rPr>
          <w:b w:val="0"/>
          <w:color w:val="000000"/>
          <w:sz w:val="27"/>
          <w:szCs w:val="27"/>
          <w:lang w:eastAsia="ru-RU"/>
        </w:rPr>
        <w:tab/>
        <w:t>б</w:t>
      </w:r>
      <w:r w:rsidR="00FA3682" w:rsidRPr="00384F6B">
        <w:rPr>
          <w:b w:val="0"/>
          <w:sz w:val="27"/>
          <w:szCs w:val="27"/>
          <w:lang w:eastAsia="ru-RU"/>
        </w:rPr>
        <w:t xml:space="preserve">) определение порядка и сроков сверки данных бюджетного учета администрируемых доходов </w:t>
      </w:r>
      <w:r w:rsidRPr="00384F6B">
        <w:rPr>
          <w:b w:val="0"/>
          <w:sz w:val="27"/>
          <w:szCs w:val="27"/>
          <w:lang w:eastAsia="ru-RU"/>
        </w:rPr>
        <w:t>бюджета сельского поселения</w:t>
      </w:r>
      <w:r w:rsidR="00FA3682" w:rsidRPr="00384F6B">
        <w:rPr>
          <w:b w:val="0"/>
          <w:sz w:val="27"/>
          <w:szCs w:val="27"/>
          <w:lang w:eastAsia="ru-RU"/>
        </w:rPr>
        <w:t xml:space="preserve"> в соответствии с нормативными правовыми актами Российской Федерации;</w:t>
      </w:r>
    </w:p>
    <w:p w:rsidR="000B5593" w:rsidRPr="00384F6B" w:rsidRDefault="000B5593" w:rsidP="000B5593">
      <w:pPr>
        <w:widowControl w:val="0"/>
        <w:tabs>
          <w:tab w:val="left" w:pos="0"/>
        </w:tabs>
        <w:jc w:val="both"/>
        <w:rPr>
          <w:b w:val="0"/>
          <w:color w:val="000000"/>
          <w:sz w:val="27"/>
          <w:szCs w:val="27"/>
          <w:lang w:eastAsia="ru-RU"/>
        </w:rPr>
      </w:pPr>
      <w:r w:rsidRPr="00384F6B">
        <w:rPr>
          <w:b w:val="0"/>
          <w:color w:val="000000"/>
          <w:sz w:val="27"/>
          <w:szCs w:val="27"/>
          <w:lang w:eastAsia="ru-RU"/>
        </w:rPr>
        <w:tab/>
      </w:r>
      <w:r w:rsidR="00FA3682" w:rsidRPr="00384F6B">
        <w:rPr>
          <w:b w:val="0"/>
          <w:sz w:val="27"/>
          <w:szCs w:val="27"/>
          <w:lang w:eastAsia="ru-RU"/>
        </w:rPr>
        <w:t>в) определение порядка действий при уточнении невыясненных поступлений в соответствии с нормативными правовыми актами Российской Федерации и Республики Крым, в том числе нормативными правовыми актами Министерства финансов Российской Федерации и нормативными актами финансового управления;</w:t>
      </w:r>
    </w:p>
    <w:p w:rsidR="000B5593" w:rsidRPr="00384F6B" w:rsidRDefault="000B5593" w:rsidP="000B5593">
      <w:pPr>
        <w:widowControl w:val="0"/>
        <w:tabs>
          <w:tab w:val="left" w:pos="0"/>
        </w:tabs>
        <w:jc w:val="both"/>
        <w:rPr>
          <w:b w:val="0"/>
          <w:color w:val="000000"/>
          <w:sz w:val="27"/>
          <w:szCs w:val="27"/>
          <w:lang w:eastAsia="ru-RU"/>
        </w:rPr>
      </w:pPr>
      <w:r w:rsidRPr="00384F6B">
        <w:rPr>
          <w:b w:val="0"/>
          <w:color w:val="000000"/>
          <w:sz w:val="27"/>
          <w:szCs w:val="27"/>
          <w:lang w:eastAsia="ru-RU"/>
        </w:rPr>
        <w:tab/>
      </w:r>
      <w:r w:rsidR="00FA3682" w:rsidRPr="00384F6B">
        <w:rPr>
          <w:b w:val="0"/>
          <w:sz w:val="27"/>
          <w:szCs w:val="27"/>
          <w:lang w:eastAsia="ru-RU"/>
        </w:rPr>
        <w:t>г) определение порядка действий при принудительном взыскании с плательщика платежей в районный бюджет, пеней, штрафов по ним через судебные органы или через судебных приставов в случаях, предусмотренных законодательством Российской Федерации (в том числе определение перечня необходимой для заполнения платежного документа информации, которую следует довести до суда (мирового судьи) и (или) судебного пристава-исполнителя) в соответствии с нормативными правовыми актами Российской Федерации;</w:t>
      </w:r>
    </w:p>
    <w:p w:rsidR="000B5593" w:rsidRPr="00384F6B" w:rsidRDefault="000B5593" w:rsidP="000B5593">
      <w:pPr>
        <w:widowControl w:val="0"/>
        <w:tabs>
          <w:tab w:val="left" w:pos="0"/>
        </w:tabs>
        <w:jc w:val="both"/>
        <w:rPr>
          <w:b w:val="0"/>
          <w:color w:val="000000"/>
          <w:sz w:val="27"/>
          <w:szCs w:val="27"/>
          <w:lang w:eastAsia="ru-RU"/>
        </w:rPr>
      </w:pPr>
      <w:r w:rsidRPr="00384F6B">
        <w:rPr>
          <w:b w:val="0"/>
          <w:color w:val="000000"/>
          <w:sz w:val="27"/>
          <w:szCs w:val="27"/>
          <w:lang w:eastAsia="ru-RU"/>
        </w:rPr>
        <w:tab/>
      </w:r>
      <w:r w:rsidR="00FA3682" w:rsidRPr="00384F6B">
        <w:rPr>
          <w:b w:val="0"/>
          <w:sz w:val="27"/>
          <w:szCs w:val="27"/>
          <w:lang w:eastAsia="ru-RU"/>
        </w:rPr>
        <w:t xml:space="preserve">д) определение порядка действий при возврате излишне уплаченных (взысканных) платежей в бюджет, пеней и штрафов по ним, а также процентов за несвоевременное </w:t>
      </w:r>
      <w:r w:rsidR="00FA3682" w:rsidRPr="00384F6B">
        <w:rPr>
          <w:b w:val="0"/>
          <w:sz w:val="27"/>
          <w:szCs w:val="27"/>
          <w:lang w:eastAsia="ru-RU"/>
        </w:rPr>
        <w:lastRenderedPageBreak/>
        <w:t>осуществление такого возврата и процентов, начисленных на излишне взысканные суммы;</w:t>
      </w:r>
    </w:p>
    <w:p w:rsidR="000B5593" w:rsidRPr="00384F6B" w:rsidRDefault="000B5593" w:rsidP="000B5593">
      <w:pPr>
        <w:widowControl w:val="0"/>
        <w:tabs>
          <w:tab w:val="left" w:pos="0"/>
        </w:tabs>
        <w:jc w:val="both"/>
        <w:rPr>
          <w:b w:val="0"/>
          <w:color w:val="000000"/>
          <w:sz w:val="27"/>
          <w:szCs w:val="27"/>
          <w:lang w:eastAsia="ru-RU"/>
        </w:rPr>
      </w:pPr>
      <w:r w:rsidRPr="00384F6B">
        <w:rPr>
          <w:b w:val="0"/>
          <w:color w:val="000000"/>
          <w:sz w:val="27"/>
          <w:szCs w:val="27"/>
          <w:lang w:eastAsia="ru-RU"/>
        </w:rPr>
        <w:tab/>
      </w:r>
      <w:r w:rsidR="00FA3682" w:rsidRPr="00384F6B">
        <w:rPr>
          <w:b w:val="0"/>
          <w:sz w:val="27"/>
          <w:szCs w:val="27"/>
          <w:lang w:eastAsia="ru-RU"/>
        </w:rPr>
        <w:t xml:space="preserve">е) перечень источников доходов </w:t>
      </w:r>
      <w:r w:rsidRPr="00384F6B">
        <w:rPr>
          <w:b w:val="0"/>
          <w:sz w:val="27"/>
          <w:szCs w:val="27"/>
          <w:lang w:eastAsia="ru-RU"/>
        </w:rPr>
        <w:t>бюджета сельского поселения</w:t>
      </w:r>
      <w:r w:rsidR="00FA3682" w:rsidRPr="00384F6B">
        <w:rPr>
          <w:b w:val="0"/>
          <w:sz w:val="27"/>
          <w:szCs w:val="27"/>
          <w:lang w:eastAsia="ru-RU"/>
        </w:rPr>
        <w:t>, полномочия по администрированию которых они осуществляют, с указанием нормативных правовых актов Российской Федерации и Республики Крым, муниципальных правовых актов, являющихся основанием для администрирования данного вида платежа;</w:t>
      </w:r>
    </w:p>
    <w:p w:rsidR="000B5593" w:rsidRPr="00384F6B" w:rsidRDefault="000B5593" w:rsidP="000B5593">
      <w:pPr>
        <w:widowControl w:val="0"/>
        <w:tabs>
          <w:tab w:val="left" w:pos="0"/>
        </w:tabs>
        <w:jc w:val="both"/>
        <w:rPr>
          <w:b w:val="0"/>
          <w:color w:val="000000"/>
          <w:sz w:val="27"/>
          <w:szCs w:val="27"/>
          <w:lang w:eastAsia="ru-RU"/>
        </w:rPr>
      </w:pPr>
      <w:r w:rsidRPr="00384F6B">
        <w:rPr>
          <w:b w:val="0"/>
          <w:color w:val="000000"/>
          <w:sz w:val="27"/>
          <w:szCs w:val="27"/>
          <w:lang w:eastAsia="ru-RU"/>
        </w:rPr>
        <w:tab/>
      </w:r>
      <w:r w:rsidR="00FA3682" w:rsidRPr="00384F6B">
        <w:rPr>
          <w:b w:val="0"/>
          <w:sz w:val="27"/>
          <w:szCs w:val="27"/>
          <w:lang w:eastAsia="ru-RU"/>
        </w:rPr>
        <w:t>ж) иные положения, необходимые для реализации полномочий администратора доходов.</w:t>
      </w:r>
    </w:p>
    <w:p w:rsidR="000B5593" w:rsidRPr="00384F6B" w:rsidRDefault="000B5593" w:rsidP="000B5593">
      <w:pPr>
        <w:widowControl w:val="0"/>
        <w:tabs>
          <w:tab w:val="left" w:pos="0"/>
        </w:tabs>
        <w:jc w:val="both"/>
        <w:rPr>
          <w:b w:val="0"/>
          <w:color w:val="000000"/>
          <w:sz w:val="27"/>
          <w:szCs w:val="27"/>
          <w:lang w:eastAsia="ru-RU"/>
        </w:rPr>
      </w:pPr>
      <w:r w:rsidRPr="00384F6B">
        <w:rPr>
          <w:b w:val="0"/>
          <w:color w:val="000000"/>
          <w:sz w:val="27"/>
          <w:szCs w:val="27"/>
          <w:lang w:eastAsia="ru-RU"/>
        </w:rPr>
        <w:tab/>
      </w:r>
      <w:r w:rsidR="00FA3682" w:rsidRPr="00384F6B">
        <w:rPr>
          <w:b w:val="0"/>
          <w:sz w:val="27"/>
          <w:szCs w:val="27"/>
          <w:lang w:eastAsia="ru-RU"/>
        </w:rPr>
        <w:t xml:space="preserve">6. Главные администраторы доходов </w:t>
      </w:r>
      <w:r w:rsidRPr="00384F6B">
        <w:rPr>
          <w:b w:val="0"/>
          <w:sz w:val="27"/>
          <w:szCs w:val="27"/>
          <w:lang w:eastAsia="ru-RU"/>
        </w:rPr>
        <w:t>бюджета сельского поселения</w:t>
      </w:r>
      <w:r w:rsidR="00FA3682" w:rsidRPr="00384F6B">
        <w:rPr>
          <w:b w:val="0"/>
          <w:sz w:val="27"/>
          <w:szCs w:val="27"/>
          <w:lang w:eastAsia="ru-RU"/>
        </w:rPr>
        <w:t xml:space="preserve"> в течение 3 рабочих дней после вступления в силу правовых актов, указанных в </w:t>
      </w:r>
      <w:hyperlink r:id="rId11" w:anchor="P78" w:history="1">
        <w:r w:rsidR="00FA3682" w:rsidRPr="00384F6B">
          <w:rPr>
            <w:rStyle w:val="ae"/>
            <w:b w:val="0"/>
            <w:color w:val="auto"/>
            <w:sz w:val="27"/>
            <w:szCs w:val="27"/>
            <w:lang w:eastAsia="ru-RU"/>
          </w:rPr>
          <w:t>пунктах 3</w:t>
        </w:r>
      </w:hyperlink>
      <w:r w:rsidR="00FA3682" w:rsidRPr="00384F6B">
        <w:rPr>
          <w:b w:val="0"/>
          <w:sz w:val="27"/>
          <w:szCs w:val="27"/>
          <w:lang w:eastAsia="ru-RU"/>
        </w:rPr>
        <w:t xml:space="preserve"> и 4 настоящего Порядка, доводят их до </w:t>
      </w:r>
      <w:r w:rsidR="00A61ED2" w:rsidRPr="00384F6B">
        <w:rPr>
          <w:b w:val="0"/>
          <w:color w:val="000000"/>
          <w:sz w:val="27"/>
          <w:szCs w:val="27"/>
          <w:lang w:eastAsia="ru-RU"/>
        </w:rPr>
        <w:t>сектора по финансам и бюджету</w:t>
      </w:r>
      <w:r w:rsidR="00FA3682" w:rsidRPr="00384F6B">
        <w:rPr>
          <w:b w:val="0"/>
          <w:sz w:val="27"/>
          <w:szCs w:val="27"/>
          <w:lang w:eastAsia="ru-RU"/>
        </w:rPr>
        <w:t>.</w:t>
      </w:r>
    </w:p>
    <w:p w:rsidR="000B5593" w:rsidRPr="00384F6B" w:rsidRDefault="000B5593" w:rsidP="000B5593">
      <w:pPr>
        <w:widowControl w:val="0"/>
        <w:tabs>
          <w:tab w:val="left" w:pos="0"/>
        </w:tabs>
        <w:jc w:val="both"/>
        <w:rPr>
          <w:b w:val="0"/>
          <w:color w:val="000000"/>
          <w:sz w:val="27"/>
          <w:szCs w:val="27"/>
          <w:lang w:eastAsia="ru-RU"/>
        </w:rPr>
      </w:pPr>
      <w:r w:rsidRPr="00384F6B">
        <w:rPr>
          <w:b w:val="0"/>
          <w:color w:val="000000"/>
          <w:sz w:val="27"/>
          <w:szCs w:val="27"/>
          <w:lang w:eastAsia="ru-RU"/>
        </w:rPr>
        <w:tab/>
      </w:r>
      <w:r w:rsidR="00FA3682" w:rsidRPr="00384F6B">
        <w:rPr>
          <w:b w:val="0"/>
          <w:sz w:val="27"/>
          <w:szCs w:val="27"/>
          <w:lang w:eastAsia="ru-RU"/>
        </w:rPr>
        <w:t xml:space="preserve">В случае изменения полномочий и (или) функций главных администраторов по администрированию соответствующих видов доходов </w:t>
      </w:r>
      <w:r w:rsidRPr="00384F6B">
        <w:rPr>
          <w:b w:val="0"/>
          <w:sz w:val="27"/>
          <w:szCs w:val="27"/>
          <w:lang w:eastAsia="ru-RU"/>
        </w:rPr>
        <w:t>бюджета сельского поселения</w:t>
      </w:r>
      <w:r w:rsidR="00FA3682" w:rsidRPr="00384F6B">
        <w:rPr>
          <w:b w:val="0"/>
          <w:sz w:val="27"/>
          <w:szCs w:val="27"/>
          <w:lang w:eastAsia="ru-RU"/>
        </w:rPr>
        <w:t xml:space="preserve">, главный администратор доходов </w:t>
      </w:r>
      <w:r w:rsidRPr="00384F6B">
        <w:rPr>
          <w:b w:val="0"/>
          <w:sz w:val="27"/>
          <w:szCs w:val="27"/>
          <w:lang w:eastAsia="ru-RU"/>
        </w:rPr>
        <w:t>бюджета сельского поселения</w:t>
      </w:r>
      <w:r w:rsidR="00FA3682" w:rsidRPr="00384F6B">
        <w:rPr>
          <w:b w:val="0"/>
          <w:sz w:val="27"/>
          <w:szCs w:val="27"/>
          <w:lang w:eastAsia="ru-RU"/>
        </w:rPr>
        <w:t xml:space="preserve"> в 3-дневный срок со дня наступления указанных событий доводит данную информацию до </w:t>
      </w:r>
      <w:r w:rsidR="00A61ED2" w:rsidRPr="00384F6B">
        <w:rPr>
          <w:b w:val="0"/>
          <w:color w:val="000000"/>
          <w:sz w:val="27"/>
          <w:szCs w:val="27"/>
          <w:lang w:eastAsia="ru-RU"/>
        </w:rPr>
        <w:t>сектора по финансам и бюджету</w:t>
      </w:r>
      <w:r w:rsidR="00FA3682" w:rsidRPr="00384F6B">
        <w:rPr>
          <w:b w:val="0"/>
          <w:sz w:val="27"/>
          <w:szCs w:val="27"/>
          <w:lang w:eastAsia="ru-RU"/>
        </w:rPr>
        <w:t>.</w:t>
      </w:r>
    </w:p>
    <w:p w:rsidR="000B5593" w:rsidRPr="00384F6B" w:rsidRDefault="000B5593" w:rsidP="000B5593">
      <w:pPr>
        <w:widowControl w:val="0"/>
        <w:tabs>
          <w:tab w:val="left" w:pos="0"/>
        </w:tabs>
        <w:jc w:val="both"/>
        <w:rPr>
          <w:b w:val="0"/>
          <w:color w:val="000000"/>
          <w:sz w:val="27"/>
          <w:szCs w:val="27"/>
          <w:lang w:eastAsia="ru-RU"/>
        </w:rPr>
      </w:pPr>
      <w:r w:rsidRPr="00384F6B">
        <w:rPr>
          <w:b w:val="0"/>
          <w:color w:val="000000"/>
          <w:sz w:val="27"/>
          <w:szCs w:val="27"/>
          <w:lang w:eastAsia="ru-RU"/>
        </w:rPr>
        <w:tab/>
      </w:r>
      <w:r w:rsidR="00FA3682" w:rsidRPr="00384F6B">
        <w:rPr>
          <w:b w:val="0"/>
          <w:color w:val="000000"/>
          <w:sz w:val="27"/>
          <w:szCs w:val="27"/>
          <w:lang w:eastAsia="ru-RU"/>
        </w:rPr>
        <w:t xml:space="preserve">7. Администраторы доходов </w:t>
      </w:r>
      <w:r w:rsidRPr="00384F6B">
        <w:rPr>
          <w:b w:val="0"/>
          <w:color w:val="000000"/>
          <w:sz w:val="27"/>
          <w:szCs w:val="27"/>
          <w:lang w:eastAsia="ru-RU"/>
        </w:rPr>
        <w:t>бюджета сельского поселения</w:t>
      </w:r>
      <w:r w:rsidR="00FA3682" w:rsidRPr="00384F6B">
        <w:rPr>
          <w:b w:val="0"/>
          <w:color w:val="000000"/>
          <w:sz w:val="27"/>
          <w:szCs w:val="27"/>
          <w:lang w:eastAsia="ru-RU"/>
        </w:rPr>
        <w:t xml:space="preserve"> не позднее 10 дней после доведения до них главным администратором доходов </w:t>
      </w:r>
      <w:r w:rsidRPr="00384F6B">
        <w:rPr>
          <w:b w:val="0"/>
          <w:color w:val="000000"/>
          <w:sz w:val="27"/>
          <w:szCs w:val="27"/>
          <w:lang w:eastAsia="ru-RU"/>
        </w:rPr>
        <w:t>бюджета сельского поселения</w:t>
      </w:r>
      <w:r w:rsidR="00FA3682" w:rsidRPr="00384F6B">
        <w:rPr>
          <w:b w:val="0"/>
          <w:color w:val="000000"/>
          <w:sz w:val="27"/>
          <w:szCs w:val="27"/>
          <w:lang w:eastAsia="ru-RU"/>
        </w:rPr>
        <w:t xml:space="preserve">, в ведении которого они находятся, порядка осуществления полномочий администратора доходов </w:t>
      </w:r>
      <w:r w:rsidRPr="00384F6B">
        <w:rPr>
          <w:b w:val="0"/>
          <w:color w:val="000000"/>
          <w:sz w:val="27"/>
          <w:szCs w:val="27"/>
          <w:lang w:eastAsia="ru-RU"/>
        </w:rPr>
        <w:t>бюджета сельского поселения</w:t>
      </w:r>
      <w:r w:rsidR="00FA3682" w:rsidRPr="00384F6B">
        <w:rPr>
          <w:b w:val="0"/>
          <w:color w:val="000000"/>
          <w:sz w:val="27"/>
          <w:szCs w:val="27"/>
          <w:lang w:eastAsia="ru-RU"/>
        </w:rPr>
        <w:t xml:space="preserve"> (до начала очередного финансового года) организуют взаимодействие с управлением Федерального казначейства по Республике Крым, в порядке и в сроки, установленные законодательством Российской Федерации.</w:t>
      </w:r>
    </w:p>
    <w:p w:rsidR="000B5593" w:rsidRPr="00384F6B" w:rsidRDefault="000B5593" w:rsidP="000B5593">
      <w:pPr>
        <w:widowControl w:val="0"/>
        <w:tabs>
          <w:tab w:val="left" w:pos="0"/>
        </w:tabs>
        <w:jc w:val="both"/>
        <w:rPr>
          <w:b w:val="0"/>
          <w:color w:val="000000"/>
          <w:sz w:val="27"/>
          <w:szCs w:val="27"/>
          <w:lang w:eastAsia="ru-RU"/>
        </w:rPr>
      </w:pPr>
      <w:r w:rsidRPr="00384F6B">
        <w:rPr>
          <w:b w:val="0"/>
          <w:color w:val="000000"/>
          <w:sz w:val="27"/>
          <w:szCs w:val="27"/>
          <w:lang w:eastAsia="ru-RU"/>
        </w:rPr>
        <w:tab/>
      </w:r>
      <w:r w:rsidR="00FA3682" w:rsidRPr="00384F6B">
        <w:rPr>
          <w:b w:val="0"/>
          <w:sz w:val="27"/>
          <w:szCs w:val="27"/>
          <w:lang w:eastAsia="ru-RU"/>
        </w:rPr>
        <w:t xml:space="preserve">8. </w:t>
      </w:r>
      <w:r w:rsidR="00FA3682" w:rsidRPr="00384F6B">
        <w:rPr>
          <w:b w:val="0"/>
          <w:color w:val="000000"/>
          <w:sz w:val="27"/>
          <w:szCs w:val="27"/>
          <w:lang w:eastAsia="ru-RU"/>
        </w:rPr>
        <w:t>Перечень главных администраторов доходов бюджета</w:t>
      </w:r>
      <w:r w:rsidR="00FA3682" w:rsidRPr="00384F6B">
        <w:rPr>
          <w:rFonts w:eastAsia="Arial Unicode MS"/>
          <w:b w:val="0"/>
          <w:color w:val="000000"/>
          <w:sz w:val="27"/>
          <w:szCs w:val="27"/>
          <w:lang w:eastAsia="ru-RU"/>
        </w:rPr>
        <w:t xml:space="preserve"> муниципального образования Республики Крым и</w:t>
      </w:r>
      <w:r w:rsidR="00FA3682" w:rsidRPr="00384F6B">
        <w:rPr>
          <w:b w:val="0"/>
          <w:sz w:val="27"/>
          <w:szCs w:val="27"/>
        </w:rPr>
        <w:t xml:space="preserve"> закрепляемых за ними видов (подвидов) доходов бюджета муниципального образования </w:t>
      </w:r>
      <w:r w:rsidR="004408DD">
        <w:rPr>
          <w:b w:val="0"/>
          <w:sz w:val="27"/>
          <w:szCs w:val="27"/>
        </w:rPr>
        <w:t>Нижнегорский</w:t>
      </w:r>
      <w:r w:rsidR="00FA3682" w:rsidRPr="00384F6B">
        <w:rPr>
          <w:b w:val="0"/>
          <w:sz w:val="27"/>
          <w:szCs w:val="27"/>
        </w:rPr>
        <w:t xml:space="preserve">  район Республики Крым, </w:t>
      </w:r>
      <w:r w:rsidR="00FA3682" w:rsidRPr="00384F6B">
        <w:rPr>
          <w:rFonts w:eastAsia="Arial Unicode MS"/>
          <w:b w:val="0"/>
          <w:color w:val="000000"/>
          <w:sz w:val="27"/>
          <w:szCs w:val="27"/>
          <w:lang w:eastAsia="ru-RU"/>
        </w:rPr>
        <w:t xml:space="preserve">ежегодно утверждается администрацией </w:t>
      </w:r>
      <w:r w:rsidR="00A13395">
        <w:rPr>
          <w:rFonts w:eastAsia="Arial Unicode MS"/>
          <w:b w:val="0"/>
          <w:color w:val="000000"/>
          <w:sz w:val="27"/>
          <w:szCs w:val="27"/>
          <w:shd w:val="clear" w:color="auto" w:fill="FFFFFF"/>
        </w:rPr>
        <w:t>Чкаловского</w:t>
      </w:r>
      <w:r w:rsidRPr="00384F6B">
        <w:rPr>
          <w:rFonts w:eastAsia="Arial Unicode MS"/>
          <w:b w:val="0"/>
          <w:color w:val="000000"/>
          <w:sz w:val="27"/>
          <w:szCs w:val="27"/>
          <w:shd w:val="clear" w:color="auto" w:fill="FFFFFF"/>
        </w:rPr>
        <w:t xml:space="preserve"> сельского поселения </w:t>
      </w:r>
      <w:r w:rsidR="00A13395">
        <w:rPr>
          <w:rFonts w:eastAsia="Arial Unicode MS"/>
          <w:b w:val="0"/>
          <w:color w:val="000000"/>
          <w:sz w:val="27"/>
          <w:szCs w:val="27"/>
          <w:lang w:eastAsia="ru-RU"/>
        </w:rPr>
        <w:t>Нижнегорского</w:t>
      </w:r>
      <w:r w:rsidR="00FA3682" w:rsidRPr="00384F6B">
        <w:rPr>
          <w:rFonts w:eastAsia="Arial Unicode MS"/>
          <w:b w:val="0"/>
          <w:color w:val="000000"/>
          <w:sz w:val="27"/>
          <w:szCs w:val="27"/>
          <w:lang w:eastAsia="ru-RU"/>
        </w:rPr>
        <w:t xml:space="preserve"> района Республики Крым в соответствии с общими требованиями к закреплению за органами государственной власти (государственными органами) субъекта </w:t>
      </w:r>
      <w:r w:rsidR="00FA3682" w:rsidRPr="00384F6B">
        <w:rPr>
          <w:rFonts w:eastAsia="Arial Unicode MS"/>
          <w:b w:val="0"/>
          <w:color w:val="000000"/>
          <w:sz w:val="27"/>
          <w:szCs w:val="27"/>
          <w:shd w:val="clear" w:color="auto" w:fill="FFFFFF"/>
        </w:rPr>
        <w:t>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утвержденными постановлением Правительства Российской Федерации от 16 сентября 2021 года №1569.</w:t>
      </w:r>
    </w:p>
    <w:p w:rsidR="00FA3682" w:rsidRPr="00384F6B" w:rsidRDefault="000B5593" w:rsidP="000B5593">
      <w:pPr>
        <w:widowControl w:val="0"/>
        <w:tabs>
          <w:tab w:val="left" w:pos="0"/>
        </w:tabs>
        <w:jc w:val="both"/>
        <w:rPr>
          <w:b w:val="0"/>
          <w:color w:val="000000"/>
          <w:sz w:val="27"/>
          <w:szCs w:val="27"/>
          <w:lang w:eastAsia="ru-RU"/>
        </w:rPr>
      </w:pPr>
      <w:r w:rsidRPr="00384F6B">
        <w:rPr>
          <w:b w:val="0"/>
          <w:color w:val="000000"/>
          <w:sz w:val="27"/>
          <w:szCs w:val="27"/>
          <w:lang w:eastAsia="ru-RU"/>
        </w:rPr>
        <w:tab/>
      </w:r>
      <w:r w:rsidR="00FA3682" w:rsidRPr="00384F6B">
        <w:rPr>
          <w:b w:val="0"/>
          <w:sz w:val="27"/>
          <w:szCs w:val="27"/>
          <w:lang w:eastAsia="ru-RU"/>
        </w:rPr>
        <w:t xml:space="preserve">В случаях изменения состава и (или) функций главных администраторов, а также изменения принципов назначения и присвоения структуры кодов бюджетной классификации </w:t>
      </w:r>
      <w:r w:rsidR="00FA3682" w:rsidRPr="00384F6B">
        <w:rPr>
          <w:rFonts w:eastAsia="Arial Unicode MS"/>
          <w:b w:val="0"/>
          <w:color w:val="000000"/>
          <w:sz w:val="27"/>
          <w:szCs w:val="27"/>
          <w:shd w:val="clear" w:color="auto" w:fill="FFFFFF"/>
        </w:rPr>
        <w:t>Российской Федерации изменения в перечень главных администраторов, а также в состав закрепленных за ними кодов</w:t>
      </w:r>
      <w:r w:rsidR="00FA3682" w:rsidRPr="00384F6B">
        <w:rPr>
          <w:b w:val="0"/>
          <w:sz w:val="27"/>
          <w:szCs w:val="27"/>
          <w:lang w:eastAsia="ru-RU"/>
        </w:rPr>
        <w:t xml:space="preserve"> бюджетной классификации</w:t>
      </w:r>
      <w:r w:rsidR="00FA3682" w:rsidRPr="00384F6B">
        <w:rPr>
          <w:rFonts w:eastAsia="Arial Unicode MS"/>
          <w:b w:val="0"/>
          <w:color w:val="000000"/>
          <w:sz w:val="27"/>
          <w:szCs w:val="27"/>
          <w:shd w:val="clear" w:color="auto" w:fill="FFFFFF"/>
        </w:rPr>
        <w:t xml:space="preserve"> Российской Федерации вносятся на основании нормативного правового акта </w:t>
      </w:r>
      <w:r w:rsidRPr="00384F6B">
        <w:rPr>
          <w:rFonts w:eastAsia="Arial Unicode MS"/>
          <w:b w:val="0"/>
          <w:color w:val="000000"/>
          <w:sz w:val="27"/>
          <w:szCs w:val="27"/>
          <w:shd w:val="clear" w:color="auto" w:fill="FFFFFF"/>
        </w:rPr>
        <w:t xml:space="preserve">администрации </w:t>
      </w:r>
      <w:r w:rsidR="00A13395">
        <w:rPr>
          <w:rFonts w:eastAsia="Arial Unicode MS"/>
          <w:b w:val="0"/>
          <w:color w:val="000000"/>
          <w:sz w:val="27"/>
          <w:szCs w:val="27"/>
          <w:shd w:val="clear" w:color="auto" w:fill="FFFFFF"/>
        </w:rPr>
        <w:t>Чкаловского</w:t>
      </w:r>
      <w:r w:rsidRPr="00384F6B">
        <w:rPr>
          <w:rFonts w:eastAsia="Arial Unicode MS"/>
          <w:b w:val="0"/>
          <w:color w:val="000000"/>
          <w:sz w:val="27"/>
          <w:szCs w:val="27"/>
          <w:shd w:val="clear" w:color="auto" w:fill="FFFFFF"/>
        </w:rPr>
        <w:t xml:space="preserve"> сельского поселения </w:t>
      </w:r>
      <w:r w:rsidR="00A13395">
        <w:rPr>
          <w:rFonts w:eastAsia="Arial Unicode MS"/>
          <w:b w:val="0"/>
          <w:color w:val="000000"/>
          <w:sz w:val="27"/>
          <w:szCs w:val="27"/>
          <w:shd w:val="clear" w:color="auto" w:fill="FFFFFF"/>
        </w:rPr>
        <w:t>Нижнегорского</w:t>
      </w:r>
      <w:r w:rsidRPr="00384F6B">
        <w:rPr>
          <w:rFonts w:eastAsia="Arial Unicode MS"/>
          <w:b w:val="0"/>
          <w:color w:val="000000"/>
          <w:sz w:val="27"/>
          <w:szCs w:val="27"/>
          <w:shd w:val="clear" w:color="auto" w:fill="FFFFFF"/>
        </w:rPr>
        <w:t xml:space="preserve"> района </w:t>
      </w:r>
      <w:r w:rsidR="00FA3682" w:rsidRPr="00384F6B">
        <w:rPr>
          <w:rFonts w:eastAsia="Arial Unicode MS"/>
          <w:b w:val="0"/>
          <w:color w:val="000000"/>
          <w:sz w:val="27"/>
          <w:szCs w:val="27"/>
          <w:shd w:val="clear" w:color="auto" w:fill="FFFFFF"/>
        </w:rPr>
        <w:t>Республики Крым, указанный в абзаце первом настоящего пункта.</w:t>
      </w:r>
    </w:p>
    <w:sectPr w:rsidR="00FA3682" w:rsidRPr="00384F6B" w:rsidSect="00384F6B">
      <w:footerReference w:type="even" r:id="rId12"/>
      <w:pgSz w:w="11906" w:h="16838"/>
      <w:pgMar w:top="1134" w:right="567" w:bottom="1134" w:left="1134" w:header="0" w:footer="0" w:gutter="0"/>
      <w:cols w:space="708"/>
      <w:docGrid w:linePitch="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8D0" w:rsidRDefault="00E808D0" w:rsidP="00156AF9">
      <w:r>
        <w:separator/>
      </w:r>
    </w:p>
  </w:endnote>
  <w:endnote w:type="continuationSeparator" w:id="0">
    <w:p w:rsidR="00E808D0" w:rsidRDefault="00E808D0" w:rsidP="0015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192" w:rsidRDefault="00F80308" w:rsidP="001D3ACE">
    <w:pPr>
      <w:pStyle w:val="a3"/>
      <w:framePr w:wrap="around" w:vAnchor="text" w:hAnchor="margin" w:xAlign="right" w:y="1"/>
      <w:rPr>
        <w:rStyle w:val="a5"/>
      </w:rPr>
    </w:pPr>
    <w:r>
      <w:rPr>
        <w:rStyle w:val="a5"/>
      </w:rPr>
      <w:fldChar w:fldCharType="begin"/>
    </w:r>
    <w:r w:rsidR="00DF3D02">
      <w:rPr>
        <w:rStyle w:val="a5"/>
      </w:rPr>
      <w:instrText xml:space="preserve">PAGE  </w:instrText>
    </w:r>
    <w:r>
      <w:rPr>
        <w:rStyle w:val="a5"/>
      </w:rPr>
      <w:fldChar w:fldCharType="end"/>
    </w:r>
  </w:p>
  <w:p w:rsidR="003D6192" w:rsidRDefault="002C7158" w:rsidP="003D619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8D0" w:rsidRDefault="00E808D0" w:rsidP="00156AF9">
      <w:r>
        <w:separator/>
      </w:r>
    </w:p>
  </w:footnote>
  <w:footnote w:type="continuationSeparator" w:id="0">
    <w:p w:rsidR="00E808D0" w:rsidRDefault="00E808D0" w:rsidP="00156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749C0"/>
    <w:multiLevelType w:val="multilevel"/>
    <w:tmpl w:val="CE9E223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6E3660"/>
    <w:multiLevelType w:val="multilevel"/>
    <w:tmpl w:val="A46A1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AB62524"/>
    <w:multiLevelType w:val="multilevel"/>
    <w:tmpl w:val="03682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B671272"/>
    <w:multiLevelType w:val="multilevel"/>
    <w:tmpl w:val="ABAC6D5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7B56551B"/>
    <w:multiLevelType w:val="hybridMultilevel"/>
    <w:tmpl w:val="861204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FA"/>
    <w:rsid w:val="0004129F"/>
    <w:rsid w:val="000448B4"/>
    <w:rsid w:val="00057109"/>
    <w:rsid w:val="000640FA"/>
    <w:rsid w:val="0008387A"/>
    <w:rsid w:val="000B5593"/>
    <w:rsid w:val="000B7951"/>
    <w:rsid w:val="000C59F4"/>
    <w:rsid w:val="000C6F87"/>
    <w:rsid w:val="001038B9"/>
    <w:rsid w:val="00116135"/>
    <w:rsid w:val="00124E58"/>
    <w:rsid w:val="00156AF9"/>
    <w:rsid w:val="001C676F"/>
    <w:rsid w:val="001E162B"/>
    <w:rsid w:val="0020629D"/>
    <w:rsid w:val="0024730B"/>
    <w:rsid w:val="002A37B4"/>
    <w:rsid w:val="002A70C7"/>
    <w:rsid w:val="002B06C1"/>
    <w:rsid w:val="002C40CD"/>
    <w:rsid w:val="002C7158"/>
    <w:rsid w:val="002F196A"/>
    <w:rsid w:val="00335021"/>
    <w:rsid w:val="00344E71"/>
    <w:rsid w:val="003600D2"/>
    <w:rsid w:val="00362BFA"/>
    <w:rsid w:val="00370A31"/>
    <w:rsid w:val="003750D2"/>
    <w:rsid w:val="00384F6B"/>
    <w:rsid w:val="00394687"/>
    <w:rsid w:val="00397643"/>
    <w:rsid w:val="003C5C76"/>
    <w:rsid w:val="003E56E0"/>
    <w:rsid w:val="003F4BCB"/>
    <w:rsid w:val="00410AC4"/>
    <w:rsid w:val="0041340E"/>
    <w:rsid w:val="00415F45"/>
    <w:rsid w:val="00420DE3"/>
    <w:rsid w:val="004233BF"/>
    <w:rsid w:val="004408DD"/>
    <w:rsid w:val="004530A9"/>
    <w:rsid w:val="00463BEB"/>
    <w:rsid w:val="0047251C"/>
    <w:rsid w:val="004A7ECD"/>
    <w:rsid w:val="004B17B7"/>
    <w:rsid w:val="004C2D7D"/>
    <w:rsid w:val="004E6283"/>
    <w:rsid w:val="00504A68"/>
    <w:rsid w:val="00507660"/>
    <w:rsid w:val="00513AB1"/>
    <w:rsid w:val="0051530A"/>
    <w:rsid w:val="00516ED0"/>
    <w:rsid w:val="00516EEC"/>
    <w:rsid w:val="005412CD"/>
    <w:rsid w:val="00544D66"/>
    <w:rsid w:val="0054584D"/>
    <w:rsid w:val="005515C4"/>
    <w:rsid w:val="00581095"/>
    <w:rsid w:val="00591C1B"/>
    <w:rsid w:val="005A4472"/>
    <w:rsid w:val="005D058E"/>
    <w:rsid w:val="005D76C3"/>
    <w:rsid w:val="005E707F"/>
    <w:rsid w:val="005F6033"/>
    <w:rsid w:val="006038ED"/>
    <w:rsid w:val="00665DD1"/>
    <w:rsid w:val="00687CB1"/>
    <w:rsid w:val="00692329"/>
    <w:rsid w:val="006A52B2"/>
    <w:rsid w:val="006B1773"/>
    <w:rsid w:val="006F3CB2"/>
    <w:rsid w:val="006F662D"/>
    <w:rsid w:val="00720585"/>
    <w:rsid w:val="00721900"/>
    <w:rsid w:val="007474FC"/>
    <w:rsid w:val="00755C5E"/>
    <w:rsid w:val="007710A4"/>
    <w:rsid w:val="00774481"/>
    <w:rsid w:val="00797CE6"/>
    <w:rsid w:val="007B7322"/>
    <w:rsid w:val="008220AF"/>
    <w:rsid w:val="008267A4"/>
    <w:rsid w:val="008464C9"/>
    <w:rsid w:val="00866714"/>
    <w:rsid w:val="008762E2"/>
    <w:rsid w:val="008800D8"/>
    <w:rsid w:val="00881985"/>
    <w:rsid w:val="00892DC8"/>
    <w:rsid w:val="008A7CB8"/>
    <w:rsid w:val="008C2812"/>
    <w:rsid w:val="008E44E9"/>
    <w:rsid w:val="0090026D"/>
    <w:rsid w:val="00901ADB"/>
    <w:rsid w:val="00914F91"/>
    <w:rsid w:val="00923AD2"/>
    <w:rsid w:val="00935FE8"/>
    <w:rsid w:val="00952627"/>
    <w:rsid w:val="00952BFF"/>
    <w:rsid w:val="00973994"/>
    <w:rsid w:val="00973AF7"/>
    <w:rsid w:val="009A09A5"/>
    <w:rsid w:val="009A50F1"/>
    <w:rsid w:val="009C3D13"/>
    <w:rsid w:val="009C4C1F"/>
    <w:rsid w:val="009C7748"/>
    <w:rsid w:val="009D47C4"/>
    <w:rsid w:val="009D7946"/>
    <w:rsid w:val="00A05B73"/>
    <w:rsid w:val="00A06BC1"/>
    <w:rsid w:val="00A13395"/>
    <w:rsid w:val="00A207E8"/>
    <w:rsid w:val="00A261A6"/>
    <w:rsid w:val="00A51E95"/>
    <w:rsid w:val="00A546D7"/>
    <w:rsid w:val="00A61ED2"/>
    <w:rsid w:val="00A64380"/>
    <w:rsid w:val="00A707BD"/>
    <w:rsid w:val="00A77333"/>
    <w:rsid w:val="00AA473F"/>
    <w:rsid w:val="00AF366B"/>
    <w:rsid w:val="00B260F4"/>
    <w:rsid w:val="00B41E20"/>
    <w:rsid w:val="00B47987"/>
    <w:rsid w:val="00B53460"/>
    <w:rsid w:val="00B626E4"/>
    <w:rsid w:val="00B6317E"/>
    <w:rsid w:val="00B72E76"/>
    <w:rsid w:val="00B730CD"/>
    <w:rsid w:val="00B77380"/>
    <w:rsid w:val="00BA68EC"/>
    <w:rsid w:val="00BB1225"/>
    <w:rsid w:val="00BB44F5"/>
    <w:rsid w:val="00BB4E21"/>
    <w:rsid w:val="00BF3C3D"/>
    <w:rsid w:val="00BF67D7"/>
    <w:rsid w:val="00C125CB"/>
    <w:rsid w:val="00C347CE"/>
    <w:rsid w:val="00C418A3"/>
    <w:rsid w:val="00C47C41"/>
    <w:rsid w:val="00C86DD9"/>
    <w:rsid w:val="00CE077F"/>
    <w:rsid w:val="00D038B5"/>
    <w:rsid w:val="00D20B9B"/>
    <w:rsid w:val="00D31A9C"/>
    <w:rsid w:val="00D33137"/>
    <w:rsid w:val="00D52758"/>
    <w:rsid w:val="00D72CA9"/>
    <w:rsid w:val="00DA7DBE"/>
    <w:rsid w:val="00DC3709"/>
    <w:rsid w:val="00DF3D02"/>
    <w:rsid w:val="00E027B4"/>
    <w:rsid w:val="00E20F05"/>
    <w:rsid w:val="00E25BAE"/>
    <w:rsid w:val="00E57CC6"/>
    <w:rsid w:val="00E630B2"/>
    <w:rsid w:val="00E808D0"/>
    <w:rsid w:val="00E9271B"/>
    <w:rsid w:val="00E93094"/>
    <w:rsid w:val="00E95FE3"/>
    <w:rsid w:val="00EB3A8E"/>
    <w:rsid w:val="00ED41D3"/>
    <w:rsid w:val="00F10758"/>
    <w:rsid w:val="00F15F3E"/>
    <w:rsid w:val="00F320D6"/>
    <w:rsid w:val="00F34FB9"/>
    <w:rsid w:val="00F410BE"/>
    <w:rsid w:val="00F73677"/>
    <w:rsid w:val="00F80308"/>
    <w:rsid w:val="00F8335D"/>
    <w:rsid w:val="00F8396C"/>
    <w:rsid w:val="00FA0348"/>
    <w:rsid w:val="00FA3682"/>
    <w:rsid w:val="00FC40D7"/>
    <w:rsid w:val="00FD3566"/>
    <w:rsid w:val="00FF2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4418"/>
  <w15:docId w15:val="{97FCEFBA-C1E3-4818-BEA6-8556929A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0FA"/>
    <w:pPr>
      <w:suppressAutoHyphens/>
      <w:spacing w:after="0" w:line="240" w:lineRule="auto"/>
    </w:pPr>
    <w:rPr>
      <w:rFonts w:ascii="Times New Roman" w:eastAsia="Times New Roman" w:hAnsi="Times New Roman" w:cs="Times New Roman"/>
      <w:b/>
      <w:bCs/>
      <w:sz w:val="52"/>
      <w:szCs w:val="5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640FA"/>
    <w:pPr>
      <w:tabs>
        <w:tab w:val="center" w:pos="4677"/>
        <w:tab w:val="right" w:pos="9355"/>
      </w:tabs>
    </w:pPr>
  </w:style>
  <w:style w:type="character" w:customStyle="1" w:styleId="a4">
    <w:name w:val="Нижний колонтитул Знак"/>
    <w:basedOn w:val="a0"/>
    <w:link w:val="a3"/>
    <w:rsid w:val="000640FA"/>
    <w:rPr>
      <w:rFonts w:ascii="Times New Roman" w:eastAsia="Times New Roman" w:hAnsi="Times New Roman" w:cs="Times New Roman"/>
      <w:b/>
      <w:bCs/>
      <w:sz w:val="52"/>
      <w:szCs w:val="52"/>
      <w:lang w:eastAsia="ar-SA"/>
    </w:rPr>
  </w:style>
  <w:style w:type="character" w:styleId="a5">
    <w:name w:val="page number"/>
    <w:basedOn w:val="a0"/>
    <w:rsid w:val="000640FA"/>
  </w:style>
  <w:style w:type="paragraph" w:customStyle="1" w:styleId="Standard">
    <w:name w:val="Standard"/>
    <w:rsid w:val="000640F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6">
    <w:name w:val="Normal (Web)"/>
    <w:basedOn w:val="a"/>
    <w:rsid w:val="000640FA"/>
    <w:pPr>
      <w:suppressAutoHyphens w:val="0"/>
      <w:autoSpaceDN w:val="0"/>
      <w:spacing w:before="100" w:after="100"/>
    </w:pPr>
    <w:rPr>
      <w:b w:val="0"/>
      <w:bCs w:val="0"/>
      <w:sz w:val="24"/>
      <w:szCs w:val="24"/>
      <w:lang w:eastAsia="ru-RU"/>
    </w:rPr>
  </w:style>
  <w:style w:type="paragraph" w:styleId="a7">
    <w:name w:val="header"/>
    <w:basedOn w:val="a"/>
    <w:link w:val="a8"/>
    <w:uiPriority w:val="99"/>
    <w:unhideWhenUsed/>
    <w:rsid w:val="00156AF9"/>
    <w:pPr>
      <w:tabs>
        <w:tab w:val="center" w:pos="4677"/>
        <w:tab w:val="right" w:pos="9355"/>
      </w:tabs>
    </w:pPr>
  </w:style>
  <w:style w:type="character" w:customStyle="1" w:styleId="a8">
    <w:name w:val="Верхний колонтитул Знак"/>
    <w:basedOn w:val="a0"/>
    <w:link w:val="a7"/>
    <w:uiPriority w:val="99"/>
    <w:rsid w:val="00156AF9"/>
    <w:rPr>
      <w:rFonts w:ascii="Times New Roman" w:eastAsia="Times New Roman" w:hAnsi="Times New Roman" w:cs="Times New Roman"/>
      <w:b/>
      <w:bCs/>
      <w:sz w:val="52"/>
      <w:szCs w:val="52"/>
      <w:lang w:eastAsia="ar-SA"/>
    </w:rPr>
  </w:style>
  <w:style w:type="paragraph" w:styleId="a9">
    <w:name w:val="Balloon Text"/>
    <w:basedOn w:val="a"/>
    <w:link w:val="aa"/>
    <w:uiPriority w:val="99"/>
    <w:semiHidden/>
    <w:unhideWhenUsed/>
    <w:rsid w:val="00BA68EC"/>
    <w:rPr>
      <w:rFonts w:ascii="Tahoma" w:hAnsi="Tahoma" w:cs="Tahoma"/>
      <w:sz w:val="16"/>
      <w:szCs w:val="16"/>
    </w:rPr>
  </w:style>
  <w:style w:type="character" w:customStyle="1" w:styleId="aa">
    <w:name w:val="Текст выноски Знак"/>
    <w:basedOn w:val="a0"/>
    <w:link w:val="a9"/>
    <w:uiPriority w:val="99"/>
    <w:semiHidden/>
    <w:rsid w:val="00BA68EC"/>
    <w:rPr>
      <w:rFonts w:ascii="Tahoma" w:eastAsia="Times New Roman" w:hAnsi="Tahoma" w:cs="Tahoma"/>
      <w:b/>
      <w:bCs/>
      <w:sz w:val="16"/>
      <w:szCs w:val="16"/>
      <w:lang w:eastAsia="ar-SA"/>
    </w:rPr>
  </w:style>
  <w:style w:type="character" w:customStyle="1" w:styleId="2">
    <w:name w:val="Основной текст (2)_"/>
    <w:basedOn w:val="a0"/>
    <w:link w:val="20"/>
    <w:rsid w:val="00B72E76"/>
    <w:rPr>
      <w:rFonts w:ascii="Times New Roman" w:eastAsia="Times New Roman" w:hAnsi="Times New Roman" w:cs="Times New Roman"/>
      <w:b/>
      <w:bCs/>
      <w:spacing w:val="20"/>
      <w:shd w:val="clear" w:color="auto" w:fill="FFFFFF"/>
    </w:rPr>
  </w:style>
  <w:style w:type="character" w:customStyle="1" w:styleId="3">
    <w:name w:val="Основной текст (3)_"/>
    <w:basedOn w:val="a0"/>
    <w:link w:val="30"/>
    <w:rsid w:val="00B72E76"/>
    <w:rPr>
      <w:rFonts w:ascii="Times New Roman" w:eastAsia="Times New Roman" w:hAnsi="Times New Roman" w:cs="Times New Roman"/>
      <w:spacing w:val="10"/>
      <w:sz w:val="21"/>
      <w:szCs w:val="21"/>
      <w:shd w:val="clear" w:color="auto" w:fill="FFFFFF"/>
    </w:rPr>
  </w:style>
  <w:style w:type="character" w:customStyle="1" w:styleId="ab">
    <w:name w:val="Основной текст_"/>
    <w:basedOn w:val="a0"/>
    <w:link w:val="21"/>
    <w:rsid w:val="00B72E76"/>
    <w:rPr>
      <w:rFonts w:ascii="Times New Roman" w:eastAsia="Times New Roman" w:hAnsi="Times New Roman" w:cs="Times New Roman"/>
      <w:spacing w:val="20"/>
      <w:shd w:val="clear" w:color="auto" w:fill="FFFFFF"/>
    </w:rPr>
  </w:style>
  <w:style w:type="character" w:customStyle="1" w:styleId="MSReferenceSansSerif105pt0pt">
    <w:name w:val="Основной текст + MS Reference Sans Serif;10;5 pt;Курсив;Интервал 0 pt"/>
    <w:basedOn w:val="ab"/>
    <w:rsid w:val="00B72E76"/>
    <w:rPr>
      <w:rFonts w:ascii="MS Reference Sans Serif" w:eastAsia="MS Reference Sans Serif" w:hAnsi="MS Reference Sans Serif" w:cs="MS Reference Sans Serif"/>
      <w:i/>
      <w:iCs/>
      <w:color w:val="000000"/>
      <w:spacing w:val="0"/>
      <w:w w:val="100"/>
      <w:position w:val="0"/>
      <w:sz w:val="21"/>
      <w:szCs w:val="21"/>
      <w:shd w:val="clear" w:color="auto" w:fill="FFFFFF"/>
      <w:lang w:val="ru-RU"/>
    </w:rPr>
  </w:style>
  <w:style w:type="character" w:customStyle="1" w:styleId="1">
    <w:name w:val="Основной текст1"/>
    <w:basedOn w:val="ab"/>
    <w:rsid w:val="00B72E76"/>
    <w:rPr>
      <w:rFonts w:ascii="Times New Roman" w:eastAsia="Times New Roman" w:hAnsi="Times New Roman" w:cs="Times New Roman"/>
      <w:color w:val="000000"/>
      <w:spacing w:val="20"/>
      <w:w w:val="100"/>
      <w:position w:val="0"/>
      <w:sz w:val="24"/>
      <w:szCs w:val="24"/>
      <w:u w:val="single"/>
      <w:shd w:val="clear" w:color="auto" w:fill="FFFFFF"/>
      <w:lang w:val="ru-RU"/>
    </w:rPr>
  </w:style>
  <w:style w:type="paragraph" w:customStyle="1" w:styleId="20">
    <w:name w:val="Основной текст (2)"/>
    <w:basedOn w:val="a"/>
    <w:link w:val="2"/>
    <w:rsid w:val="00B72E76"/>
    <w:pPr>
      <w:widowControl w:val="0"/>
      <w:shd w:val="clear" w:color="auto" w:fill="FFFFFF"/>
      <w:suppressAutoHyphens w:val="0"/>
      <w:spacing w:after="180" w:line="320" w:lineRule="exact"/>
      <w:jc w:val="center"/>
    </w:pPr>
    <w:rPr>
      <w:spacing w:val="20"/>
      <w:sz w:val="22"/>
      <w:szCs w:val="22"/>
      <w:lang w:eastAsia="en-US"/>
    </w:rPr>
  </w:style>
  <w:style w:type="paragraph" w:customStyle="1" w:styleId="30">
    <w:name w:val="Основной текст (3)"/>
    <w:basedOn w:val="a"/>
    <w:link w:val="3"/>
    <w:rsid w:val="00B72E76"/>
    <w:pPr>
      <w:widowControl w:val="0"/>
      <w:shd w:val="clear" w:color="auto" w:fill="FFFFFF"/>
      <w:suppressAutoHyphens w:val="0"/>
      <w:spacing w:before="360" w:line="277" w:lineRule="exact"/>
      <w:jc w:val="both"/>
    </w:pPr>
    <w:rPr>
      <w:b w:val="0"/>
      <w:bCs w:val="0"/>
      <w:spacing w:val="10"/>
      <w:sz w:val="21"/>
      <w:szCs w:val="21"/>
      <w:lang w:eastAsia="en-US"/>
    </w:rPr>
  </w:style>
  <w:style w:type="paragraph" w:customStyle="1" w:styleId="21">
    <w:name w:val="Основной текст2"/>
    <w:basedOn w:val="a"/>
    <w:link w:val="ab"/>
    <w:rsid w:val="00B72E76"/>
    <w:pPr>
      <w:widowControl w:val="0"/>
      <w:shd w:val="clear" w:color="auto" w:fill="FFFFFF"/>
      <w:suppressAutoHyphens w:val="0"/>
      <w:spacing w:before="300" w:line="324" w:lineRule="exact"/>
    </w:pPr>
    <w:rPr>
      <w:b w:val="0"/>
      <w:bCs w:val="0"/>
      <w:spacing w:val="20"/>
      <w:sz w:val="22"/>
      <w:szCs w:val="22"/>
      <w:lang w:eastAsia="en-US"/>
    </w:rPr>
  </w:style>
  <w:style w:type="paragraph" w:styleId="ac">
    <w:name w:val="No Spacing"/>
    <w:link w:val="ad"/>
    <w:uiPriority w:val="1"/>
    <w:qFormat/>
    <w:rsid w:val="0054584D"/>
    <w:pPr>
      <w:widowControl w:val="0"/>
      <w:autoSpaceDN w:val="0"/>
      <w:adjustRightInd w:val="0"/>
      <w:spacing w:after="0" w:line="240" w:lineRule="auto"/>
    </w:pPr>
    <w:rPr>
      <w:rFonts w:ascii="Calibri" w:eastAsia="Times New Roman" w:hAnsi="Calibri" w:cs="Mangal"/>
      <w:szCs w:val="20"/>
      <w:lang w:eastAsia="ru-RU" w:bidi="hi-IN"/>
    </w:rPr>
  </w:style>
  <w:style w:type="character" w:customStyle="1" w:styleId="ad">
    <w:name w:val="Без интервала Знак"/>
    <w:basedOn w:val="a0"/>
    <w:link w:val="ac"/>
    <w:uiPriority w:val="1"/>
    <w:locked/>
    <w:rsid w:val="0054584D"/>
    <w:rPr>
      <w:rFonts w:ascii="Calibri" w:eastAsia="Times New Roman" w:hAnsi="Calibri" w:cs="Mangal"/>
      <w:szCs w:val="20"/>
      <w:lang w:eastAsia="ru-RU" w:bidi="hi-IN"/>
    </w:rPr>
  </w:style>
  <w:style w:type="character" w:customStyle="1" w:styleId="4">
    <w:name w:val="Основной текст (4)_"/>
    <w:link w:val="40"/>
    <w:rsid w:val="00B53460"/>
    <w:rPr>
      <w:i/>
      <w:iCs/>
      <w:sz w:val="28"/>
      <w:szCs w:val="28"/>
      <w:shd w:val="clear" w:color="auto" w:fill="FFFFFF"/>
    </w:rPr>
  </w:style>
  <w:style w:type="paragraph" w:customStyle="1" w:styleId="40">
    <w:name w:val="Основной текст (4)"/>
    <w:basedOn w:val="a"/>
    <w:link w:val="4"/>
    <w:rsid w:val="00B53460"/>
    <w:pPr>
      <w:widowControl w:val="0"/>
      <w:shd w:val="clear" w:color="auto" w:fill="FFFFFF"/>
      <w:suppressAutoHyphens w:val="0"/>
      <w:spacing w:before="600" w:after="600" w:line="322" w:lineRule="exact"/>
    </w:pPr>
    <w:rPr>
      <w:rFonts w:asciiTheme="minorHAnsi" w:eastAsiaTheme="minorHAnsi" w:hAnsiTheme="minorHAnsi" w:cstheme="minorBidi"/>
      <w:b w:val="0"/>
      <w:bCs w:val="0"/>
      <w:i/>
      <w:iCs/>
      <w:sz w:val="28"/>
      <w:szCs w:val="28"/>
      <w:lang w:eastAsia="en-US"/>
    </w:rPr>
  </w:style>
  <w:style w:type="paragraph" w:customStyle="1" w:styleId="210">
    <w:name w:val="Основной текст (2)1"/>
    <w:basedOn w:val="a"/>
    <w:uiPriority w:val="99"/>
    <w:rsid w:val="00720585"/>
    <w:pPr>
      <w:widowControl w:val="0"/>
      <w:shd w:val="clear" w:color="auto" w:fill="FFFFFF"/>
      <w:suppressAutoHyphens w:val="0"/>
      <w:spacing w:before="360" w:after="240" w:line="302" w:lineRule="exact"/>
      <w:ind w:hanging="1920"/>
      <w:jc w:val="both"/>
    </w:pPr>
    <w:rPr>
      <w:b w:val="0"/>
      <w:bCs w:val="0"/>
      <w:sz w:val="28"/>
      <w:szCs w:val="28"/>
      <w:lang w:eastAsia="ru-RU"/>
    </w:rPr>
  </w:style>
  <w:style w:type="character" w:styleId="ae">
    <w:name w:val="Hyperlink"/>
    <w:basedOn w:val="a0"/>
    <w:uiPriority w:val="99"/>
    <w:semiHidden/>
    <w:unhideWhenUsed/>
    <w:rsid w:val="00FA36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4956">
      <w:bodyDiv w:val="1"/>
      <w:marLeft w:val="0"/>
      <w:marRight w:val="0"/>
      <w:marTop w:val="0"/>
      <w:marBottom w:val="0"/>
      <w:divBdr>
        <w:top w:val="none" w:sz="0" w:space="0" w:color="auto"/>
        <w:left w:val="none" w:sz="0" w:space="0" w:color="auto"/>
        <w:bottom w:val="none" w:sz="0" w:space="0" w:color="auto"/>
        <w:right w:val="none" w:sz="0" w:space="0" w:color="auto"/>
      </w:divBdr>
    </w:div>
    <w:div w:id="188297351">
      <w:bodyDiv w:val="1"/>
      <w:marLeft w:val="0"/>
      <w:marRight w:val="0"/>
      <w:marTop w:val="0"/>
      <w:marBottom w:val="0"/>
      <w:divBdr>
        <w:top w:val="none" w:sz="0" w:space="0" w:color="auto"/>
        <w:left w:val="none" w:sz="0" w:space="0" w:color="auto"/>
        <w:bottom w:val="none" w:sz="0" w:space="0" w:color="auto"/>
        <w:right w:val="none" w:sz="0" w:space="0" w:color="auto"/>
      </w:divBdr>
    </w:div>
    <w:div w:id="212041714">
      <w:bodyDiv w:val="1"/>
      <w:marLeft w:val="0"/>
      <w:marRight w:val="0"/>
      <w:marTop w:val="0"/>
      <w:marBottom w:val="0"/>
      <w:divBdr>
        <w:top w:val="none" w:sz="0" w:space="0" w:color="auto"/>
        <w:left w:val="none" w:sz="0" w:space="0" w:color="auto"/>
        <w:bottom w:val="none" w:sz="0" w:space="0" w:color="auto"/>
        <w:right w:val="none" w:sz="0" w:space="0" w:color="auto"/>
      </w:divBdr>
    </w:div>
    <w:div w:id="443887948">
      <w:bodyDiv w:val="1"/>
      <w:marLeft w:val="0"/>
      <w:marRight w:val="0"/>
      <w:marTop w:val="0"/>
      <w:marBottom w:val="0"/>
      <w:divBdr>
        <w:top w:val="none" w:sz="0" w:space="0" w:color="auto"/>
        <w:left w:val="none" w:sz="0" w:space="0" w:color="auto"/>
        <w:bottom w:val="none" w:sz="0" w:space="0" w:color="auto"/>
        <w:right w:val="none" w:sz="0" w:space="0" w:color="auto"/>
      </w:divBdr>
    </w:div>
    <w:div w:id="1198465006">
      <w:bodyDiv w:val="1"/>
      <w:marLeft w:val="0"/>
      <w:marRight w:val="0"/>
      <w:marTop w:val="0"/>
      <w:marBottom w:val="0"/>
      <w:divBdr>
        <w:top w:val="none" w:sz="0" w:space="0" w:color="auto"/>
        <w:left w:val="none" w:sz="0" w:space="0" w:color="auto"/>
        <w:bottom w:val="none" w:sz="0" w:space="0" w:color="auto"/>
        <w:right w:val="none" w:sz="0" w:space="0" w:color="auto"/>
      </w:divBdr>
    </w:div>
    <w:div w:id="1314289023">
      <w:bodyDiv w:val="1"/>
      <w:marLeft w:val="0"/>
      <w:marRight w:val="0"/>
      <w:marTop w:val="0"/>
      <w:marBottom w:val="0"/>
      <w:divBdr>
        <w:top w:val="none" w:sz="0" w:space="0" w:color="auto"/>
        <w:left w:val="none" w:sz="0" w:space="0" w:color="auto"/>
        <w:bottom w:val="none" w:sz="0" w:space="0" w:color="auto"/>
        <w:right w:val="none" w:sz="0" w:space="0" w:color="auto"/>
      </w:divBdr>
    </w:div>
    <w:div w:id="1517572139">
      <w:bodyDiv w:val="1"/>
      <w:marLeft w:val="0"/>
      <w:marRight w:val="0"/>
      <w:marTop w:val="0"/>
      <w:marBottom w:val="0"/>
      <w:divBdr>
        <w:top w:val="none" w:sz="0" w:space="0" w:color="auto"/>
        <w:left w:val="none" w:sz="0" w:space="0" w:color="auto"/>
        <w:bottom w:val="none" w:sz="0" w:space="0" w:color="auto"/>
        <w:right w:val="none" w:sz="0" w:space="0" w:color="auto"/>
      </w:divBdr>
      <w:divsChild>
        <w:div w:id="2040080002">
          <w:marLeft w:val="0"/>
          <w:marRight w:val="0"/>
          <w:marTop w:val="0"/>
          <w:marBottom w:val="0"/>
          <w:divBdr>
            <w:top w:val="none" w:sz="0" w:space="0" w:color="auto"/>
            <w:left w:val="none" w:sz="0" w:space="0" w:color="auto"/>
            <w:bottom w:val="none" w:sz="0" w:space="0" w:color="auto"/>
            <w:right w:val="none" w:sz="0" w:space="0" w:color="auto"/>
          </w:divBdr>
        </w:div>
        <w:div w:id="1686781986">
          <w:marLeft w:val="0"/>
          <w:marRight w:val="0"/>
          <w:marTop w:val="0"/>
          <w:marBottom w:val="0"/>
          <w:divBdr>
            <w:top w:val="none" w:sz="0" w:space="0" w:color="auto"/>
            <w:left w:val="none" w:sz="0" w:space="0" w:color="auto"/>
            <w:bottom w:val="none" w:sz="0" w:space="0" w:color="auto"/>
            <w:right w:val="none" w:sz="0" w:space="0" w:color="auto"/>
          </w:divBdr>
        </w:div>
        <w:div w:id="1710034448">
          <w:marLeft w:val="0"/>
          <w:marRight w:val="0"/>
          <w:marTop w:val="0"/>
          <w:marBottom w:val="0"/>
          <w:divBdr>
            <w:top w:val="none" w:sz="0" w:space="0" w:color="auto"/>
            <w:left w:val="none" w:sz="0" w:space="0" w:color="auto"/>
            <w:bottom w:val="none" w:sz="0" w:space="0" w:color="auto"/>
            <w:right w:val="none" w:sz="0" w:space="0" w:color="auto"/>
          </w:divBdr>
        </w:div>
        <w:div w:id="69036473">
          <w:marLeft w:val="0"/>
          <w:marRight w:val="0"/>
          <w:marTop w:val="0"/>
          <w:marBottom w:val="0"/>
          <w:divBdr>
            <w:top w:val="none" w:sz="0" w:space="0" w:color="auto"/>
            <w:left w:val="none" w:sz="0" w:space="0" w:color="auto"/>
            <w:bottom w:val="none" w:sz="0" w:space="0" w:color="auto"/>
            <w:right w:val="none" w:sz="0" w:space="0" w:color="auto"/>
          </w:divBdr>
        </w:div>
        <w:div w:id="2062752788">
          <w:marLeft w:val="0"/>
          <w:marRight w:val="0"/>
          <w:marTop w:val="0"/>
          <w:marBottom w:val="0"/>
          <w:divBdr>
            <w:top w:val="none" w:sz="0" w:space="0" w:color="auto"/>
            <w:left w:val="none" w:sz="0" w:space="0" w:color="auto"/>
            <w:bottom w:val="none" w:sz="0" w:space="0" w:color="auto"/>
            <w:right w:val="none" w:sz="0" w:space="0" w:color="auto"/>
          </w:divBdr>
        </w:div>
        <w:div w:id="963344289">
          <w:marLeft w:val="0"/>
          <w:marRight w:val="0"/>
          <w:marTop w:val="0"/>
          <w:marBottom w:val="0"/>
          <w:divBdr>
            <w:top w:val="none" w:sz="0" w:space="0" w:color="auto"/>
            <w:left w:val="none" w:sz="0" w:space="0" w:color="auto"/>
            <w:bottom w:val="none" w:sz="0" w:space="0" w:color="auto"/>
            <w:right w:val="none" w:sz="0" w:space="0" w:color="auto"/>
          </w:divBdr>
        </w:div>
        <w:div w:id="303236511">
          <w:marLeft w:val="0"/>
          <w:marRight w:val="0"/>
          <w:marTop w:val="0"/>
          <w:marBottom w:val="0"/>
          <w:divBdr>
            <w:top w:val="none" w:sz="0" w:space="0" w:color="auto"/>
            <w:left w:val="none" w:sz="0" w:space="0" w:color="auto"/>
            <w:bottom w:val="none" w:sz="0" w:space="0" w:color="auto"/>
            <w:right w:val="none" w:sz="0" w:space="0" w:color="auto"/>
          </w:divBdr>
        </w:div>
        <w:div w:id="895042517">
          <w:marLeft w:val="0"/>
          <w:marRight w:val="0"/>
          <w:marTop w:val="0"/>
          <w:marBottom w:val="0"/>
          <w:divBdr>
            <w:top w:val="none" w:sz="0" w:space="0" w:color="auto"/>
            <w:left w:val="none" w:sz="0" w:space="0" w:color="auto"/>
            <w:bottom w:val="none" w:sz="0" w:space="0" w:color="auto"/>
            <w:right w:val="none" w:sz="0" w:space="0" w:color="auto"/>
          </w:divBdr>
        </w:div>
        <w:div w:id="1499419611">
          <w:marLeft w:val="0"/>
          <w:marRight w:val="0"/>
          <w:marTop w:val="0"/>
          <w:marBottom w:val="0"/>
          <w:divBdr>
            <w:top w:val="none" w:sz="0" w:space="0" w:color="auto"/>
            <w:left w:val="none" w:sz="0" w:space="0" w:color="auto"/>
            <w:bottom w:val="none" w:sz="0" w:space="0" w:color="auto"/>
            <w:right w:val="none" w:sz="0" w:space="0" w:color="auto"/>
          </w:divBdr>
        </w:div>
        <w:div w:id="347757664">
          <w:marLeft w:val="0"/>
          <w:marRight w:val="0"/>
          <w:marTop w:val="0"/>
          <w:marBottom w:val="0"/>
          <w:divBdr>
            <w:top w:val="none" w:sz="0" w:space="0" w:color="auto"/>
            <w:left w:val="none" w:sz="0" w:space="0" w:color="auto"/>
            <w:bottom w:val="none" w:sz="0" w:space="0" w:color="auto"/>
            <w:right w:val="none" w:sz="0" w:space="0" w:color="auto"/>
          </w:divBdr>
        </w:div>
        <w:div w:id="1947342836">
          <w:marLeft w:val="0"/>
          <w:marRight w:val="0"/>
          <w:marTop w:val="0"/>
          <w:marBottom w:val="0"/>
          <w:divBdr>
            <w:top w:val="none" w:sz="0" w:space="0" w:color="auto"/>
            <w:left w:val="none" w:sz="0" w:space="0" w:color="auto"/>
            <w:bottom w:val="none" w:sz="0" w:space="0" w:color="auto"/>
            <w:right w:val="none" w:sz="0" w:space="0" w:color="auto"/>
          </w:divBdr>
        </w:div>
        <w:div w:id="17047460">
          <w:marLeft w:val="0"/>
          <w:marRight w:val="0"/>
          <w:marTop w:val="0"/>
          <w:marBottom w:val="0"/>
          <w:divBdr>
            <w:top w:val="none" w:sz="0" w:space="0" w:color="auto"/>
            <w:left w:val="none" w:sz="0" w:space="0" w:color="auto"/>
            <w:bottom w:val="none" w:sz="0" w:space="0" w:color="auto"/>
            <w:right w:val="none" w:sz="0" w:space="0" w:color="auto"/>
          </w:divBdr>
        </w:div>
        <w:div w:id="1808545598">
          <w:marLeft w:val="0"/>
          <w:marRight w:val="0"/>
          <w:marTop w:val="0"/>
          <w:marBottom w:val="0"/>
          <w:divBdr>
            <w:top w:val="none" w:sz="0" w:space="0" w:color="auto"/>
            <w:left w:val="none" w:sz="0" w:space="0" w:color="auto"/>
            <w:bottom w:val="none" w:sz="0" w:space="0" w:color="auto"/>
            <w:right w:val="none" w:sz="0" w:space="0" w:color="auto"/>
          </w:divBdr>
        </w:div>
        <w:div w:id="1865054280">
          <w:marLeft w:val="0"/>
          <w:marRight w:val="0"/>
          <w:marTop w:val="0"/>
          <w:marBottom w:val="0"/>
          <w:divBdr>
            <w:top w:val="none" w:sz="0" w:space="0" w:color="auto"/>
            <w:left w:val="none" w:sz="0" w:space="0" w:color="auto"/>
            <w:bottom w:val="none" w:sz="0" w:space="0" w:color="auto"/>
            <w:right w:val="none" w:sz="0" w:space="0" w:color="auto"/>
          </w:divBdr>
        </w:div>
        <w:div w:id="73624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ownloads\&#1059;&#1090;&#1086;&#1095;%20&#1055;&#1086;&#1088;&#1103;&#1076;&#1086;&#1082;%20&#1086;&#1089;&#1091;&#1097;&#1077;&#1089;&#1090;&#1074;&#1083;&#1077;&#1085;&#1080;&#1103;%20&#1041;&#1102;&#1076;&#1078;&#1077;&#1090;&#1085;&#1099;&#1077;%20&#1087;&#1086;&#1083;&#1085;&#1086;&#1084;&#1086;&#1095;&#1080;&#1103;.docx" TargetMode="External"/><Relationship Id="rId5" Type="http://schemas.openxmlformats.org/officeDocument/2006/relationships/webSettings" Target="webSettings.xml"/><Relationship Id="rId10" Type="http://schemas.openxmlformats.org/officeDocument/2006/relationships/hyperlink" Target="consultantplus://offline/ref=06F57036B2A20A0788A1000526A7B281BF07C9E61348786082128584A8BBB5AF031E919912E518E2254C766BB2aB21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E60BB-EF86-4932-9695-51240DF18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2655</Words>
  <Characters>15138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3</cp:revision>
  <cp:lastPrinted>2021-06-24T07:33:00Z</cp:lastPrinted>
  <dcterms:created xsi:type="dcterms:W3CDTF">2021-11-23T10:01:00Z</dcterms:created>
  <dcterms:modified xsi:type="dcterms:W3CDTF">2021-11-23T10:47:00Z</dcterms:modified>
</cp:coreProperties>
</file>