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14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2"/>
      </w:tblGrid>
      <w:tr w:rsidR="00625526" w:rsidTr="00B13ADE">
        <w:trPr>
          <w:trHeight w:val="3421"/>
        </w:trPr>
        <w:tc>
          <w:tcPr>
            <w:tcW w:w="9642" w:type="dxa"/>
          </w:tcPr>
          <w:p w:rsidR="00D41F10" w:rsidRPr="00A36B5D" w:rsidRDefault="00D41F10" w:rsidP="00B13ADE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D738D8" wp14:editId="6EAC84C4">
                  <wp:extent cx="409575" cy="438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F10" w:rsidRPr="00A36B5D" w:rsidRDefault="00D41F10" w:rsidP="00B13ADE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D41F10" w:rsidRPr="00A36B5D" w:rsidRDefault="00D41F10" w:rsidP="00B13ADE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D41F10" w:rsidRPr="00A36B5D" w:rsidRDefault="00D41F10" w:rsidP="00B13ADE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Чкаловский сельский совет</w:t>
            </w:r>
          </w:p>
          <w:p w:rsidR="00D41F10" w:rsidRPr="00A36B5D" w:rsidRDefault="0046207D" w:rsidP="00B13ADE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17</w:t>
            </w:r>
            <w:r w:rsidR="00D41F10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D41F10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D41F10"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D41F10" w:rsidRPr="00A36B5D" w:rsidRDefault="00D41F10" w:rsidP="00B13ADE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F10" w:rsidRPr="00A36B5D" w:rsidRDefault="00D41F10" w:rsidP="00B13ADE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 №</w:t>
            </w:r>
            <w:r w:rsidR="00462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  <w:p w:rsidR="00D41F10" w:rsidRPr="00407134" w:rsidRDefault="0046207D" w:rsidP="00B13ADE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08.10.2021г</w:t>
            </w:r>
            <w:bookmarkStart w:id="0" w:name="_GoBack"/>
            <w:bookmarkEnd w:id="0"/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</w:t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D41F10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>с.Чкалово</w:t>
            </w:r>
          </w:p>
          <w:p w:rsidR="00625526" w:rsidRDefault="00625526" w:rsidP="00B13AD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B13ADE">
        <w:trPr>
          <w:trHeight w:val="997"/>
        </w:trPr>
        <w:tc>
          <w:tcPr>
            <w:tcW w:w="9642" w:type="dxa"/>
            <w:hideMark/>
          </w:tcPr>
          <w:p w:rsidR="00625526" w:rsidRDefault="00625526" w:rsidP="006A6188">
            <w:pPr>
              <w:ind w:right="34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Контрольно-счетному </w:t>
            </w:r>
            <w:r w:rsidR="00AD46E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ргану Нижнегорского района Республики Крым полномочий контрольно-счетного органа </w:t>
            </w:r>
            <w:r w:rsidR="00D41F10">
              <w:rPr>
                <w:sz w:val="28"/>
                <w:szCs w:val="28"/>
                <w:lang w:eastAsia="en-US"/>
              </w:rPr>
              <w:t>Чкаловского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 по осуществлению внешнего муниципального финансового контроля</w:t>
            </w:r>
            <w:r w:rsidR="00E12544">
              <w:rPr>
                <w:sz w:val="28"/>
                <w:szCs w:val="28"/>
                <w:lang w:eastAsia="en-US"/>
              </w:rPr>
              <w:t xml:space="preserve"> на 202</w:t>
            </w:r>
            <w:r w:rsidR="006A6188">
              <w:rPr>
                <w:sz w:val="28"/>
                <w:szCs w:val="28"/>
                <w:lang w:eastAsia="en-US"/>
              </w:rPr>
              <w:t>2</w:t>
            </w:r>
            <w:r w:rsidR="00E12544">
              <w:rPr>
                <w:sz w:val="28"/>
                <w:szCs w:val="28"/>
                <w:lang w:eastAsia="en-US"/>
              </w:rPr>
              <w:t>-202</w:t>
            </w:r>
            <w:r w:rsidR="006A6188">
              <w:rPr>
                <w:sz w:val="28"/>
                <w:szCs w:val="28"/>
                <w:lang w:eastAsia="en-US"/>
              </w:rPr>
              <w:t>4</w:t>
            </w:r>
            <w:r w:rsidR="00E1254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FF7C3B">
        <w:rPr>
          <w:sz w:val="28"/>
          <w:szCs w:val="28"/>
        </w:rPr>
        <w:t>ч.4 ст.</w:t>
      </w:r>
      <w:r w:rsidR="00E12544">
        <w:rPr>
          <w:sz w:val="28"/>
          <w:szCs w:val="28"/>
        </w:rPr>
        <w:t>15 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 Республике Крым», Уставом муниципального образования </w:t>
      </w:r>
      <w:r w:rsidR="00D41F10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r w:rsidR="00D41F10"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 сельский совет</w:t>
      </w:r>
    </w:p>
    <w:p w:rsidR="00625526" w:rsidRDefault="00625526" w:rsidP="00D41F10">
      <w:pPr>
        <w:ind w:firstLine="540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Контрольно-счетному органу Нижнегорского района Республики Крым полномочия контрольно-счетного органа </w:t>
      </w:r>
      <w:r w:rsidR="00D41F10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 по осуществлению внешнего муниципального финансового контроля на 20</w:t>
      </w:r>
      <w:r w:rsidR="00522D95">
        <w:rPr>
          <w:sz w:val="28"/>
          <w:szCs w:val="28"/>
        </w:rPr>
        <w:t>2</w:t>
      </w:r>
      <w:r w:rsidR="006A6188">
        <w:rPr>
          <w:sz w:val="28"/>
          <w:szCs w:val="28"/>
        </w:rPr>
        <w:t>2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</w:t>
      </w:r>
      <w:r w:rsidR="006A6188">
        <w:rPr>
          <w:sz w:val="28"/>
          <w:szCs w:val="28"/>
        </w:rPr>
        <w:t>4</w:t>
      </w:r>
      <w:r w:rsidR="00E1254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25526" w:rsidRDefault="00625526" w:rsidP="00E1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председателю </w:t>
      </w:r>
      <w:r w:rsidR="00D41F10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совета – главе администрации </w:t>
      </w:r>
      <w:r w:rsidR="00D41F10">
        <w:rPr>
          <w:sz w:val="28"/>
          <w:szCs w:val="28"/>
        </w:rPr>
        <w:t>Чкаловского</w:t>
      </w:r>
      <w:r w:rsidR="00FF7C3B">
        <w:rPr>
          <w:sz w:val="28"/>
          <w:szCs w:val="28"/>
        </w:rPr>
        <w:t xml:space="preserve"> сельского поселения </w:t>
      </w:r>
      <w:r w:rsidR="00D41F10">
        <w:rPr>
          <w:sz w:val="28"/>
          <w:szCs w:val="28"/>
        </w:rPr>
        <w:t>Халицкой Марине Борисовне</w:t>
      </w:r>
      <w:r w:rsidR="00A47F0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муниципально</w:t>
      </w:r>
      <w:r w:rsidR="00A47F0F">
        <w:rPr>
          <w:sz w:val="28"/>
          <w:szCs w:val="28"/>
        </w:rPr>
        <w:t>го ф</w:t>
      </w:r>
      <w:r w:rsidR="00E12544">
        <w:rPr>
          <w:sz w:val="28"/>
          <w:szCs w:val="28"/>
        </w:rPr>
        <w:t>инансового контроля</w:t>
      </w:r>
      <w:r w:rsidR="00522D95">
        <w:rPr>
          <w:sz w:val="28"/>
          <w:szCs w:val="28"/>
        </w:rPr>
        <w:t xml:space="preserve"> на 202</w:t>
      </w:r>
      <w:r w:rsidR="006A618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</w:t>
      </w:r>
      <w:r w:rsidR="006A6188">
        <w:rPr>
          <w:sz w:val="28"/>
          <w:szCs w:val="28"/>
        </w:rPr>
        <w:t>4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годы</w:t>
      </w:r>
      <w:r>
        <w:rPr>
          <w:sz w:val="28"/>
          <w:szCs w:val="28"/>
        </w:rPr>
        <w:t xml:space="preserve"> с перед</w:t>
      </w:r>
      <w:r w:rsidR="007F3D2F">
        <w:rPr>
          <w:sz w:val="28"/>
          <w:szCs w:val="28"/>
        </w:rPr>
        <w:t>ачей финансовых ресурсов,</w:t>
      </w:r>
      <w:r>
        <w:rPr>
          <w:sz w:val="28"/>
          <w:szCs w:val="28"/>
        </w:rPr>
        <w:t xml:space="preserve"> в объеме, согласно расчета</w:t>
      </w:r>
      <w:r w:rsidR="00806455">
        <w:rPr>
          <w:sz w:val="28"/>
          <w:szCs w:val="28"/>
        </w:rPr>
        <w:t xml:space="preserve"> объема </w:t>
      </w:r>
      <w:r w:rsidR="00522D95">
        <w:rPr>
          <w:sz w:val="28"/>
          <w:szCs w:val="28"/>
        </w:rPr>
        <w:t>межбюджетных трансфертов</w:t>
      </w:r>
      <w:r w:rsidR="007F3D2F">
        <w:rPr>
          <w:sz w:val="28"/>
          <w:szCs w:val="28"/>
        </w:rPr>
        <w:t>, предоставляемых</w:t>
      </w:r>
      <w:r w:rsidR="00522D95">
        <w:rPr>
          <w:sz w:val="28"/>
          <w:szCs w:val="28"/>
        </w:rPr>
        <w:t xml:space="preserve"> из бюджета </w:t>
      </w:r>
      <w:r w:rsidR="00D41F10">
        <w:rPr>
          <w:sz w:val="28"/>
          <w:szCs w:val="28"/>
        </w:rPr>
        <w:t>Чкаловского</w:t>
      </w:r>
      <w:r w:rsidR="00522D95">
        <w:rPr>
          <w:sz w:val="28"/>
          <w:szCs w:val="28"/>
        </w:rPr>
        <w:t xml:space="preserve"> сельского поселения Нижнегорского района Республики Крым в бюджет Нижнегорского района Республики Крым на исполнение переданных полномочий</w:t>
      </w:r>
      <w:r w:rsidR="007278E2">
        <w:rPr>
          <w:sz w:val="28"/>
          <w:szCs w:val="28"/>
        </w:rPr>
        <w:t>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</w:t>
      </w:r>
      <w:r w:rsidR="00D41F10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 обладают правами должностных лиц контрольно-счётного органа </w:t>
      </w:r>
      <w:r w:rsidR="00D41F10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 Нижнегорского района Республики Крым, </w:t>
      </w:r>
      <w:r>
        <w:rPr>
          <w:sz w:val="28"/>
          <w:szCs w:val="28"/>
        </w:rPr>
        <w:lastRenderedPageBreak/>
        <w:t xml:space="preserve">установленными федеральным законодательством, законодательством Республики Крым, Уставом муниципального образования </w:t>
      </w:r>
      <w:r w:rsidR="00D41F10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 района Республики Крым и иными муниципальными правовыми актами </w:t>
      </w:r>
      <w:r w:rsidR="00D41F10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 Нижнегорского</w:t>
      </w:r>
      <w:r w:rsidR="008064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Крым.</w:t>
      </w:r>
    </w:p>
    <w:p w:rsidR="00625526" w:rsidRDefault="00E12544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526">
        <w:rPr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6009C6" w:rsidRPr="006009C6" w:rsidRDefault="006009C6" w:rsidP="006009C6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6455">
        <w:rPr>
          <w:sz w:val="28"/>
          <w:szCs w:val="28"/>
        </w:rPr>
        <w:t xml:space="preserve">5. </w:t>
      </w:r>
      <w:r w:rsidRPr="006009C6">
        <w:rPr>
          <w:sz w:val="28"/>
          <w:szCs w:val="28"/>
        </w:rPr>
        <w:t xml:space="preserve">Решение №3 </w:t>
      </w:r>
      <w:r>
        <w:rPr>
          <w:sz w:val="28"/>
          <w:szCs w:val="28"/>
        </w:rPr>
        <w:t>11</w:t>
      </w:r>
      <w:r w:rsidRPr="006009C6">
        <w:rPr>
          <w:sz w:val="28"/>
          <w:szCs w:val="28"/>
        </w:rPr>
        <w:t xml:space="preserve">-й сессии Чкаловского сельского совета Нижнегорского района Республики Крым от </w:t>
      </w:r>
      <w:r>
        <w:rPr>
          <w:sz w:val="28"/>
          <w:szCs w:val="28"/>
        </w:rPr>
        <w:t>21.10.2020г</w:t>
      </w:r>
      <w:r w:rsidRPr="006009C6">
        <w:rPr>
          <w:sz w:val="28"/>
          <w:szCs w:val="28"/>
        </w:rPr>
        <w:t>. «</w:t>
      </w:r>
      <w:r>
        <w:rPr>
          <w:sz w:val="28"/>
          <w:szCs w:val="28"/>
          <w:lang w:eastAsia="en-US"/>
        </w:rPr>
        <w:t>О передаче Контрольно-счетному органу Нижнегорского района Республики Крым полномочий контрольно-счетного органа Чкаловского сельского поселения Нижнегорского района Республики Крым по осуществлению внешнего муниципального финансового контроля на 2021-2023 годы</w:t>
      </w:r>
      <w:r w:rsidRPr="006009C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009C6">
        <w:rPr>
          <w:sz w:val="28"/>
          <w:szCs w:val="28"/>
        </w:rPr>
        <w:t>считать утратившим силу.</w:t>
      </w:r>
    </w:p>
    <w:p w:rsidR="006009C6" w:rsidRPr="006009C6" w:rsidRDefault="006009C6" w:rsidP="006009C6">
      <w:pPr>
        <w:widowControl w:val="0"/>
        <w:suppressAutoHyphens/>
        <w:autoSpaceDE w:val="0"/>
        <w:ind w:right="214" w:firstLine="709"/>
        <w:jc w:val="both"/>
        <w:rPr>
          <w:rFonts w:eastAsia="SimSun"/>
          <w:color w:val="00000A"/>
          <w:sz w:val="28"/>
          <w:szCs w:val="28"/>
        </w:rPr>
      </w:pPr>
      <w:r>
        <w:rPr>
          <w:sz w:val="28"/>
          <w:szCs w:val="28"/>
        </w:rPr>
        <w:t>6</w:t>
      </w:r>
      <w:r w:rsidRPr="006009C6">
        <w:rPr>
          <w:sz w:val="28"/>
          <w:szCs w:val="28"/>
        </w:rPr>
        <w:t>. Данное решение подлежит обнародованию на официальном Портале Правительства Республики Крым на странице Нижнегорский район (</w:t>
      </w:r>
      <w:r w:rsidRPr="006009C6">
        <w:rPr>
          <w:sz w:val="28"/>
          <w:szCs w:val="28"/>
          <w:lang w:val="en-US"/>
        </w:rPr>
        <w:t>nijno</w:t>
      </w:r>
      <w:r w:rsidRPr="006009C6">
        <w:rPr>
          <w:sz w:val="28"/>
          <w:szCs w:val="28"/>
        </w:rPr>
        <w:t>.</w:t>
      </w:r>
      <w:r w:rsidRPr="006009C6">
        <w:rPr>
          <w:sz w:val="28"/>
          <w:szCs w:val="28"/>
          <w:lang w:val="en-US"/>
        </w:rPr>
        <w:t>rk</w:t>
      </w:r>
      <w:r w:rsidRPr="006009C6">
        <w:rPr>
          <w:sz w:val="28"/>
          <w:szCs w:val="28"/>
        </w:rPr>
        <w:t>.</w:t>
      </w:r>
      <w:r w:rsidRPr="006009C6">
        <w:rPr>
          <w:sz w:val="28"/>
          <w:szCs w:val="28"/>
          <w:lang w:val="en-US"/>
        </w:rPr>
        <w:t>gov</w:t>
      </w:r>
      <w:r w:rsidRPr="006009C6">
        <w:rPr>
          <w:sz w:val="28"/>
          <w:szCs w:val="28"/>
        </w:rPr>
        <w:t>.</w:t>
      </w:r>
      <w:r w:rsidRPr="006009C6">
        <w:rPr>
          <w:sz w:val="28"/>
          <w:szCs w:val="28"/>
          <w:lang w:val="en-US"/>
        </w:rPr>
        <w:t>ru</w:t>
      </w:r>
      <w:r w:rsidRPr="006009C6">
        <w:rPr>
          <w:sz w:val="28"/>
          <w:szCs w:val="28"/>
        </w:rPr>
        <w:t>) в разделе «Муниципальные образования района», подраздел «Чкаловское сельское поселение» и</w:t>
      </w:r>
      <w:r w:rsidRPr="006009C6">
        <w:rPr>
          <w:rFonts w:eastAsia="SimSun"/>
          <w:color w:val="00000A"/>
          <w:sz w:val="28"/>
          <w:szCs w:val="28"/>
        </w:rPr>
        <w:t xml:space="preserve"> на Информационном стенде в административном здании Чкаловского сельского совета по адресу: с. Чкалово ул.Центральная 54 а. </w:t>
      </w:r>
    </w:p>
    <w:p w:rsidR="00625526" w:rsidRDefault="006A6188" w:rsidP="006009C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5526">
        <w:rPr>
          <w:sz w:val="28"/>
          <w:szCs w:val="28"/>
        </w:rPr>
        <w:t xml:space="preserve">. Настоящее решение вступает в силу </w:t>
      </w:r>
      <w:r w:rsidR="00806455">
        <w:rPr>
          <w:sz w:val="28"/>
          <w:szCs w:val="28"/>
        </w:rPr>
        <w:t>со дня его подписания.</w:t>
      </w:r>
    </w:p>
    <w:p w:rsidR="00625526" w:rsidRDefault="006A6188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5526">
        <w:rPr>
          <w:sz w:val="28"/>
          <w:szCs w:val="28"/>
        </w:rPr>
        <w:t xml:space="preserve">. Контроль за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D41F10" w:rsidRDefault="00D41F10" w:rsidP="00625526">
      <w:pPr>
        <w:ind w:firstLine="720"/>
        <w:jc w:val="both"/>
        <w:rPr>
          <w:sz w:val="28"/>
          <w:szCs w:val="28"/>
        </w:rPr>
      </w:pPr>
    </w:p>
    <w:p w:rsidR="00D41F10" w:rsidRDefault="00D41F10" w:rsidP="00D41F10">
      <w:pPr>
        <w:rPr>
          <w:sz w:val="28"/>
          <w:szCs w:val="28"/>
        </w:rPr>
      </w:pPr>
      <w:r>
        <w:rPr>
          <w:sz w:val="28"/>
          <w:szCs w:val="28"/>
        </w:rPr>
        <w:t>Председатель Чкаловского сельского</w:t>
      </w:r>
      <w:r w:rsidRPr="00596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– </w:t>
      </w:r>
    </w:p>
    <w:p w:rsidR="00D41F10" w:rsidRDefault="00D41F10" w:rsidP="00D41F10">
      <w:pPr>
        <w:rPr>
          <w:sz w:val="18"/>
          <w:szCs w:val="18"/>
        </w:rPr>
      </w:pPr>
      <w:r>
        <w:rPr>
          <w:sz w:val="28"/>
          <w:szCs w:val="28"/>
        </w:rPr>
        <w:t>глава администрации Чкаловского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Халицкая М.Б.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DE55C1" w:rsidRPr="00625526" w:rsidRDefault="00DE55C1">
      <w:pPr>
        <w:rPr>
          <w:lang w:val="uk-UA"/>
        </w:rPr>
      </w:pPr>
    </w:p>
    <w:sectPr w:rsidR="00DE55C1" w:rsidRPr="00625526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ABE"/>
    <w:rsid w:val="00004D49"/>
    <w:rsid w:val="00030D61"/>
    <w:rsid w:val="00036A02"/>
    <w:rsid w:val="000B2ABE"/>
    <w:rsid w:val="001E0342"/>
    <w:rsid w:val="00233E81"/>
    <w:rsid w:val="00302CDB"/>
    <w:rsid w:val="0046207D"/>
    <w:rsid w:val="005179FC"/>
    <w:rsid w:val="00522D95"/>
    <w:rsid w:val="00547696"/>
    <w:rsid w:val="005966BF"/>
    <w:rsid w:val="006009C6"/>
    <w:rsid w:val="00625526"/>
    <w:rsid w:val="006A6188"/>
    <w:rsid w:val="006B6E64"/>
    <w:rsid w:val="007278E2"/>
    <w:rsid w:val="00776B6C"/>
    <w:rsid w:val="007F3D2F"/>
    <w:rsid w:val="00806455"/>
    <w:rsid w:val="00806FC4"/>
    <w:rsid w:val="00A47F0F"/>
    <w:rsid w:val="00AD46E2"/>
    <w:rsid w:val="00AE7CB1"/>
    <w:rsid w:val="00B13ADE"/>
    <w:rsid w:val="00BD7D63"/>
    <w:rsid w:val="00C5778F"/>
    <w:rsid w:val="00CD4375"/>
    <w:rsid w:val="00D41F10"/>
    <w:rsid w:val="00DE55C1"/>
    <w:rsid w:val="00E12544"/>
    <w:rsid w:val="00FD074C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DFB"/>
  <w15:docId w15:val="{1BC1501E-455E-4257-90DD-2F7CA27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D41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D41F10"/>
    <w:pPr>
      <w:suppressAutoHyphens/>
    </w:pPr>
    <w:rPr>
      <w:rFonts w:ascii="Calibri" w:eastAsia="SimSun" w:hAnsi="Calibri" w:cs="Calibri"/>
      <w:color w:val="00000A"/>
    </w:rPr>
  </w:style>
  <w:style w:type="character" w:styleId="a6">
    <w:name w:val="Hyperlink"/>
    <w:basedOn w:val="a0"/>
    <w:uiPriority w:val="99"/>
    <w:unhideWhenUsed/>
    <w:rsid w:val="00517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2020-10-13T08:33:00Z</cp:lastPrinted>
  <dcterms:created xsi:type="dcterms:W3CDTF">2019-01-16T12:38:00Z</dcterms:created>
  <dcterms:modified xsi:type="dcterms:W3CDTF">2021-10-12T15:05:00Z</dcterms:modified>
</cp:coreProperties>
</file>