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5" w:rsidRPr="000D2465" w:rsidRDefault="000D2465" w:rsidP="000D2465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B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76638644" wp14:editId="6322D8D6">
            <wp:extent cx="4095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Республика Крым</w:t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Нижнегорский район</w:t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4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Чкаловский сельский совет</w:t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35-я сессия </w:t>
      </w: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t>II</w:t>
      </w: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-го созыва</w:t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РЕШЕНИЕ № </w:t>
      </w:r>
      <w:r w:rsidRPr="002B0D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1</w:t>
      </w:r>
    </w:p>
    <w:p w:rsidR="000D2465" w:rsidRPr="000D2465" w:rsidRDefault="000D2465" w:rsidP="000D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31.05.2023 г.</w:t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ab/>
      </w:r>
      <w:proofErr w:type="spellStart"/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</w:t>
      </w:r>
      <w:proofErr w:type="gramStart"/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.Ч</w:t>
      </w:r>
      <w:proofErr w:type="gramEnd"/>
      <w:r w:rsidRPr="000D24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калово</w:t>
      </w:r>
      <w:proofErr w:type="spellEnd"/>
    </w:p>
    <w:p w:rsidR="000651BC" w:rsidRPr="002B0DB3" w:rsidRDefault="000651BC" w:rsidP="00C52507">
      <w:pPr>
        <w:pStyle w:val="1"/>
        <w:spacing w:line="240" w:lineRule="auto"/>
        <w:ind w:firstLine="0"/>
        <w:rPr>
          <w:color w:val="auto"/>
          <w:sz w:val="28"/>
          <w:szCs w:val="28"/>
        </w:rPr>
      </w:pPr>
    </w:p>
    <w:p w:rsidR="00C52507" w:rsidRPr="002B0DB3" w:rsidRDefault="00C52507" w:rsidP="00C52507">
      <w:pPr>
        <w:pStyle w:val="1"/>
        <w:spacing w:line="240" w:lineRule="auto"/>
        <w:ind w:firstLine="0"/>
        <w:rPr>
          <w:color w:val="auto"/>
          <w:sz w:val="28"/>
          <w:szCs w:val="28"/>
        </w:rPr>
      </w:pPr>
    </w:p>
    <w:p w:rsidR="000651BC" w:rsidRPr="002B0DB3" w:rsidRDefault="007D3367" w:rsidP="00C52507">
      <w:pPr>
        <w:pStyle w:val="1"/>
        <w:spacing w:line="240" w:lineRule="auto"/>
        <w:ind w:firstLine="0"/>
        <w:rPr>
          <w:color w:val="auto"/>
          <w:sz w:val="28"/>
          <w:szCs w:val="28"/>
        </w:rPr>
      </w:pPr>
      <w:bookmarkStart w:id="0" w:name="_GoBack"/>
      <w:r w:rsidRPr="002B0DB3">
        <w:rPr>
          <w:color w:val="auto"/>
          <w:sz w:val="28"/>
          <w:szCs w:val="28"/>
        </w:rPr>
        <w:t xml:space="preserve">О внесении изменении в Устав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ое сельское поселен</w:t>
      </w:r>
      <w:r w:rsidR="00C52507" w:rsidRPr="002B0DB3">
        <w:rPr>
          <w:color w:val="auto"/>
          <w:sz w:val="28"/>
          <w:szCs w:val="28"/>
        </w:rPr>
        <w:t>и</w:t>
      </w:r>
      <w:r w:rsidRPr="002B0DB3">
        <w:rPr>
          <w:color w:val="auto"/>
          <w:sz w:val="28"/>
          <w:szCs w:val="28"/>
        </w:rPr>
        <w:t xml:space="preserve">е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>ого района Республики Крым</w:t>
      </w:r>
    </w:p>
    <w:p w:rsidR="00C52507" w:rsidRPr="002B0DB3" w:rsidRDefault="00C52507" w:rsidP="00C52507">
      <w:pPr>
        <w:pStyle w:val="1"/>
        <w:spacing w:line="240" w:lineRule="auto"/>
        <w:ind w:firstLine="0"/>
        <w:rPr>
          <w:color w:val="auto"/>
          <w:sz w:val="28"/>
          <w:szCs w:val="28"/>
        </w:rPr>
      </w:pPr>
    </w:p>
    <w:bookmarkEnd w:id="0"/>
    <w:p w:rsidR="000651BC" w:rsidRPr="002B0DB3" w:rsidRDefault="007D3367" w:rsidP="00C52507">
      <w:pPr>
        <w:pStyle w:val="1"/>
        <w:spacing w:line="240" w:lineRule="auto"/>
        <w:ind w:firstLine="52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В целях приведения Устава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</w:t>
      </w:r>
      <w:r w:rsidR="00925373" w:rsidRPr="002B0DB3">
        <w:rPr>
          <w:color w:val="auto"/>
          <w:sz w:val="28"/>
          <w:szCs w:val="28"/>
        </w:rPr>
        <w:t>е</w:t>
      </w:r>
      <w:r w:rsidRPr="002B0DB3">
        <w:rPr>
          <w:color w:val="auto"/>
          <w:sz w:val="28"/>
          <w:szCs w:val="28"/>
        </w:rPr>
        <w:t xml:space="preserve"> сельско</w:t>
      </w:r>
      <w:r w:rsidR="00925373" w:rsidRPr="002B0DB3">
        <w:rPr>
          <w:color w:val="auto"/>
          <w:sz w:val="28"/>
          <w:szCs w:val="28"/>
        </w:rPr>
        <w:t>е</w:t>
      </w:r>
      <w:r w:rsidRPr="002B0DB3">
        <w:rPr>
          <w:color w:val="auto"/>
          <w:sz w:val="28"/>
          <w:szCs w:val="28"/>
        </w:rPr>
        <w:t xml:space="preserve"> поселени</w:t>
      </w:r>
      <w:r w:rsidR="00925373" w:rsidRPr="002B0DB3">
        <w:rPr>
          <w:color w:val="auto"/>
          <w:sz w:val="28"/>
          <w:szCs w:val="28"/>
        </w:rPr>
        <w:t>е</w:t>
      </w:r>
      <w:r w:rsidRPr="002B0DB3">
        <w:rPr>
          <w:color w:val="auto"/>
          <w:sz w:val="28"/>
          <w:szCs w:val="28"/>
        </w:rPr>
        <w:t xml:space="preserve">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>ого района Республики Крым в соответс</w:t>
      </w:r>
      <w:r w:rsidR="00925373" w:rsidRPr="002B0DB3">
        <w:rPr>
          <w:color w:val="auto"/>
          <w:sz w:val="28"/>
          <w:szCs w:val="28"/>
        </w:rPr>
        <w:t xml:space="preserve">твии с Федеральным законом </w:t>
      </w:r>
      <w:r w:rsidRPr="002B0DB3">
        <w:rPr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ое сельское поселение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 xml:space="preserve">ого района Республики Крым,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ий сельский совет</w:t>
      </w:r>
      <w:r w:rsidR="00925373" w:rsidRPr="002B0DB3">
        <w:rPr>
          <w:color w:val="auto"/>
          <w:sz w:val="28"/>
          <w:szCs w:val="28"/>
        </w:rPr>
        <w:t xml:space="preserve"> Нижнегорского района Республики Крым</w:t>
      </w:r>
    </w:p>
    <w:p w:rsidR="000651BC" w:rsidRPr="002B0DB3" w:rsidRDefault="007D3367" w:rsidP="00C52507">
      <w:pPr>
        <w:pStyle w:val="11"/>
        <w:keepNext/>
        <w:keepLines/>
        <w:spacing w:after="0"/>
        <w:rPr>
          <w:color w:val="auto"/>
          <w:sz w:val="28"/>
          <w:szCs w:val="28"/>
        </w:rPr>
      </w:pPr>
      <w:bookmarkStart w:id="1" w:name="bookmark2"/>
      <w:r w:rsidRPr="002B0DB3">
        <w:rPr>
          <w:color w:val="auto"/>
          <w:sz w:val="28"/>
          <w:szCs w:val="28"/>
        </w:rPr>
        <w:t>РЕШИЛ:</w:t>
      </w:r>
      <w:bookmarkEnd w:id="1"/>
    </w:p>
    <w:p w:rsidR="000651BC" w:rsidRPr="002B0DB3" w:rsidRDefault="007D3367" w:rsidP="00C52507">
      <w:pPr>
        <w:pStyle w:val="1"/>
        <w:numPr>
          <w:ilvl w:val="0"/>
          <w:numId w:val="1"/>
        </w:numPr>
        <w:tabs>
          <w:tab w:val="left" w:pos="976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Внести в Устав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</w:t>
      </w:r>
      <w:r w:rsidR="00925373" w:rsidRPr="002B0DB3">
        <w:rPr>
          <w:color w:val="auto"/>
          <w:sz w:val="28"/>
          <w:szCs w:val="28"/>
        </w:rPr>
        <w:t xml:space="preserve">е </w:t>
      </w:r>
      <w:r w:rsidRPr="002B0DB3">
        <w:rPr>
          <w:color w:val="auto"/>
          <w:sz w:val="28"/>
          <w:szCs w:val="28"/>
        </w:rPr>
        <w:t>сельско</w:t>
      </w:r>
      <w:r w:rsidR="00925373" w:rsidRPr="002B0DB3">
        <w:rPr>
          <w:color w:val="auto"/>
          <w:sz w:val="28"/>
          <w:szCs w:val="28"/>
        </w:rPr>
        <w:t xml:space="preserve">е </w:t>
      </w:r>
      <w:r w:rsidRPr="002B0DB3">
        <w:rPr>
          <w:color w:val="auto"/>
          <w:sz w:val="28"/>
          <w:szCs w:val="28"/>
        </w:rPr>
        <w:t>поселени</w:t>
      </w:r>
      <w:r w:rsidR="00925373" w:rsidRPr="002B0DB3">
        <w:rPr>
          <w:color w:val="auto"/>
          <w:sz w:val="28"/>
          <w:szCs w:val="28"/>
        </w:rPr>
        <w:t>е</w:t>
      </w:r>
      <w:r w:rsidRPr="002B0DB3">
        <w:rPr>
          <w:color w:val="auto"/>
          <w:sz w:val="28"/>
          <w:szCs w:val="28"/>
        </w:rPr>
        <w:t xml:space="preserve">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>ого района Республики Крым</w:t>
      </w:r>
      <w:r w:rsidR="00925373" w:rsidRPr="002B0DB3">
        <w:rPr>
          <w:color w:val="auto"/>
          <w:sz w:val="28"/>
          <w:szCs w:val="28"/>
        </w:rPr>
        <w:t>, принятый решением Чкаловского сельского совета Нижнегорского района Республики Крым</w:t>
      </w:r>
      <w:r w:rsidRPr="002B0DB3">
        <w:rPr>
          <w:color w:val="auto"/>
          <w:sz w:val="28"/>
          <w:szCs w:val="28"/>
        </w:rPr>
        <w:t xml:space="preserve"> </w:t>
      </w:r>
      <w:r w:rsidR="00925373" w:rsidRPr="002B0DB3">
        <w:rPr>
          <w:color w:val="auto"/>
          <w:sz w:val="28"/>
          <w:szCs w:val="28"/>
        </w:rPr>
        <w:t xml:space="preserve">от 15.12.2014 № 1 </w:t>
      </w:r>
      <w:r w:rsidR="00B1597A" w:rsidRPr="002B0DB3">
        <w:rPr>
          <w:color w:val="auto"/>
          <w:sz w:val="28"/>
          <w:szCs w:val="28"/>
        </w:rPr>
        <w:t xml:space="preserve">(далее - Устав), </w:t>
      </w:r>
      <w:r w:rsidRPr="002B0DB3">
        <w:rPr>
          <w:color w:val="auto"/>
          <w:sz w:val="28"/>
          <w:szCs w:val="28"/>
        </w:rPr>
        <w:t>следующие изменения:</w:t>
      </w:r>
    </w:p>
    <w:p w:rsidR="000651BC" w:rsidRPr="002B0DB3" w:rsidRDefault="007D3367" w:rsidP="00C52507">
      <w:pPr>
        <w:pStyle w:val="1"/>
        <w:numPr>
          <w:ilvl w:val="1"/>
          <w:numId w:val="1"/>
        </w:numPr>
        <w:tabs>
          <w:tab w:val="left" w:pos="1074"/>
        </w:tabs>
        <w:spacing w:line="240" w:lineRule="auto"/>
        <w:ind w:firstLine="680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>. Часть 2 статьи 18.1 Устава изложить в новой редакции:</w:t>
      </w:r>
    </w:p>
    <w:p w:rsidR="000651BC" w:rsidRPr="002B0DB3" w:rsidRDefault="007D3367" w:rsidP="00C52507">
      <w:pPr>
        <w:pStyle w:val="1"/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«2. </w:t>
      </w:r>
      <w:r w:rsidRPr="002B0DB3">
        <w:rPr>
          <w:iCs/>
          <w:color w:val="auto"/>
          <w:sz w:val="28"/>
          <w:szCs w:val="28"/>
        </w:rPr>
        <w:t xml:space="preserve">Староста сельского населенного пункта назначается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Pr="002B0DB3">
        <w:rPr>
          <w:iCs/>
          <w:color w:val="auto"/>
          <w:sz w:val="28"/>
          <w:szCs w:val="28"/>
        </w:rPr>
        <w:t>им сельским советом</w:t>
      </w:r>
      <w:r w:rsidR="00925373" w:rsidRPr="002B0DB3">
        <w:rPr>
          <w:iCs/>
          <w:color w:val="auto"/>
          <w:sz w:val="28"/>
          <w:szCs w:val="28"/>
        </w:rPr>
        <w:t>, в состав которого входит данный сельский населенный пункт,</w:t>
      </w:r>
      <w:r w:rsidRPr="002B0DB3">
        <w:rPr>
          <w:iCs/>
          <w:color w:val="auto"/>
          <w:sz w:val="28"/>
          <w:szCs w:val="28"/>
        </w:rPr>
        <w:t xml:space="preserve"> </w:t>
      </w:r>
      <w:r w:rsidR="00C52507" w:rsidRPr="002B0DB3">
        <w:rPr>
          <w:iCs/>
          <w:color w:val="auto"/>
          <w:sz w:val="28"/>
          <w:szCs w:val="28"/>
        </w:rPr>
        <w:t>п</w:t>
      </w:r>
      <w:r w:rsidRPr="002B0DB3">
        <w:rPr>
          <w:iCs/>
          <w:color w:val="auto"/>
          <w:sz w:val="28"/>
          <w:szCs w:val="28"/>
        </w:rPr>
        <w:t>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0651BC" w:rsidRPr="002B0DB3" w:rsidRDefault="007D3367" w:rsidP="00C52507">
      <w:pPr>
        <w:pStyle w:val="1"/>
        <w:numPr>
          <w:ilvl w:val="1"/>
          <w:numId w:val="1"/>
        </w:numPr>
        <w:tabs>
          <w:tab w:val="left" w:pos="1139"/>
        </w:tabs>
        <w:spacing w:line="240" w:lineRule="auto"/>
        <w:ind w:firstLine="680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>Часть 3 статьи 18.1 Устава изложить в новой редакции:</w:t>
      </w:r>
    </w:p>
    <w:p w:rsidR="000651BC" w:rsidRPr="002B0DB3" w:rsidRDefault="007D3367" w:rsidP="00C52507">
      <w:pPr>
        <w:pStyle w:val="1"/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iCs/>
          <w:color w:val="auto"/>
          <w:sz w:val="28"/>
          <w:szCs w:val="28"/>
        </w:rPr>
        <w:t xml:space="preserve">«3. </w:t>
      </w:r>
      <w:proofErr w:type="gramStart"/>
      <w:r w:rsidRPr="002B0DB3">
        <w:rPr>
          <w:iCs/>
          <w:color w:val="auto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</w:t>
      </w:r>
      <w:r w:rsidR="00D71B4E" w:rsidRPr="002B0DB3">
        <w:rPr>
          <w:iCs/>
          <w:color w:val="auto"/>
          <w:sz w:val="28"/>
          <w:szCs w:val="28"/>
        </w:rPr>
        <w:t>иципальную</w:t>
      </w:r>
      <w:r w:rsidRPr="002B0DB3">
        <w:rPr>
          <w:iCs/>
          <w:color w:val="auto"/>
          <w:sz w:val="28"/>
          <w:szCs w:val="28"/>
        </w:rPr>
        <w:t xml:space="preserve"> должность, за исключением муниципальной должности депутата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="00D71B4E" w:rsidRPr="002B0DB3">
        <w:rPr>
          <w:iCs/>
          <w:color w:val="auto"/>
          <w:sz w:val="28"/>
          <w:szCs w:val="28"/>
        </w:rPr>
        <w:t>ого сельского совета</w:t>
      </w:r>
      <w:r w:rsidRPr="002B0DB3">
        <w:rPr>
          <w:iCs/>
          <w:color w:val="auto"/>
          <w:sz w:val="28"/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самоуправления».</w:t>
      </w:r>
      <w:proofErr w:type="gramEnd"/>
    </w:p>
    <w:p w:rsidR="000651BC" w:rsidRPr="002B0DB3" w:rsidRDefault="007D3367" w:rsidP="00C52507">
      <w:pPr>
        <w:pStyle w:val="1"/>
        <w:numPr>
          <w:ilvl w:val="1"/>
          <w:numId w:val="1"/>
        </w:numPr>
        <w:tabs>
          <w:tab w:val="left" w:pos="889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>Пункт 1 части 4 статьи 18.1 Устава изложить в новой редакции:</w:t>
      </w:r>
    </w:p>
    <w:p w:rsidR="000651BC" w:rsidRPr="002B0DB3" w:rsidRDefault="007D3367" w:rsidP="00C52507">
      <w:pPr>
        <w:pStyle w:val="1"/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iCs/>
          <w:color w:val="auto"/>
          <w:sz w:val="28"/>
          <w:szCs w:val="28"/>
        </w:rPr>
        <w:t xml:space="preserve">«1) </w:t>
      </w:r>
      <w:proofErr w:type="gramStart"/>
      <w:r w:rsidRPr="002B0DB3">
        <w:rPr>
          <w:iCs/>
          <w:color w:val="auto"/>
          <w:sz w:val="28"/>
          <w:szCs w:val="28"/>
        </w:rPr>
        <w:t>замещающее</w:t>
      </w:r>
      <w:proofErr w:type="gramEnd"/>
      <w:r w:rsidRPr="002B0DB3">
        <w:rPr>
          <w:iCs/>
          <w:color w:val="auto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</w:t>
      </w:r>
      <w:r w:rsidR="00D71B4E" w:rsidRPr="002B0DB3">
        <w:rPr>
          <w:iCs/>
          <w:color w:val="auto"/>
          <w:sz w:val="28"/>
          <w:szCs w:val="28"/>
        </w:rPr>
        <w:t xml:space="preserve">лючением </w:t>
      </w:r>
      <w:r w:rsidRPr="002B0DB3">
        <w:rPr>
          <w:iCs/>
          <w:color w:val="auto"/>
          <w:sz w:val="28"/>
          <w:szCs w:val="28"/>
        </w:rPr>
        <w:t xml:space="preserve">муниципальной </w:t>
      </w:r>
      <w:r w:rsidRPr="002B0DB3">
        <w:rPr>
          <w:iCs/>
          <w:color w:val="auto"/>
          <w:sz w:val="28"/>
          <w:szCs w:val="28"/>
        </w:rPr>
        <w:lastRenderedPageBreak/>
        <w:t xml:space="preserve">должности депутата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="00D71B4E" w:rsidRPr="002B0DB3">
        <w:rPr>
          <w:iCs/>
          <w:color w:val="auto"/>
          <w:sz w:val="28"/>
          <w:szCs w:val="28"/>
        </w:rPr>
        <w:t>ого сельского совета</w:t>
      </w:r>
      <w:r w:rsidRPr="002B0DB3">
        <w:rPr>
          <w:iCs/>
          <w:color w:val="auto"/>
          <w:sz w:val="28"/>
          <w:szCs w:val="28"/>
        </w:rPr>
        <w:t>, осуществляющего свои полномочия на непостоянной основе, или должность муниципально</w:t>
      </w:r>
      <w:r w:rsidR="00D71B4E" w:rsidRPr="002B0DB3">
        <w:rPr>
          <w:iCs/>
          <w:color w:val="auto"/>
          <w:sz w:val="28"/>
          <w:szCs w:val="28"/>
        </w:rPr>
        <w:t>й службы;</w:t>
      </w:r>
      <w:r w:rsidRPr="002B0DB3">
        <w:rPr>
          <w:iCs/>
          <w:color w:val="auto"/>
          <w:sz w:val="28"/>
          <w:szCs w:val="28"/>
        </w:rPr>
        <w:t>».</w:t>
      </w:r>
    </w:p>
    <w:p w:rsidR="000651BC" w:rsidRPr="002B0DB3" w:rsidRDefault="007D3367" w:rsidP="00C52507">
      <w:pPr>
        <w:pStyle w:val="1"/>
        <w:numPr>
          <w:ilvl w:val="1"/>
          <w:numId w:val="1"/>
        </w:numPr>
        <w:tabs>
          <w:tab w:val="left" w:pos="874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>Статью 4</w:t>
      </w:r>
      <w:r w:rsidR="007F4E74" w:rsidRPr="002B0DB3">
        <w:rPr>
          <w:color w:val="auto"/>
          <w:sz w:val="28"/>
          <w:szCs w:val="28"/>
        </w:rPr>
        <w:t xml:space="preserve">0 </w:t>
      </w:r>
      <w:r w:rsidRPr="002B0DB3">
        <w:rPr>
          <w:color w:val="auto"/>
          <w:sz w:val="28"/>
          <w:szCs w:val="28"/>
        </w:rPr>
        <w:t xml:space="preserve">Устава дополнить частью </w:t>
      </w:r>
      <w:r w:rsidR="00C52507" w:rsidRPr="002B0DB3">
        <w:rPr>
          <w:color w:val="auto"/>
          <w:sz w:val="28"/>
          <w:szCs w:val="28"/>
        </w:rPr>
        <w:t>1</w:t>
      </w:r>
      <w:r w:rsidRPr="002B0DB3">
        <w:rPr>
          <w:color w:val="auto"/>
          <w:sz w:val="28"/>
          <w:szCs w:val="28"/>
        </w:rPr>
        <w:t>.</w:t>
      </w:r>
      <w:r w:rsidR="00F33EAE" w:rsidRPr="002B0DB3">
        <w:rPr>
          <w:color w:val="auto"/>
          <w:sz w:val="28"/>
          <w:szCs w:val="28"/>
        </w:rPr>
        <w:t>2</w:t>
      </w:r>
      <w:r w:rsidRPr="002B0DB3">
        <w:rPr>
          <w:color w:val="auto"/>
          <w:sz w:val="28"/>
          <w:szCs w:val="28"/>
        </w:rPr>
        <w:t xml:space="preserve"> следующего содержания:</w:t>
      </w:r>
    </w:p>
    <w:p w:rsidR="000651BC" w:rsidRPr="002B0DB3" w:rsidRDefault="007D3367" w:rsidP="00C52507">
      <w:pPr>
        <w:pStyle w:val="1"/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iCs/>
          <w:color w:val="auto"/>
          <w:sz w:val="28"/>
          <w:szCs w:val="28"/>
        </w:rPr>
        <w:t>«</w:t>
      </w:r>
      <w:r w:rsidR="0061511A" w:rsidRPr="002B0DB3">
        <w:rPr>
          <w:iCs/>
          <w:color w:val="auto"/>
          <w:sz w:val="28"/>
          <w:szCs w:val="28"/>
        </w:rPr>
        <w:t>1</w:t>
      </w:r>
      <w:r w:rsidRPr="002B0DB3">
        <w:rPr>
          <w:iCs/>
          <w:color w:val="auto"/>
          <w:sz w:val="28"/>
          <w:szCs w:val="28"/>
        </w:rPr>
        <w:t>.</w:t>
      </w:r>
      <w:r w:rsidR="00F33EAE" w:rsidRPr="002B0DB3">
        <w:rPr>
          <w:iCs/>
          <w:color w:val="auto"/>
          <w:sz w:val="28"/>
          <w:szCs w:val="28"/>
        </w:rPr>
        <w:t>2.</w:t>
      </w:r>
      <w:r w:rsidRPr="002B0DB3">
        <w:rPr>
          <w:iCs/>
          <w:color w:val="auto"/>
          <w:sz w:val="28"/>
          <w:szCs w:val="28"/>
        </w:rPr>
        <w:t xml:space="preserve"> Полномочия депутата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Pr="002B0DB3">
        <w:rPr>
          <w:iCs/>
          <w:color w:val="auto"/>
          <w:sz w:val="28"/>
          <w:szCs w:val="28"/>
        </w:rPr>
        <w:t xml:space="preserve">ого сельского совета прекращаются досрочно решением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Pr="002B0DB3">
        <w:rPr>
          <w:iCs/>
          <w:color w:val="auto"/>
          <w:sz w:val="28"/>
          <w:szCs w:val="28"/>
        </w:rPr>
        <w:t xml:space="preserve">ого сельского совета в случае отсутствия депутата без уважительных причин на всех заседаниях </w:t>
      </w:r>
      <w:r w:rsidR="00F33EAE" w:rsidRPr="002B0DB3">
        <w:rPr>
          <w:iCs/>
          <w:color w:val="auto"/>
          <w:sz w:val="28"/>
          <w:szCs w:val="28"/>
        </w:rPr>
        <w:t>Чкаловск</w:t>
      </w:r>
      <w:r w:rsidR="00D71B4E" w:rsidRPr="002B0DB3">
        <w:rPr>
          <w:iCs/>
          <w:color w:val="auto"/>
          <w:sz w:val="28"/>
          <w:szCs w:val="28"/>
        </w:rPr>
        <w:t>ого сельского совета</w:t>
      </w:r>
      <w:r w:rsidRPr="002B0DB3">
        <w:rPr>
          <w:iCs/>
          <w:color w:val="auto"/>
          <w:sz w:val="28"/>
          <w:szCs w:val="28"/>
        </w:rPr>
        <w:t xml:space="preserve"> в течение шести месяцев подряд».</w:t>
      </w:r>
    </w:p>
    <w:p w:rsidR="000651BC" w:rsidRPr="002B0DB3" w:rsidRDefault="00C52507" w:rsidP="00C52507">
      <w:pPr>
        <w:pStyle w:val="1"/>
        <w:numPr>
          <w:ilvl w:val="1"/>
          <w:numId w:val="1"/>
        </w:numPr>
        <w:tabs>
          <w:tab w:val="left" w:pos="984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. </w:t>
      </w:r>
      <w:r w:rsidR="007F4E74" w:rsidRPr="002B0DB3">
        <w:rPr>
          <w:color w:val="auto"/>
          <w:sz w:val="28"/>
          <w:szCs w:val="28"/>
        </w:rPr>
        <w:t xml:space="preserve">Абзац </w:t>
      </w:r>
      <w:r w:rsidR="00F33EAE" w:rsidRPr="002B0DB3">
        <w:rPr>
          <w:color w:val="auto"/>
          <w:sz w:val="28"/>
          <w:szCs w:val="28"/>
        </w:rPr>
        <w:t>10</w:t>
      </w:r>
      <w:r w:rsidR="007F4E74" w:rsidRPr="002B0DB3">
        <w:rPr>
          <w:color w:val="auto"/>
          <w:sz w:val="28"/>
          <w:szCs w:val="28"/>
        </w:rPr>
        <w:t xml:space="preserve"> части 8 статьи 30 </w:t>
      </w:r>
      <w:r w:rsidR="00E52999" w:rsidRPr="002B0DB3">
        <w:rPr>
          <w:color w:val="auto"/>
          <w:sz w:val="28"/>
          <w:szCs w:val="28"/>
        </w:rPr>
        <w:t xml:space="preserve">Устава </w:t>
      </w:r>
      <w:r w:rsidR="007F4E74" w:rsidRPr="002B0DB3">
        <w:rPr>
          <w:color w:val="auto"/>
          <w:sz w:val="28"/>
          <w:szCs w:val="28"/>
        </w:rPr>
        <w:t>исключить</w:t>
      </w:r>
      <w:r w:rsidR="007D3367" w:rsidRPr="002B0DB3">
        <w:rPr>
          <w:color w:val="auto"/>
          <w:sz w:val="28"/>
          <w:szCs w:val="28"/>
        </w:rPr>
        <w:t>.</w:t>
      </w:r>
    </w:p>
    <w:p w:rsidR="000651BC" w:rsidRPr="002B0DB3" w:rsidRDefault="007D3367" w:rsidP="00C52507">
      <w:pPr>
        <w:pStyle w:val="1"/>
        <w:numPr>
          <w:ilvl w:val="0"/>
          <w:numId w:val="1"/>
        </w:numPr>
        <w:tabs>
          <w:tab w:val="left" w:pos="942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Председателю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ого сельского совета - </w:t>
      </w:r>
      <w:r w:rsidR="0044154E" w:rsidRPr="002B0DB3">
        <w:rPr>
          <w:color w:val="auto"/>
          <w:sz w:val="28"/>
          <w:szCs w:val="28"/>
        </w:rPr>
        <w:t>гл</w:t>
      </w:r>
      <w:r w:rsidRPr="002B0DB3">
        <w:rPr>
          <w:color w:val="auto"/>
          <w:sz w:val="28"/>
          <w:szCs w:val="28"/>
        </w:rPr>
        <w:t xml:space="preserve">аве </w:t>
      </w:r>
      <w:r w:rsidR="00FF178C" w:rsidRPr="002B0DB3">
        <w:rPr>
          <w:color w:val="auto"/>
          <w:sz w:val="28"/>
          <w:szCs w:val="28"/>
        </w:rPr>
        <w:t xml:space="preserve">администрации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</w:t>
      </w:r>
      <w:r w:rsidR="00D71B4E" w:rsidRPr="002B0DB3">
        <w:rPr>
          <w:color w:val="auto"/>
          <w:sz w:val="28"/>
          <w:szCs w:val="28"/>
        </w:rPr>
        <w:t>п</w:t>
      </w:r>
      <w:r w:rsidRPr="002B0DB3">
        <w:rPr>
          <w:color w:val="auto"/>
          <w:sz w:val="28"/>
          <w:szCs w:val="28"/>
        </w:rPr>
        <w:t>о Республике Крым.</w:t>
      </w:r>
    </w:p>
    <w:p w:rsidR="000651BC" w:rsidRPr="002B0DB3" w:rsidRDefault="007D3367" w:rsidP="00C52507">
      <w:pPr>
        <w:pStyle w:val="1"/>
        <w:numPr>
          <w:ilvl w:val="0"/>
          <w:numId w:val="1"/>
        </w:numPr>
        <w:tabs>
          <w:tab w:val="left" w:pos="951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ое сельское поселение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 xml:space="preserve">ого района на портале Правительства Республики Крым </w:t>
      </w:r>
      <w:proofErr w:type="spellStart"/>
      <w:r w:rsidRPr="002B0DB3">
        <w:rPr>
          <w:color w:val="auto"/>
          <w:sz w:val="28"/>
          <w:szCs w:val="28"/>
          <w:lang w:val="en-US" w:eastAsia="en-US" w:bidi="en-US"/>
        </w:rPr>
        <w:t>rk</w:t>
      </w:r>
      <w:proofErr w:type="spellEnd"/>
      <w:r w:rsidRPr="002B0DB3">
        <w:rPr>
          <w:color w:val="auto"/>
          <w:sz w:val="28"/>
          <w:szCs w:val="28"/>
          <w:lang w:eastAsia="en-US" w:bidi="en-US"/>
        </w:rPr>
        <w:t>.</w:t>
      </w:r>
      <w:proofErr w:type="spellStart"/>
      <w:r w:rsidRPr="002B0DB3">
        <w:rPr>
          <w:color w:val="auto"/>
          <w:sz w:val="28"/>
          <w:szCs w:val="28"/>
          <w:lang w:val="en-US" w:eastAsia="en-US" w:bidi="en-US"/>
        </w:rPr>
        <w:t>gov</w:t>
      </w:r>
      <w:proofErr w:type="spellEnd"/>
      <w:r w:rsidRPr="002B0DB3">
        <w:rPr>
          <w:color w:val="auto"/>
          <w:sz w:val="28"/>
          <w:szCs w:val="28"/>
          <w:lang w:eastAsia="en-US" w:bidi="en-US"/>
        </w:rPr>
        <w:t>.</w:t>
      </w:r>
      <w:proofErr w:type="spellStart"/>
      <w:r w:rsidRPr="002B0DB3">
        <w:rPr>
          <w:color w:val="auto"/>
          <w:sz w:val="28"/>
          <w:szCs w:val="28"/>
          <w:lang w:val="en-US" w:eastAsia="en-US" w:bidi="en-US"/>
        </w:rPr>
        <w:t>ru</w:t>
      </w:r>
      <w:proofErr w:type="spellEnd"/>
      <w:r w:rsidRPr="002B0DB3">
        <w:rPr>
          <w:color w:val="auto"/>
          <w:sz w:val="28"/>
          <w:szCs w:val="28"/>
          <w:lang w:eastAsia="en-US" w:bidi="en-US"/>
        </w:rPr>
        <w:t xml:space="preserve"> </w:t>
      </w:r>
      <w:r w:rsidRPr="002B0DB3">
        <w:rPr>
          <w:color w:val="auto"/>
          <w:sz w:val="28"/>
          <w:szCs w:val="28"/>
        </w:rPr>
        <w:t>в разделе «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 xml:space="preserve">ий район. Муниципальные образования района.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ое сельское поселение </w:t>
      </w:r>
      <w:r w:rsidR="0061511A" w:rsidRPr="002B0DB3">
        <w:rPr>
          <w:color w:val="auto"/>
          <w:sz w:val="28"/>
          <w:szCs w:val="28"/>
        </w:rPr>
        <w:t>Нижнегорск</w:t>
      </w:r>
      <w:r w:rsidRPr="002B0DB3">
        <w:rPr>
          <w:color w:val="auto"/>
          <w:sz w:val="28"/>
          <w:szCs w:val="28"/>
        </w:rPr>
        <w:t xml:space="preserve"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</w:t>
      </w:r>
      <w:r w:rsidRPr="002B0DB3">
        <w:rPr>
          <w:color w:val="auto"/>
          <w:sz w:val="28"/>
          <w:szCs w:val="28"/>
          <w:lang w:eastAsia="en-US" w:bidi="en-US"/>
        </w:rPr>
        <w:t>(</w:t>
      </w:r>
      <w:hyperlink r:id="rId10" w:history="1">
        <w:r w:rsidRPr="002B0DB3">
          <w:rPr>
            <w:color w:val="auto"/>
            <w:sz w:val="28"/>
            <w:szCs w:val="28"/>
            <w:lang w:val="en-US" w:eastAsia="en-US" w:bidi="en-US"/>
          </w:rPr>
          <w:t>http</w:t>
        </w:r>
        <w:r w:rsidRPr="002B0DB3">
          <w:rPr>
            <w:color w:val="auto"/>
            <w:sz w:val="28"/>
            <w:szCs w:val="28"/>
            <w:lang w:eastAsia="en-US" w:bidi="en-US"/>
          </w:rPr>
          <w:t>://</w:t>
        </w:r>
        <w:r w:rsidRPr="002B0DB3">
          <w:rPr>
            <w:color w:val="auto"/>
            <w:sz w:val="28"/>
            <w:szCs w:val="28"/>
            <w:lang w:val="en-US" w:eastAsia="en-US" w:bidi="en-US"/>
          </w:rPr>
          <w:t>pravo</w:t>
        </w:r>
        <w:r w:rsidRPr="002B0DB3">
          <w:rPr>
            <w:color w:val="auto"/>
            <w:sz w:val="28"/>
            <w:szCs w:val="28"/>
            <w:lang w:eastAsia="en-US" w:bidi="en-US"/>
          </w:rPr>
          <w:t>-</w:t>
        </w:r>
        <w:r w:rsidRPr="002B0DB3">
          <w:rPr>
            <w:color w:val="auto"/>
            <w:sz w:val="28"/>
            <w:szCs w:val="28"/>
            <w:lang w:val="en-US" w:eastAsia="en-US" w:bidi="en-US"/>
          </w:rPr>
          <w:t>minjust</w:t>
        </w:r>
        <w:r w:rsidRPr="002B0DB3">
          <w:rPr>
            <w:color w:val="auto"/>
            <w:sz w:val="28"/>
            <w:szCs w:val="28"/>
            <w:lang w:eastAsia="en-US" w:bidi="en-US"/>
          </w:rPr>
          <w:t>.</w:t>
        </w:r>
        <w:r w:rsidRPr="002B0DB3">
          <w:rPr>
            <w:color w:val="auto"/>
            <w:sz w:val="28"/>
            <w:szCs w:val="28"/>
            <w:lang w:val="en-US" w:eastAsia="en-US" w:bidi="en-US"/>
          </w:rPr>
          <w:t>ru</w:t>
        </w:r>
      </w:hyperlink>
      <w:r w:rsidRPr="002B0DB3">
        <w:rPr>
          <w:color w:val="auto"/>
          <w:sz w:val="28"/>
          <w:szCs w:val="28"/>
          <w:lang w:eastAsia="en-US" w:bidi="en-US"/>
        </w:rPr>
        <w:t xml:space="preserve">, </w:t>
      </w:r>
      <w:r w:rsidR="00D71B4E" w:rsidRPr="002B0DB3">
        <w:rPr>
          <w:color w:val="auto"/>
          <w:sz w:val="28"/>
          <w:szCs w:val="28"/>
        </w:rPr>
        <w:t>http</w:t>
      </w:r>
      <w:r w:rsidRPr="002B0DB3">
        <w:rPr>
          <w:color w:val="auto"/>
          <w:sz w:val="28"/>
          <w:szCs w:val="28"/>
        </w:rPr>
        <w:t>://право-минюст</w:t>
      </w:r>
      <w:proofErr w:type="gramStart"/>
      <w:r w:rsidRPr="002B0DB3">
        <w:rPr>
          <w:color w:val="auto"/>
          <w:sz w:val="28"/>
          <w:szCs w:val="28"/>
        </w:rPr>
        <w:t>.р</w:t>
      </w:r>
      <w:proofErr w:type="gramEnd"/>
      <w:r w:rsidRPr="002B0DB3">
        <w:rPr>
          <w:color w:val="auto"/>
          <w:sz w:val="28"/>
          <w:szCs w:val="28"/>
        </w:rPr>
        <w:t>ф, регистрация в качестве сетевого издания Эл № ФС77-72471 от 05.03.2018).</w:t>
      </w:r>
    </w:p>
    <w:p w:rsidR="000651BC" w:rsidRPr="002B0DB3" w:rsidRDefault="007D3367" w:rsidP="00C52507">
      <w:pPr>
        <w:pStyle w:val="1"/>
        <w:numPr>
          <w:ilvl w:val="0"/>
          <w:numId w:val="1"/>
        </w:numPr>
        <w:tabs>
          <w:tab w:val="left" w:pos="946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Настоящее </w:t>
      </w:r>
      <w:r w:rsidR="004464AB" w:rsidRPr="002B0DB3">
        <w:rPr>
          <w:color w:val="auto"/>
          <w:sz w:val="28"/>
          <w:szCs w:val="28"/>
        </w:rPr>
        <w:t>Р</w:t>
      </w:r>
      <w:r w:rsidRPr="002B0DB3">
        <w:rPr>
          <w:color w:val="auto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0651BC" w:rsidRPr="002B0DB3" w:rsidRDefault="007D3367" w:rsidP="00C52507">
      <w:pPr>
        <w:pStyle w:val="1"/>
        <w:numPr>
          <w:ilvl w:val="0"/>
          <w:numId w:val="1"/>
        </w:numPr>
        <w:tabs>
          <w:tab w:val="left" w:pos="946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proofErr w:type="gramStart"/>
      <w:r w:rsidRPr="002B0DB3">
        <w:rPr>
          <w:color w:val="auto"/>
          <w:sz w:val="28"/>
          <w:szCs w:val="28"/>
        </w:rPr>
        <w:t>Контроль за</w:t>
      </w:r>
      <w:proofErr w:type="gramEnd"/>
      <w:r w:rsidRPr="002B0DB3">
        <w:rPr>
          <w:color w:val="auto"/>
          <w:sz w:val="28"/>
          <w:szCs w:val="28"/>
        </w:rPr>
        <w:t xml:space="preserve"> исполнением настоящего решения возложить на председателя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 xml:space="preserve">ого сельского совета - главу администрации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ого сельского по</w:t>
      </w:r>
      <w:r w:rsidR="0061511A" w:rsidRPr="002B0DB3">
        <w:rPr>
          <w:color w:val="auto"/>
          <w:sz w:val="28"/>
          <w:szCs w:val="28"/>
        </w:rPr>
        <w:t>с</w:t>
      </w:r>
      <w:r w:rsidRPr="002B0DB3">
        <w:rPr>
          <w:color w:val="auto"/>
          <w:sz w:val="28"/>
          <w:szCs w:val="28"/>
        </w:rPr>
        <w:t>еления.</w:t>
      </w:r>
    </w:p>
    <w:p w:rsidR="00C52507" w:rsidRPr="002B0DB3" w:rsidRDefault="00C52507" w:rsidP="00C52507">
      <w:pPr>
        <w:pStyle w:val="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0651BC" w:rsidRPr="002B0DB3" w:rsidRDefault="007D3367" w:rsidP="00C52507">
      <w:pPr>
        <w:pStyle w:val="1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Председатель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ого сельского совета</w:t>
      </w:r>
      <w:r w:rsidR="00FF178C" w:rsidRPr="002B0DB3">
        <w:rPr>
          <w:color w:val="auto"/>
          <w:sz w:val="28"/>
          <w:szCs w:val="28"/>
        </w:rPr>
        <w:t xml:space="preserve"> </w:t>
      </w:r>
      <w:r w:rsidRPr="002B0DB3">
        <w:rPr>
          <w:color w:val="auto"/>
          <w:sz w:val="28"/>
          <w:szCs w:val="28"/>
        </w:rPr>
        <w:t>-</w:t>
      </w:r>
      <w:r w:rsidR="00FF178C" w:rsidRPr="002B0DB3">
        <w:rPr>
          <w:color w:val="auto"/>
          <w:sz w:val="28"/>
          <w:szCs w:val="28"/>
        </w:rPr>
        <w:t xml:space="preserve"> </w:t>
      </w:r>
    </w:p>
    <w:p w:rsidR="000651BC" w:rsidRPr="002B0DB3" w:rsidRDefault="007D3367" w:rsidP="00C52507">
      <w:pPr>
        <w:pStyle w:val="1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 xml:space="preserve">глава администрации </w:t>
      </w:r>
      <w:r w:rsidR="00F33EAE" w:rsidRPr="002B0DB3">
        <w:rPr>
          <w:color w:val="auto"/>
          <w:sz w:val="28"/>
          <w:szCs w:val="28"/>
        </w:rPr>
        <w:t>Чкаловск</w:t>
      </w:r>
      <w:r w:rsidRPr="002B0DB3">
        <w:rPr>
          <w:color w:val="auto"/>
          <w:sz w:val="28"/>
          <w:szCs w:val="28"/>
        </w:rPr>
        <w:t>ого сельского поселения</w:t>
      </w:r>
    </w:p>
    <w:p w:rsidR="000D2465" w:rsidRPr="002B0DB3" w:rsidRDefault="000D2465" w:rsidP="00C52507">
      <w:pPr>
        <w:pStyle w:val="1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="002B0DB3" w:rsidRPr="002B0DB3">
        <w:rPr>
          <w:color w:val="auto"/>
          <w:sz w:val="28"/>
          <w:szCs w:val="28"/>
        </w:rPr>
        <w:tab/>
      </w:r>
      <w:r w:rsidRPr="002B0DB3">
        <w:rPr>
          <w:color w:val="auto"/>
          <w:sz w:val="28"/>
          <w:szCs w:val="28"/>
        </w:rPr>
        <w:tab/>
      </w:r>
      <w:r w:rsidR="002B0DB3" w:rsidRPr="002B0DB3">
        <w:rPr>
          <w:color w:val="auto"/>
          <w:sz w:val="28"/>
          <w:szCs w:val="28"/>
        </w:rPr>
        <w:tab/>
      </w:r>
      <w:r w:rsidR="002B0DB3" w:rsidRPr="002B0DB3">
        <w:rPr>
          <w:color w:val="auto"/>
          <w:sz w:val="28"/>
          <w:szCs w:val="28"/>
        </w:rPr>
        <w:tab/>
      </w:r>
      <w:r w:rsidR="002B0DB3" w:rsidRPr="002B0DB3">
        <w:rPr>
          <w:color w:val="auto"/>
          <w:sz w:val="28"/>
          <w:szCs w:val="28"/>
        </w:rPr>
        <w:tab/>
      </w:r>
      <w:proofErr w:type="spellStart"/>
      <w:r w:rsidR="002B0DB3" w:rsidRPr="002B0DB3">
        <w:rPr>
          <w:color w:val="auto"/>
          <w:sz w:val="28"/>
          <w:szCs w:val="28"/>
        </w:rPr>
        <w:t>М.Б.Халицкая</w:t>
      </w:r>
      <w:proofErr w:type="spellEnd"/>
    </w:p>
    <w:sectPr w:rsidR="000D2465" w:rsidRPr="002B0DB3" w:rsidSect="000D2465">
      <w:footerReference w:type="even" r:id="rId11"/>
      <w:footerReference w:type="default" r:id="rId12"/>
      <w:pgSz w:w="11900" w:h="16840"/>
      <w:pgMar w:top="1134" w:right="567" w:bottom="1134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7" w:rsidRDefault="00962927">
      <w:r>
        <w:separator/>
      </w:r>
    </w:p>
  </w:endnote>
  <w:endnote w:type="continuationSeparator" w:id="0">
    <w:p w:rsidR="00962927" w:rsidRDefault="009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BC" w:rsidRDefault="000651B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BC" w:rsidRDefault="000651B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7" w:rsidRDefault="00962927"/>
  </w:footnote>
  <w:footnote w:type="continuationSeparator" w:id="0">
    <w:p w:rsidR="00962927" w:rsidRDefault="009629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0DCE"/>
    <w:multiLevelType w:val="multilevel"/>
    <w:tmpl w:val="7FC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C"/>
    <w:rsid w:val="000651BC"/>
    <w:rsid w:val="000D2465"/>
    <w:rsid w:val="000D69F2"/>
    <w:rsid w:val="00102E70"/>
    <w:rsid w:val="00195818"/>
    <w:rsid w:val="001F684F"/>
    <w:rsid w:val="00234016"/>
    <w:rsid w:val="002B0DB3"/>
    <w:rsid w:val="00413445"/>
    <w:rsid w:val="0044154E"/>
    <w:rsid w:val="004464AB"/>
    <w:rsid w:val="00487869"/>
    <w:rsid w:val="0061511A"/>
    <w:rsid w:val="00624EAA"/>
    <w:rsid w:val="007371B9"/>
    <w:rsid w:val="007D3367"/>
    <w:rsid w:val="007F4E74"/>
    <w:rsid w:val="00925373"/>
    <w:rsid w:val="00962927"/>
    <w:rsid w:val="009729F0"/>
    <w:rsid w:val="00A603F6"/>
    <w:rsid w:val="00AB591B"/>
    <w:rsid w:val="00B1597A"/>
    <w:rsid w:val="00B958BD"/>
    <w:rsid w:val="00C52507"/>
    <w:rsid w:val="00C5670B"/>
    <w:rsid w:val="00D71B4E"/>
    <w:rsid w:val="00DB7582"/>
    <w:rsid w:val="00E52999"/>
    <w:rsid w:val="00F33EAE"/>
    <w:rsid w:val="00F859AC"/>
    <w:rsid w:val="00FF0903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4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548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47454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474548"/>
    </w:rPr>
  </w:style>
  <w:style w:type="paragraph" w:styleId="a4">
    <w:name w:val="header"/>
    <w:basedOn w:val="a"/>
    <w:link w:val="a5"/>
    <w:uiPriority w:val="99"/>
    <w:unhideWhenUsed/>
    <w:rsid w:val="00D71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B4E"/>
    <w:rPr>
      <w:color w:val="000000"/>
    </w:rPr>
  </w:style>
  <w:style w:type="paragraph" w:styleId="a6">
    <w:name w:val="footer"/>
    <w:basedOn w:val="a"/>
    <w:link w:val="a7"/>
    <w:uiPriority w:val="99"/>
    <w:unhideWhenUsed/>
    <w:rsid w:val="00D71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B4E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4134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4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445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4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445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4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4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548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47454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474548"/>
    </w:rPr>
  </w:style>
  <w:style w:type="paragraph" w:styleId="a4">
    <w:name w:val="header"/>
    <w:basedOn w:val="a"/>
    <w:link w:val="a5"/>
    <w:uiPriority w:val="99"/>
    <w:unhideWhenUsed/>
    <w:rsid w:val="00D71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B4E"/>
    <w:rPr>
      <w:color w:val="000000"/>
    </w:rPr>
  </w:style>
  <w:style w:type="paragraph" w:styleId="a6">
    <w:name w:val="footer"/>
    <w:basedOn w:val="a"/>
    <w:link w:val="a7"/>
    <w:uiPriority w:val="99"/>
    <w:unhideWhenUsed/>
    <w:rsid w:val="00D71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B4E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4134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4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445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4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445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4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AD70-8757-47A9-BCC4-55AD820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2023-06-14T07:50:00Z</cp:lastPrinted>
  <dcterms:created xsi:type="dcterms:W3CDTF">2023-06-14T11:02:00Z</dcterms:created>
  <dcterms:modified xsi:type="dcterms:W3CDTF">2023-06-14T11:02:00Z</dcterms:modified>
</cp:coreProperties>
</file>