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F7" w:rsidRPr="00921B74" w:rsidRDefault="003234F7" w:rsidP="003234F7">
      <w:pPr>
        <w:pStyle w:val="a7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1B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E9EBBF" wp14:editId="6C05B6A8">
            <wp:extent cx="409575" cy="438150"/>
            <wp:effectExtent l="0" t="0" r="9525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4F7" w:rsidRPr="00921B74" w:rsidRDefault="003234F7" w:rsidP="003234F7">
      <w:pPr>
        <w:pStyle w:val="a7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21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3234F7" w:rsidRPr="00921B74" w:rsidRDefault="003234F7" w:rsidP="003234F7">
      <w:pPr>
        <w:pStyle w:val="a7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21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Нижнегорский район</w:t>
      </w:r>
    </w:p>
    <w:p w:rsidR="003234F7" w:rsidRPr="00921B74" w:rsidRDefault="003234F7" w:rsidP="003234F7">
      <w:pPr>
        <w:pStyle w:val="a7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21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Чкаловский сельский совет</w:t>
      </w:r>
    </w:p>
    <w:p w:rsidR="003234F7" w:rsidRPr="00921B74" w:rsidRDefault="00921B74" w:rsidP="003234F7">
      <w:pPr>
        <w:pStyle w:val="a7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21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41</w:t>
      </w:r>
      <w:r w:rsidR="003234F7" w:rsidRPr="00921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-я сессия II созыва</w:t>
      </w:r>
    </w:p>
    <w:p w:rsidR="003234F7" w:rsidRPr="00921B74" w:rsidRDefault="003234F7" w:rsidP="003234F7">
      <w:pPr>
        <w:pStyle w:val="a7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РЕШЕНИЕ №</w:t>
      </w:r>
      <w:r w:rsidR="00921B74" w:rsidRPr="00921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3</w:t>
      </w:r>
    </w:p>
    <w:p w:rsidR="003234F7" w:rsidRPr="00921B74" w:rsidRDefault="00921B74" w:rsidP="003234F7">
      <w:pPr>
        <w:pStyle w:val="a7"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921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09.02.2024г</w:t>
      </w:r>
      <w:r w:rsidR="003234F7" w:rsidRPr="00921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</w:t>
      </w:r>
      <w:r w:rsidR="003234F7" w:rsidRPr="00921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3234F7" w:rsidRPr="00921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 xml:space="preserve"> </w:t>
      </w:r>
      <w:r w:rsidR="003234F7" w:rsidRPr="00921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3234F7" w:rsidRPr="00921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3234F7" w:rsidRPr="00921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3234F7" w:rsidRPr="00921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3234F7" w:rsidRPr="00921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3234F7" w:rsidRPr="00921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3234F7" w:rsidRPr="00921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proofErr w:type="spellStart"/>
      <w:r w:rsidR="003234F7" w:rsidRPr="00921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</w:t>
      </w:r>
      <w:proofErr w:type="gramStart"/>
      <w:r w:rsidR="003234F7" w:rsidRPr="00921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.Ч</w:t>
      </w:r>
      <w:proofErr w:type="gramEnd"/>
      <w:r w:rsidR="003234F7" w:rsidRPr="00921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калово</w:t>
      </w:r>
      <w:proofErr w:type="spellEnd"/>
    </w:p>
    <w:p w:rsidR="003234F7" w:rsidRPr="00921B74" w:rsidRDefault="003234F7" w:rsidP="003234F7">
      <w:pPr>
        <w:jc w:val="both"/>
        <w:rPr>
          <w:bCs/>
          <w:sz w:val="28"/>
          <w:szCs w:val="28"/>
        </w:rPr>
      </w:pPr>
    </w:p>
    <w:p w:rsidR="003234F7" w:rsidRPr="00921B74" w:rsidRDefault="003234F7" w:rsidP="003234F7">
      <w:pPr>
        <w:rPr>
          <w:bCs/>
          <w:sz w:val="28"/>
          <w:szCs w:val="28"/>
        </w:rPr>
      </w:pPr>
      <w:r w:rsidRPr="00921B74">
        <w:rPr>
          <w:bCs/>
          <w:sz w:val="28"/>
          <w:szCs w:val="28"/>
        </w:rPr>
        <w:t>О внесении изменений в решение Чкаловского сельского совета</w:t>
      </w:r>
    </w:p>
    <w:p w:rsidR="003234F7" w:rsidRPr="003234F7" w:rsidRDefault="003234F7" w:rsidP="003234F7">
      <w:pPr>
        <w:rPr>
          <w:bCs/>
          <w:sz w:val="28"/>
          <w:szCs w:val="28"/>
        </w:rPr>
      </w:pPr>
      <w:r w:rsidRPr="00921B74">
        <w:rPr>
          <w:bCs/>
          <w:sz w:val="28"/>
          <w:szCs w:val="28"/>
        </w:rPr>
        <w:t>Нижнегорского района Республики Крым от 10.03.2023 № 2</w:t>
      </w:r>
    </w:p>
    <w:p w:rsidR="003234F7" w:rsidRDefault="003234F7" w:rsidP="003234F7">
      <w:pPr>
        <w:rPr>
          <w:bCs/>
          <w:sz w:val="28"/>
          <w:szCs w:val="28"/>
        </w:rPr>
      </w:pPr>
      <w:r w:rsidRPr="003234F7">
        <w:rPr>
          <w:bCs/>
          <w:sz w:val="28"/>
          <w:szCs w:val="28"/>
        </w:rPr>
        <w:t xml:space="preserve"> «Об утверждении Положения о бюджетном процессе </w:t>
      </w:r>
    </w:p>
    <w:p w:rsidR="003234F7" w:rsidRDefault="003234F7" w:rsidP="003234F7">
      <w:pPr>
        <w:rPr>
          <w:bCs/>
          <w:sz w:val="28"/>
          <w:szCs w:val="28"/>
        </w:rPr>
      </w:pPr>
      <w:r w:rsidRPr="003234F7">
        <w:rPr>
          <w:bCs/>
          <w:sz w:val="28"/>
          <w:szCs w:val="28"/>
        </w:rPr>
        <w:t xml:space="preserve">в муниципальном образовании Чкаловское сельское поселение </w:t>
      </w:r>
    </w:p>
    <w:p w:rsidR="000B4398" w:rsidRPr="00EA159F" w:rsidRDefault="003234F7" w:rsidP="003234F7">
      <w:pPr>
        <w:rPr>
          <w:sz w:val="28"/>
          <w:szCs w:val="28"/>
        </w:rPr>
      </w:pPr>
      <w:r w:rsidRPr="003234F7">
        <w:rPr>
          <w:bCs/>
          <w:sz w:val="28"/>
          <w:szCs w:val="28"/>
        </w:rPr>
        <w:t>Нижнегорского района Республики Крым»</w:t>
      </w:r>
    </w:p>
    <w:p w:rsidR="00786779" w:rsidRPr="00EA159F" w:rsidRDefault="00786779" w:rsidP="00786779">
      <w:pPr>
        <w:ind w:right="4228"/>
        <w:jc w:val="both"/>
        <w:rPr>
          <w:sz w:val="28"/>
          <w:szCs w:val="28"/>
        </w:rPr>
      </w:pPr>
    </w:p>
    <w:p w:rsidR="000B4398" w:rsidRDefault="000B4398" w:rsidP="000B4398">
      <w:pPr>
        <w:ind w:firstLine="708"/>
        <w:jc w:val="both"/>
        <w:rPr>
          <w:sz w:val="28"/>
          <w:szCs w:val="28"/>
        </w:rPr>
      </w:pPr>
      <w:r w:rsidRPr="00EA159F">
        <w:rPr>
          <w:sz w:val="28"/>
          <w:szCs w:val="28"/>
          <w:shd w:val="clear" w:color="auto" w:fill="FFFFFF"/>
        </w:rPr>
        <w:t>В соответствии с Бюджетным кодексом Российской Федерации, Уставом муниципального образования Чкаловское сельское поселение Нижнегорского района Республики Крым</w:t>
      </w:r>
      <w:r w:rsidRPr="00EA159F">
        <w:rPr>
          <w:sz w:val="28"/>
          <w:szCs w:val="28"/>
        </w:rPr>
        <w:t>, Чкаловский сельский совет</w:t>
      </w:r>
    </w:p>
    <w:p w:rsidR="003234F7" w:rsidRPr="00EA159F" w:rsidRDefault="003234F7" w:rsidP="000B4398">
      <w:pPr>
        <w:ind w:firstLine="708"/>
        <w:jc w:val="both"/>
        <w:rPr>
          <w:sz w:val="28"/>
          <w:szCs w:val="28"/>
        </w:rPr>
      </w:pPr>
    </w:p>
    <w:p w:rsidR="000B4398" w:rsidRPr="00EA159F" w:rsidRDefault="000B4398" w:rsidP="000B4398">
      <w:pPr>
        <w:ind w:firstLine="708"/>
        <w:jc w:val="both"/>
        <w:rPr>
          <w:sz w:val="28"/>
          <w:szCs w:val="28"/>
        </w:rPr>
      </w:pPr>
      <w:r w:rsidRPr="00EA159F">
        <w:rPr>
          <w:sz w:val="28"/>
          <w:szCs w:val="28"/>
        </w:rPr>
        <w:t>РЕШИЛ:</w:t>
      </w:r>
    </w:p>
    <w:p w:rsidR="000B4398" w:rsidRPr="00EA159F" w:rsidRDefault="000B4398" w:rsidP="000B4398">
      <w:pPr>
        <w:pStyle w:val="a4"/>
        <w:shd w:val="clear" w:color="auto" w:fill="FFFFFF"/>
        <w:spacing w:before="0" w:beforeAutospacing="0" w:after="0" w:afterAutospacing="0"/>
        <w:ind w:right="11" w:firstLine="720"/>
        <w:jc w:val="both"/>
        <w:rPr>
          <w:color w:val="auto"/>
          <w:sz w:val="28"/>
          <w:szCs w:val="28"/>
        </w:rPr>
      </w:pPr>
      <w:r w:rsidRPr="00EA159F">
        <w:rPr>
          <w:color w:val="auto"/>
          <w:sz w:val="28"/>
          <w:szCs w:val="28"/>
        </w:rPr>
        <w:t xml:space="preserve">1. </w:t>
      </w:r>
      <w:r w:rsidR="003234F7" w:rsidRPr="003234F7">
        <w:rPr>
          <w:sz w:val="28"/>
          <w:szCs w:val="28"/>
        </w:rPr>
        <w:t>Внести в решение Чкаловского сельского совета Нижнегорского района Республики Крым от 10.03.2023 № 2 «Об утверждении Положения о бюджетном процессе в муниципальном образовании Чкаловское сельское поселение Нижнегорского района Республики Крым»</w:t>
      </w:r>
      <w:r w:rsidR="003234F7">
        <w:rPr>
          <w:sz w:val="28"/>
          <w:szCs w:val="28"/>
        </w:rPr>
        <w:t>, следующее изменение</w:t>
      </w:r>
      <w:r w:rsidR="003234F7" w:rsidRPr="003234F7">
        <w:rPr>
          <w:sz w:val="28"/>
          <w:szCs w:val="28"/>
        </w:rPr>
        <w:t>:</w:t>
      </w:r>
    </w:p>
    <w:p w:rsidR="00D16DE1" w:rsidRDefault="00D16DE1" w:rsidP="000B4398">
      <w:pPr>
        <w:ind w:firstLine="720"/>
        <w:jc w:val="both"/>
        <w:rPr>
          <w:sz w:val="28"/>
          <w:szCs w:val="28"/>
        </w:rPr>
      </w:pPr>
    </w:p>
    <w:p w:rsidR="00EA159F" w:rsidRPr="00EA159F" w:rsidRDefault="00EA159F" w:rsidP="000B4398">
      <w:pPr>
        <w:ind w:firstLine="720"/>
        <w:jc w:val="both"/>
        <w:rPr>
          <w:sz w:val="28"/>
          <w:szCs w:val="28"/>
        </w:rPr>
      </w:pPr>
      <w:r w:rsidRPr="00EA159F">
        <w:rPr>
          <w:sz w:val="28"/>
          <w:szCs w:val="28"/>
        </w:rPr>
        <w:t>1.1. стат</w:t>
      </w:r>
      <w:r w:rsidR="00D16DE1">
        <w:rPr>
          <w:sz w:val="28"/>
          <w:szCs w:val="28"/>
        </w:rPr>
        <w:t>ья</w:t>
      </w:r>
      <w:r w:rsidRPr="00EA159F">
        <w:rPr>
          <w:sz w:val="28"/>
          <w:szCs w:val="28"/>
        </w:rPr>
        <w:t xml:space="preserve"> </w:t>
      </w:r>
      <w:r w:rsidR="00D16DE1">
        <w:rPr>
          <w:sz w:val="28"/>
          <w:szCs w:val="28"/>
        </w:rPr>
        <w:t>6</w:t>
      </w:r>
      <w:r w:rsidRPr="00EA159F">
        <w:rPr>
          <w:sz w:val="28"/>
          <w:szCs w:val="28"/>
        </w:rPr>
        <w:t xml:space="preserve"> изложить в новой редакции:</w:t>
      </w:r>
    </w:p>
    <w:p w:rsidR="00EA159F" w:rsidRPr="00EA159F" w:rsidRDefault="00EA159F" w:rsidP="000B4398">
      <w:pPr>
        <w:ind w:firstLine="720"/>
        <w:jc w:val="both"/>
        <w:rPr>
          <w:sz w:val="28"/>
          <w:szCs w:val="28"/>
        </w:rPr>
      </w:pPr>
    </w:p>
    <w:p w:rsidR="00D16DE1" w:rsidRPr="00D16DE1" w:rsidRDefault="00D16DE1" w:rsidP="00D16DE1">
      <w:pPr>
        <w:ind w:firstLine="720"/>
        <w:jc w:val="both"/>
        <w:rPr>
          <w:b/>
          <w:sz w:val="28"/>
          <w:szCs w:val="28"/>
        </w:rPr>
      </w:pPr>
      <w:r w:rsidRPr="00D16DE1">
        <w:rPr>
          <w:b/>
          <w:sz w:val="28"/>
          <w:szCs w:val="28"/>
        </w:rPr>
        <w:t>Статья 6. Участники бюджетного процесса</w:t>
      </w:r>
    </w:p>
    <w:p w:rsidR="00D16DE1" w:rsidRPr="00D16DE1" w:rsidRDefault="00D16DE1" w:rsidP="00D16DE1">
      <w:pPr>
        <w:ind w:firstLine="720"/>
        <w:jc w:val="both"/>
        <w:rPr>
          <w:sz w:val="28"/>
          <w:szCs w:val="28"/>
        </w:rPr>
      </w:pPr>
      <w:r w:rsidRPr="00D16DE1">
        <w:rPr>
          <w:sz w:val="28"/>
          <w:szCs w:val="28"/>
        </w:rPr>
        <w:t>Участниками бюджетного процесса в Поселении являются:</w:t>
      </w:r>
    </w:p>
    <w:p w:rsidR="00D16DE1" w:rsidRPr="00D16DE1" w:rsidRDefault="00D16DE1" w:rsidP="00D16DE1">
      <w:pPr>
        <w:ind w:firstLine="720"/>
        <w:jc w:val="both"/>
        <w:rPr>
          <w:sz w:val="28"/>
          <w:szCs w:val="28"/>
        </w:rPr>
      </w:pPr>
      <w:r w:rsidRPr="00D16DE1">
        <w:rPr>
          <w:sz w:val="28"/>
          <w:szCs w:val="28"/>
        </w:rPr>
        <w:t xml:space="preserve">1) </w:t>
      </w:r>
      <w:r>
        <w:rPr>
          <w:sz w:val="28"/>
          <w:szCs w:val="28"/>
        </w:rPr>
        <w:t>Чкаловский</w:t>
      </w:r>
      <w:r w:rsidRPr="00D16DE1">
        <w:rPr>
          <w:sz w:val="28"/>
          <w:szCs w:val="28"/>
        </w:rPr>
        <w:t xml:space="preserve"> сельский совет; </w:t>
      </w:r>
    </w:p>
    <w:p w:rsidR="00D16DE1" w:rsidRPr="00D16DE1" w:rsidRDefault="00D16DE1" w:rsidP="00D16DE1">
      <w:pPr>
        <w:ind w:firstLine="720"/>
        <w:jc w:val="both"/>
        <w:rPr>
          <w:sz w:val="28"/>
          <w:szCs w:val="28"/>
        </w:rPr>
      </w:pPr>
      <w:r w:rsidRPr="00D16DE1">
        <w:rPr>
          <w:sz w:val="28"/>
          <w:szCs w:val="28"/>
        </w:rPr>
        <w:t xml:space="preserve">2) администрация </w:t>
      </w:r>
      <w:r>
        <w:rPr>
          <w:sz w:val="28"/>
          <w:szCs w:val="28"/>
        </w:rPr>
        <w:t>Чкаловского</w:t>
      </w:r>
      <w:r w:rsidRPr="00D16DE1">
        <w:rPr>
          <w:sz w:val="28"/>
          <w:szCs w:val="28"/>
        </w:rPr>
        <w:t xml:space="preserve"> сельского поселения Нижнегорского района Республики Крым (далее – Администрация </w:t>
      </w:r>
      <w:r>
        <w:rPr>
          <w:sz w:val="28"/>
          <w:szCs w:val="28"/>
        </w:rPr>
        <w:t>Чкаловского</w:t>
      </w:r>
      <w:r w:rsidRPr="00D16DE1">
        <w:rPr>
          <w:sz w:val="28"/>
          <w:szCs w:val="28"/>
        </w:rPr>
        <w:t xml:space="preserve"> сельского поселения);</w:t>
      </w:r>
    </w:p>
    <w:p w:rsidR="00D16DE1" w:rsidRPr="00D16DE1" w:rsidRDefault="00D16DE1" w:rsidP="00D16DE1">
      <w:pPr>
        <w:ind w:firstLine="720"/>
        <w:jc w:val="both"/>
        <w:rPr>
          <w:sz w:val="28"/>
          <w:szCs w:val="28"/>
        </w:rPr>
      </w:pPr>
      <w:r w:rsidRPr="00D16DE1">
        <w:rPr>
          <w:sz w:val="28"/>
          <w:szCs w:val="28"/>
        </w:rPr>
        <w:t xml:space="preserve">3) председатель </w:t>
      </w:r>
      <w:r>
        <w:rPr>
          <w:sz w:val="28"/>
          <w:szCs w:val="28"/>
        </w:rPr>
        <w:t>Чкаловского</w:t>
      </w:r>
      <w:r w:rsidRPr="00D16DE1">
        <w:rPr>
          <w:sz w:val="28"/>
          <w:szCs w:val="28"/>
        </w:rPr>
        <w:t xml:space="preserve"> сельского совета - глава администрации </w:t>
      </w:r>
      <w:r>
        <w:rPr>
          <w:sz w:val="28"/>
          <w:szCs w:val="28"/>
        </w:rPr>
        <w:t>Чкаловского</w:t>
      </w:r>
      <w:r w:rsidRPr="00D16DE1">
        <w:rPr>
          <w:sz w:val="28"/>
          <w:szCs w:val="28"/>
        </w:rPr>
        <w:t xml:space="preserve"> сельского поселения (далее – Глава поселения);</w:t>
      </w:r>
    </w:p>
    <w:p w:rsidR="00D16DE1" w:rsidRPr="00D16DE1" w:rsidRDefault="00D16DE1" w:rsidP="00D16DE1">
      <w:pPr>
        <w:ind w:firstLine="720"/>
        <w:jc w:val="both"/>
        <w:rPr>
          <w:sz w:val="28"/>
          <w:szCs w:val="28"/>
        </w:rPr>
      </w:pPr>
      <w:r w:rsidRPr="00D16DE1">
        <w:rPr>
          <w:sz w:val="28"/>
          <w:szCs w:val="28"/>
        </w:rPr>
        <w:t>4) главные распорядители (распорядители) бюджетных средств;</w:t>
      </w:r>
    </w:p>
    <w:p w:rsidR="00D16DE1" w:rsidRPr="00D16DE1" w:rsidRDefault="00D16DE1" w:rsidP="00D16DE1">
      <w:pPr>
        <w:ind w:firstLine="720"/>
        <w:jc w:val="both"/>
        <w:rPr>
          <w:sz w:val="28"/>
          <w:szCs w:val="28"/>
        </w:rPr>
      </w:pPr>
      <w:r w:rsidRPr="00D16DE1">
        <w:rPr>
          <w:sz w:val="28"/>
          <w:szCs w:val="28"/>
        </w:rPr>
        <w:t>5) получатели бюджетных средств.</w:t>
      </w:r>
    </w:p>
    <w:p w:rsidR="00D16DE1" w:rsidRPr="00D16DE1" w:rsidRDefault="00D16DE1" w:rsidP="00D16DE1">
      <w:pPr>
        <w:ind w:firstLine="720"/>
        <w:jc w:val="both"/>
        <w:rPr>
          <w:sz w:val="28"/>
          <w:szCs w:val="28"/>
        </w:rPr>
      </w:pPr>
      <w:r w:rsidRPr="00D16DE1">
        <w:rPr>
          <w:sz w:val="28"/>
          <w:szCs w:val="28"/>
        </w:rPr>
        <w:t>6) главные администраторы (администраторы) доходов местного бюджета;</w:t>
      </w:r>
    </w:p>
    <w:p w:rsidR="00D16DE1" w:rsidRPr="00D16DE1" w:rsidRDefault="00D16DE1" w:rsidP="00D16DE1">
      <w:pPr>
        <w:ind w:firstLine="720"/>
        <w:jc w:val="both"/>
        <w:rPr>
          <w:sz w:val="28"/>
          <w:szCs w:val="28"/>
        </w:rPr>
      </w:pPr>
      <w:r w:rsidRPr="00D16DE1">
        <w:rPr>
          <w:sz w:val="28"/>
          <w:szCs w:val="28"/>
        </w:rPr>
        <w:t>7) главные администраторы (администраторы) источников финансирования дефицита местного бюджета;</w:t>
      </w:r>
    </w:p>
    <w:p w:rsidR="00D16DE1" w:rsidRPr="00D16DE1" w:rsidRDefault="00D16DE1" w:rsidP="00D16DE1">
      <w:pPr>
        <w:ind w:firstLine="720"/>
        <w:jc w:val="both"/>
        <w:rPr>
          <w:sz w:val="28"/>
          <w:szCs w:val="28"/>
        </w:rPr>
      </w:pPr>
      <w:r w:rsidRPr="00D16DE1">
        <w:rPr>
          <w:sz w:val="28"/>
          <w:szCs w:val="28"/>
        </w:rPr>
        <w:t>8) иные органы, на которые бюджетным законодательством Российской Федерации возложены бюджетные полномочия по регулированию бюджетных правоотношений, организации и осуществлению бюджетного процесса в Поселении.</w:t>
      </w:r>
    </w:p>
    <w:p w:rsidR="00D16DE1" w:rsidRDefault="00D16DE1" w:rsidP="00D16DE1">
      <w:pPr>
        <w:ind w:firstLine="720"/>
        <w:jc w:val="both"/>
        <w:rPr>
          <w:sz w:val="28"/>
          <w:szCs w:val="28"/>
        </w:rPr>
      </w:pPr>
      <w:r w:rsidRPr="00D16DE1">
        <w:rPr>
          <w:sz w:val="28"/>
          <w:szCs w:val="28"/>
        </w:rPr>
        <w:t xml:space="preserve">Главные распорядители средств местного бюджета устанавливаются решением </w:t>
      </w:r>
      <w:r>
        <w:rPr>
          <w:sz w:val="28"/>
          <w:szCs w:val="28"/>
        </w:rPr>
        <w:t>Чкаловского</w:t>
      </w:r>
      <w:r w:rsidRPr="00D16DE1">
        <w:rPr>
          <w:sz w:val="28"/>
          <w:szCs w:val="28"/>
        </w:rPr>
        <w:t xml:space="preserve"> сельского совета о местном бюджете в составе ведомственной структуры расходов.</w:t>
      </w:r>
    </w:p>
    <w:p w:rsidR="00D16DE1" w:rsidRDefault="00D16DE1" w:rsidP="00D16DE1">
      <w:pPr>
        <w:ind w:firstLine="720"/>
        <w:jc w:val="both"/>
        <w:rPr>
          <w:sz w:val="28"/>
          <w:szCs w:val="28"/>
        </w:rPr>
      </w:pPr>
    </w:p>
    <w:p w:rsidR="00842437" w:rsidRPr="00842437" w:rsidRDefault="00842437" w:rsidP="00842437">
      <w:pPr>
        <w:widowControl w:val="0"/>
        <w:suppressAutoHyphens/>
        <w:autoSpaceDE w:val="0"/>
        <w:ind w:right="214"/>
        <w:jc w:val="both"/>
        <w:rPr>
          <w:sz w:val="28"/>
          <w:szCs w:val="28"/>
        </w:rPr>
      </w:pPr>
      <w:r w:rsidRPr="00842437">
        <w:rPr>
          <w:sz w:val="28"/>
          <w:szCs w:val="28"/>
        </w:rPr>
        <w:t xml:space="preserve">1.2. </w:t>
      </w:r>
      <w:r>
        <w:rPr>
          <w:sz w:val="28"/>
          <w:szCs w:val="28"/>
        </w:rPr>
        <w:t>статью 7 дополнить</w:t>
      </w:r>
      <w:r w:rsidRPr="00842437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842437">
        <w:rPr>
          <w:sz w:val="28"/>
          <w:szCs w:val="28"/>
        </w:rPr>
        <w:t xml:space="preserve"> 7.1.:</w:t>
      </w:r>
    </w:p>
    <w:p w:rsidR="00842437" w:rsidRPr="00842437" w:rsidRDefault="00842437" w:rsidP="00842437">
      <w:pPr>
        <w:widowControl w:val="0"/>
        <w:suppressAutoHyphens/>
        <w:autoSpaceDE w:val="0"/>
        <w:ind w:right="214"/>
        <w:jc w:val="center"/>
        <w:rPr>
          <w:b/>
          <w:sz w:val="28"/>
          <w:szCs w:val="28"/>
        </w:rPr>
      </w:pPr>
      <w:r w:rsidRPr="00842437">
        <w:rPr>
          <w:b/>
          <w:sz w:val="28"/>
          <w:szCs w:val="28"/>
        </w:rPr>
        <w:t>Статья 7.1. Бюджетные полномочия иных участников бюджетного процесса в Поселении</w:t>
      </w:r>
    </w:p>
    <w:p w:rsidR="00842437" w:rsidRDefault="00842437" w:rsidP="00842437">
      <w:pPr>
        <w:widowControl w:val="0"/>
        <w:suppressAutoHyphens/>
        <w:autoSpaceDE w:val="0"/>
        <w:ind w:right="214"/>
        <w:jc w:val="both"/>
        <w:rPr>
          <w:sz w:val="28"/>
          <w:szCs w:val="28"/>
        </w:rPr>
      </w:pPr>
      <w:r w:rsidRPr="00842437">
        <w:rPr>
          <w:sz w:val="28"/>
          <w:szCs w:val="28"/>
        </w:rPr>
        <w:t>Иные участники бюджетного процесса в Поселении, перечисленные в статье 6 настоящего Положения, осуществляют бюджетные полномочия, установленные статьями 157, 158, 160.1, 160.2-1, 161, 162 Бюджетного кодекса Российской Федерации и принимаемыми в соответствии с ним муниципальными правовыми актами Поселения, регулирующими бюджетные правоотношения.</w:t>
      </w:r>
    </w:p>
    <w:p w:rsidR="00842437" w:rsidRDefault="00842437" w:rsidP="00842437">
      <w:pPr>
        <w:widowControl w:val="0"/>
        <w:suppressAutoHyphens/>
        <w:autoSpaceDE w:val="0"/>
        <w:ind w:right="214"/>
        <w:jc w:val="both"/>
        <w:rPr>
          <w:sz w:val="28"/>
          <w:szCs w:val="28"/>
        </w:rPr>
      </w:pPr>
    </w:p>
    <w:p w:rsidR="00842437" w:rsidRPr="00842437" w:rsidRDefault="00842437" w:rsidP="00842437">
      <w:pPr>
        <w:widowControl w:val="0"/>
        <w:suppressAutoHyphens/>
        <w:autoSpaceDE w:val="0"/>
        <w:ind w:right="214"/>
        <w:jc w:val="both"/>
        <w:rPr>
          <w:sz w:val="28"/>
          <w:szCs w:val="28"/>
        </w:rPr>
      </w:pPr>
      <w:r w:rsidRPr="00842437">
        <w:rPr>
          <w:sz w:val="28"/>
          <w:szCs w:val="28"/>
        </w:rPr>
        <w:t>1.3.</w:t>
      </w:r>
      <w:r>
        <w:rPr>
          <w:sz w:val="28"/>
          <w:szCs w:val="28"/>
        </w:rPr>
        <w:t>с</w:t>
      </w:r>
      <w:r w:rsidRPr="00842437">
        <w:rPr>
          <w:sz w:val="28"/>
          <w:szCs w:val="28"/>
        </w:rPr>
        <w:t>татья 9 изложить в новой редакции:</w:t>
      </w:r>
    </w:p>
    <w:p w:rsidR="00842437" w:rsidRPr="00842437" w:rsidRDefault="00842437" w:rsidP="00842437">
      <w:pPr>
        <w:widowControl w:val="0"/>
        <w:suppressAutoHyphens/>
        <w:autoSpaceDE w:val="0"/>
        <w:ind w:right="214"/>
        <w:jc w:val="center"/>
        <w:rPr>
          <w:b/>
          <w:sz w:val="28"/>
          <w:szCs w:val="28"/>
        </w:rPr>
      </w:pPr>
      <w:r w:rsidRPr="00842437">
        <w:rPr>
          <w:b/>
          <w:sz w:val="28"/>
          <w:szCs w:val="28"/>
        </w:rPr>
        <w:t>Статья 9. Расходы местного бюджета</w:t>
      </w:r>
    </w:p>
    <w:p w:rsidR="00842437" w:rsidRPr="00842437" w:rsidRDefault="00842437" w:rsidP="00842437">
      <w:pPr>
        <w:widowControl w:val="0"/>
        <w:suppressAutoHyphens/>
        <w:autoSpaceDE w:val="0"/>
        <w:ind w:right="214"/>
        <w:jc w:val="both"/>
        <w:rPr>
          <w:sz w:val="28"/>
          <w:szCs w:val="28"/>
        </w:rPr>
      </w:pPr>
      <w:r w:rsidRPr="00842437">
        <w:rPr>
          <w:sz w:val="28"/>
          <w:szCs w:val="28"/>
        </w:rPr>
        <w:t>1.</w:t>
      </w:r>
      <w:r w:rsidRPr="00842437">
        <w:rPr>
          <w:sz w:val="28"/>
          <w:szCs w:val="28"/>
        </w:rPr>
        <w:tab/>
        <w:t>Расходы местного бюджета формируются исходя из распределения и закрепления полномочий по финансовому обеспечению каждого вида обязательств, вытекающих из федерального законодательства, законодательства Республики Крым, нормативных актов Поселения.</w:t>
      </w:r>
    </w:p>
    <w:p w:rsidR="00842437" w:rsidRPr="00842437" w:rsidRDefault="00842437" w:rsidP="00842437">
      <w:pPr>
        <w:widowControl w:val="0"/>
        <w:suppressAutoHyphens/>
        <w:autoSpaceDE w:val="0"/>
        <w:ind w:right="214"/>
        <w:jc w:val="both"/>
        <w:rPr>
          <w:sz w:val="28"/>
          <w:szCs w:val="28"/>
        </w:rPr>
      </w:pPr>
      <w:r w:rsidRPr="00842437">
        <w:rPr>
          <w:sz w:val="28"/>
          <w:szCs w:val="28"/>
        </w:rPr>
        <w:t>2.</w:t>
      </w:r>
      <w:r w:rsidRPr="00842437">
        <w:rPr>
          <w:sz w:val="28"/>
          <w:szCs w:val="28"/>
        </w:rPr>
        <w:tab/>
        <w:t>Структура и форма расходов местного бюджета, а также порядок предоставления и расходования бюджетных средств, осуществляется в соответствии с главой 10 Бюджетного кодекса Российской Федерации.</w:t>
      </w:r>
    </w:p>
    <w:p w:rsidR="00842437" w:rsidRPr="00842437" w:rsidRDefault="00842437" w:rsidP="00842437">
      <w:pPr>
        <w:widowControl w:val="0"/>
        <w:suppressAutoHyphens/>
        <w:autoSpaceDE w:val="0"/>
        <w:ind w:right="214"/>
        <w:jc w:val="both"/>
        <w:rPr>
          <w:sz w:val="28"/>
          <w:szCs w:val="28"/>
        </w:rPr>
      </w:pPr>
      <w:r w:rsidRPr="00842437">
        <w:rPr>
          <w:sz w:val="28"/>
          <w:szCs w:val="28"/>
        </w:rPr>
        <w:t>3.</w:t>
      </w:r>
      <w:r w:rsidRPr="00842437">
        <w:rPr>
          <w:sz w:val="28"/>
          <w:szCs w:val="28"/>
        </w:rPr>
        <w:tab/>
        <w:t>Порядок осуществления расходов местного бюджета на осуществление отдельных государственных полномочий, переданных органам местного самоуправления Поселения, устанавливается органами государственной власти Республики Крым.</w:t>
      </w:r>
    </w:p>
    <w:p w:rsidR="00842437" w:rsidRPr="00842437" w:rsidRDefault="00842437" w:rsidP="00842437">
      <w:pPr>
        <w:widowControl w:val="0"/>
        <w:suppressAutoHyphens/>
        <w:autoSpaceDE w:val="0"/>
        <w:ind w:right="214"/>
        <w:jc w:val="both"/>
        <w:rPr>
          <w:sz w:val="28"/>
          <w:szCs w:val="28"/>
        </w:rPr>
      </w:pPr>
      <w:r w:rsidRPr="00842437">
        <w:rPr>
          <w:sz w:val="28"/>
          <w:szCs w:val="28"/>
        </w:rPr>
        <w:t>4.</w:t>
      </w:r>
      <w:r w:rsidRPr="00842437">
        <w:rPr>
          <w:sz w:val="28"/>
          <w:szCs w:val="28"/>
        </w:rPr>
        <w:tab/>
        <w:t>Осуществление расходов местного бюджета, связанных с исполнением полномочий федеральных органов государственной власти, органов государственной власти Республики Крым не допускается, за исключением случаев, установленных федеральными законами, законами Республики Крым.</w:t>
      </w:r>
    </w:p>
    <w:p w:rsidR="00842437" w:rsidRDefault="00842437" w:rsidP="00842437">
      <w:pPr>
        <w:widowControl w:val="0"/>
        <w:suppressAutoHyphens/>
        <w:autoSpaceDE w:val="0"/>
        <w:ind w:right="214"/>
        <w:jc w:val="both"/>
        <w:rPr>
          <w:sz w:val="28"/>
          <w:szCs w:val="28"/>
        </w:rPr>
      </w:pPr>
      <w:r w:rsidRPr="00842437">
        <w:rPr>
          <w:sz w:val="28"/>
          <w:szCs w:val="28"/>
        </w:rPr>
        <w:t>5.</w:t>
      </w:r>
      <w:r w:rsidRPr="00842437">
        <w:rPr>
          <w:sz w:val="28"/>
          <w:szCs w:val="28"/>
        </w:rPr>
        <w:tab/>
        <w:t>Закупки товаров, работ,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</w:t>
      </w:r>
    </w:p>
    <w:p w:rsidR="00385F50" w:rsidRPr="00385F50" w:rsidRDefault="00385F50" w:rsidP="00842437">
      <w:pPr>
        <w:widowControl w:val="0"/>
        <w:suppressAutoHyphens/>
        <w:autoSpaceDE w:val="0"/>
        <w:ind w:right="214"/>
        <w:jc w:val="both"/>
        <w:rPr>
          <w:sz w:val="28"/>
          <w:szCs w:val="28"/>
        </w:rPr>
      </w:pPr>
    </w:p>
    <w:p w:rsidR="00842437" w:rsidRPr="00385F50" w:rsidRDefault="00842437" w:rsidP="00842437">
      <w:pPr>
        <w:widowControl w:val="0"/>
        <w:suppressAutoHyphens/>
        <w:autoSpaceDE w:val="0"/>
        <w:ind w:right="214"/>
        <w:jc w:val="both"/>
        <w:rPr>
          <w:sz w:val="28"/>
          <w:szCs w:val="28"/>
        </w:rPr>
      </w:pPr>
      <w:r w:rsidRPr="00385F50">
        <w:rPr>
          <w:sz w:val="28"/>
          <w:szCs w:val="28"/>
        </w:rPr>
        <w:t>1.4. статья 14</w:t>
      </w:r>
      <w:r w:rsidR="00385F50" w:rsidRPr="00385F50">
        <w:rPr>
          <w:sz w:val="28"/>
          <w:szCs w:val="28"/>
        </w:rPr>
        <w:t xml:space="preserve"> дополнить статьей 14.1:</w:t>
      </w:r>
    </w:p>
    <w:p w:rsidR="00385F50" w:rsidRDefault="00385F50" w:rsidP="00842437">
      <w:pPr>
        <w:widowControl w:val="0"/>
        <w:suppressAutoHyphens/>
        <w:autoSpaceDE w:val="0"/>
        <w:ind w:right="214"/>
        <w:jc w:val="both"/>
      </w:pPr>
    </w:p>
    <w:p w:rsidR="00842437" w:rsidRPr="00842437" w:rsidRDefault="00842437" w:rsidP="00842437">
      <w:pPr>
        <w:widowControl w:val="0"/>
        <w:suppressAutoHyphens/>
        <w:autoSpaceDE w:val="0"/>
        <w:ind w:right="214"/>
        <w:jc w:val="both"/>
        <w:rPr>
          <w:b/>
          <w:sz w:val="28"/>
          <w:szCs w:val="28"/>
        </w:rPr>
      </w:pPr>
      <w:r w:rsidRPr="00842437">
        <w:rPr>
          <w:b/>
          <w:sz w:val="28"/>
          <w:szCs w:val="28"/>
        </w:rPr>
        <w:t>Статья 14.1 Перечень и оценка налоговых расходов</w:t>
      </w:r>
    </w:p>
    <w:p w:rsidR="00842437" w:rsidRPr="00842437" w:rsidRDefault="00842437" w:rsidP="00842437">
      <w:pPr>
        <w:widowControl w:val="0"/>
        <w:suppressAutoHyphens/>
        <w:autoSpaceDE w:val="0"/>
        <w:ind w:right="214"/>
        <w:jc w:val="both"/>
        <w:rPr>
          <w:sz w:val="28"/>
          <w:szCs w:val="28"/>
        </w:rPr>
      </w:pPr>
      <w:r w:rsidRPr="00842437">
        <w:rPr>
          <w:sz w:val="28"/>
          <w:szCs w:val="28"/>
        </w:rPr>
        <w:t xml:space="preserve">1. Оценка налоговых расходов Поселения осуществляется ежегодно в порядке, установленном Администрацией </w:t>
      </w:r>
      <w:r w:rsidR="00385F50">
        <w:rPr>
          <w:sz w:val="28"/>
          <w:szCs w:val="28"/>
        </w:rPr>
        <w:t>Чкаловского</w:t>
      </w:r>
      <w:r w:rsidRPr="00842437">
        <w:rPr>
          <w:sz w:val="28"/>
          <w:szCs w:val="28"/>
        </w:rPr>
        <w:t xml:space="preserve"> сельского поселения с соблюдением общих требований, установленных Правительством Российской Федерации.</w:t>
      </w:r>
    </w:p>
    <w:p w:rsidR="00842437" w:rsidRDefault="00842437" w:rsidP="00842437">
      <w:pPr>
        <w:widowControl w:val="0"/>
        <w:suppressAutoHyphens/>
        <w:autoSpaceDE w:val="0"/>
        <w:ind w:right="214"/>
        <w:jc w:val="both"/>
        <w:rPr>
          <w:sz w:val="28"/>
          <w:szCs w:val="28"/>
        </w:rPr>
      </w:pPr>
      <w:r w:rsidRPr="00842437">
        <w:rPr>
          <w:sz w:val="28"/>
          <w:szCs w:val="28"/>
        </w:rPr>
        <w:t>2. Результаты указанной оценки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1345C3" w:rsidRPr="001345C3" w:rsidRDefault="001345C3" w:rsidP="001345C3">
      <w:pPr>
        <w:widowControl w:val="0"/>
        <w:suppressAutoHyphens/>
        <w:autoSpaceDE w:val="0"/>
        <w:ind w:right="214"/>
        <w:jc w:val="both"/>
        <w:rPr>
          <w:sz w:val="28"/>
          <w:szCs w:val="28"/>
        </w:rPr>
      </w:pPr>
    </w:p>
    <w:p w:rsidR="001345C3" w:rsidRPr="001345C3" w:rsidRDefault="001345C3" w:rsidP="001345C3">
      <w:pPr>
        <w:widowControl w:val="0"/>
        <w:suppressAutoHyphens/>
        <w:autoSpaceDE w:val="0"/>
        <w:ind w:right="214"/>
        <w:jc w:val="both"/>
        <w:rPr>
          <w:sz w:val="28"/>
          <w:szCs w:val="28"/>
        </w:rPr>
      </w:pPr>
      <w:r w:rsidRPr="001345C3">
        <w:rPr>
          <w:sz w:val="28"/>
          <w:szCs w:val="28"/>
        </w:rPr>
        <w:t>1.5 статья 20 дополнить пунктом 8 и  пунктом 9:</w:t>
      </w:r>
    </w:p>
    <w:p w:rsidR="001345C3" w:rsidRPr="001345C3" w:rsidRDefault="001345C3" w:rsidP="001345C3">
      <w:pPr>
        <w:widowControl w:val="0"/>
        <w:suppressAutoHyphens/>
        <w:autoSpaceDE w:val="0"/>
        <w:ind w:right="214"/>
        <w:jc w:val="both"/>
        <w:rPr>
          <w:sz w:val="28"/>
          <w:szCs w:val="28"/>
        </w:rPr>
      </w:pPr>
    </w:p>
    <w:p w:rsidR="001345C3" w:rsidRPr="001345C3" w:rsidRDefault="001345C3" w:rsidP="001345C3">
      <w:pPr>
        <w:widowControl w:val="0"/>
        <w:suppressAutoHyphens/>
        <w:autoSpaceDE w:val="0"/>
        <w:ind w:right="214"/>
        <w:jc w:val="both"/>
        <w:rPr>
          <w:sz w:val="28"/>
          <w:szCs w:val="28"/>
        </w:rPr>
      </w:pPr>
      <w:r w:rsidRPr="001345C3">
        <w:rPr>
          <w:sz w:val="28"/>
          <w:szCs w:val="28"/>
        </w:rPr>
        <w:t>«8. Решение о местном бюджете подлежит официальному опубликованию не позднее 10 дней после его подписания в установленном порядке.</w:t>
      </w:r>
    </w:p>
    <w:p w:rsidR="00842437" w:rsidRDefault="001345C3" w:rsidP="001345C3">
      <w:pPr>
        <w:widowControl w:val="0"/>
        <w:suppressAutoHyphens/>
        <w:autoSpaceDE w:val="0"/>
        <w:ind w:right="214"/>
        <w:jc w:val="both"/>
        <w:rPr>
          <w:sz w:val="28"/>
          <w:szCs w:val="28"/>
        </w:rPr>
      </w:pPr>
      <w:r w:rsidRPr="001345C3">
        <w:rPr>
          <w:sz w:val="28"/>
          <w:szCs w:val="28"/>
        </w:rPr>
        <w:t>9.Решение о местном бюджете вступает в силу с 1 января очередного финансового года</w:t>
      </w:r>
      <w:proofErr w:type="gramStart"/>
      <w:r w:rsidRPr="001345C3">
        <w:rPr>
          <w:sz w:val="28"/>
          <w:szCs w:val="28"/>
        </w:rPr>
        <w:t>.»</w:t>
      </w:r>
      <w:proofErr w:type="gramEnd"/>
    </w:p>
    <w:p w:rsidR="001345C3" w:rsidRDefault="001345C3" w:rsidP="001345C3">
      <w:pPr>
        <w:widowControl w:val="0"/>
        <w:suppressAutoHyphens/>
        <w:autoSpaceDE w:val="0"/>
        <w:ind w:right="214"/>
        <w:jc w:val="both"/>
        <w:rPr>
          <w:sz w:val="28"/>
          <w:szCs w:val="28"/>
        </w:rPr>
      </w:pPr>
    </w:p>
    <w:p w:rsidR="00786779" w:rsidRPr="00EA159F" w:rsidRDefault="00786779" w:rsidP="00842437">
      <w:pPr>
        <w:widowControl w:val="0"/>
        <w:suppressAutoHyphens/>
        <w:autoSpaceDE w:val="0"/>
        <w:ind w:right="214"/>
        <w:jc w:val="both"/>
        <w:rPr>
          <w:rFonts w:eastAsia="SimSun"/>
          <w:color w:val="00000A"/>
          <w:sz w:val="28"/>
          <w:szCs w:val="28"/>
        </w:rPr>
      </w:pPr>
      <w:r w:rsidRPr="00EA159F">
        <w:rPr>
          <w:sz w:val="28"/>
          <w:szCs w:val="28"/>
        </w:rPr>
        <w:t>2. Данное решение подлежит обнародованию на официальном Портале Правительства Республики Крым на странице Нижнегорский район (</w:t>
      </w:r>
      <w:proofErr w:type="spellStart"/>
      <w:r w:rsidRPr="00EA159F">
        <w:rPr>
          <w:sz w:val="28"/>
          <w:szCs w:val="28"/>
          <w:lang w:val="en-US"/>
        </w:rPr>
        <w:t>nijno</w:t>
      </w:r>
      <w:proofErr w:type="spellEnd"/>
      <w:r w:rsidRPr="00EA159F">
        <w:rPr>
          <w:sz w:val="28"/>
          <w:szCs w:val="28"/>
        </w:rPr>
        <w:t>.</w:t>
      </w:r>
      <w:proofErr w:type="spellStart"/>
      <w:r w:rsidRPr="00EA159F">
        <w:rPr>
          <w:sz w:val="28"/>
          <w:szCs w:val="28"/>
          <w:lang w:val="en-US"/>
        </w:rPr>
        <w:t>rk</w:t>
      </w:r>
      <w:proofErr w:type="spellEnd"/>
      <w:r w:rsidRPr="00EA159F">
        <w:rPr>
          <w:sz w:val="28"/>
          <w:szCs w:val="28"/>
        </w:rPr>
        <w:t>.</w:t>
      </w:r>
      <w:proofErr w:type="spellStart"/>
      <w:r w:rsidRPr="00EA159F">
        <w:rPr>
          <w:sz w:val="28"/>
          <w:szCs w:val="28"/>
          <w:lang w:val="en-US"/>
        </w:rPr>
        <w:t>gov</w:t>
      </w:r>
      <w:proofErr w:type="spellEnd"/>
      <w:r w:rsidRPr="00EA159F">
        <w:rPr>
          <w:sz w:val="28"/>
          <w:szCs w:val="28"/>
        </w:rPr>
        <w:t>.</w:t>
      </w:r>
      <w:proofErr w:type="spellStart"/>
      <w:r w:rsidRPr="00EA159F">
        <w:rPr>
          <w:sz w:val="28"/>
          <w:szCs w:val="28"/>
          <w:lang w:val="en-US"/>
        </w:rPr>
        <w:t>ru</w:t>
      </w:r>
      <w:proofErr w:type="spellEnd"/>
      <w:r w:rsidRPr="00EA159F">
        <w:rPr>
          <w:sz w:val="28"/>
          <w:szCs w:val="28"/>
        </w:rPr>
        <w:t>) в разделе «Муниципальные образования района», подраздел «Чкаловское сельское поселение» и</w:t>
      </w:r>
      <w:r w:rsidRPr="00EA159F">
        <w:rPr>
          <w:rFonts w:eastAsia="SimSun"/>
          <w:color w:val="00000A"/>
          <w:sz w:val="28"/>
          <w:szCs w:val="28"/>
        </w:rPr>
        <w:t xml:space="preserve"> на Информационном стенде в административном здании Чкаловского сельского совета по адресу: с. Чкалово ул</w:t>
      </w:r>
      <w:proofErr w:type="gramStart"/>
      <w:r w:rsidRPr="00EA159F">
        <w:rPr>
          <w:rFonts w:eastAsia="SimSun"/>
          <w:color w:val="00000A"/>
          <w:sz w:val="28"/>
          <w:szCs w:val="28"/>
        </w:rPr>
        <w:t>.Ц</w:t>
      </w:r>
      <w:proofErr w:type="gramEnd"/>
      <w:r w:rsidRPr="00EA159F">
        <w:rPr>
          <w:rFonts w:eastAsia="SimSun"/>
          <w:color w:val="00000A"/>
          <w:sz w:val="28"/>
          <w:szCs w:val="28"/>
        </w:rPr>
        <w:t xml:space="preserve">ентральная 54 а. </w:t>
      </w:r>
    </w:p>
    <w:p w:rsidR="00786779" w:rsidRPr="00EA159F" w:rsidRDefault="00786779" w:rsidP="00786779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EA159F">
        <w:rPr>
          <w:sz w:val="28"/>
          <w:szCs w:val="28"/>
        </w:rPr>
        <w:t>2.Настоящее решение вступает в силу с момента подписания</w:t>
      </w:r>
      <w:r w:rsidR="00EA159F">
        <w:rPr>
          <w:sz w:val="28"/>
          <w:szCs w:val="28"/>
        </w:rPr>
        <w:t>.</w:t>
      </w:r>
    </w:p>
    <w:p w:rsidR="003234F7" w:rsidRPr="003234F7" w:rsidRDefault="003234F7" w:rsidP="003234F7">
      <w:pPr>
        <w:widowControl w:val="0"/>
        <w:suppressAutoHyphens/>
        <w:jc w:val="both"/>
        <w:rPr>
          <w:rFonts w:eastAsia="SimSun"/>
          <w:color w:val="000000"/>
          <w:sz w:val="28"/>
          <w:szCs w:val="28"/>
          <w:lang w:eastAsia="en-US"/>
        </w:rPr>
      </w:pPr>
      <w:r w:rsidRPr="003234F7">
        <w:rPr>
          <w:rFonts w:eastAsia="SimSun"/>
          <w:color w:val="000000"/>
          <w:sz w:val="28"/>
          <w:szCs w:val="28"/>
          <w:lang w:eastAsia="en-US"/>
        </w:rPr>
        <w:t>Председателя Чкаловского сельского совета-</w:t>
      </w:r>
    </w:p>
    <w:p w:rsidR="003234F7" w:rsidRPr="003234F7" w:rsidRDefault="003234F7" w:rsidP="003234F7">
      <w:pPr>
        <w:widowControl w:val="0"/>
        <w:suppressAutoHyphens/>
        <w:jc w:val="both"/>
        <w:rPr>
          <w:rFonts w:eastAsia="SimSun"/>
          <w:color w:val="000000"/>
          <w:sz w:val="28"/>
          <w:szCs w:val="28"/>
          <w:lang w:eastAsia="en-US"/>
        </w:rPr>
      </w:pPr>
      <w:r w:rsidRPr="003234F7">
        <w:rPr>
          <w:rFonts w:eastAsia="SimSun"/>
          <w:color w:val="000000"/>
          <w:sz w:val="28"/>
          <w:szCs w:val="28"/>
          <w:lang w:eastAsia="en-US"/>
        </w:rPr>
        <w:t>глава администрации Чкаловского сельского поселения</w:t>
      </w:r>
    </w:p>
    <w:p w:rsidR="005C1037" w:rsidRDefault="003234F7" w:rsidP="003234F7">
      <w:pPr>
        <w:widowControl w:val="0"/>
        <w:suppressAutoHyphens/>
        <w:jc w:val="both"/>
      </w:pPr>
      <w:r w:rsidRPr="003234F7">
        <w:rPr>
          <w:rFonts w:eastAsia="SimSun"/>
          <w:color w:val="000000"/>
          <w:sz w:val="28"/>
          <w:szCs w:val="28"/>
          <w:lang w:eastAsia="en-US"/>
        </w:rPr>
        <w:tab/>
      </w:r>
      <w:r w:rsidRPr="003234F7">
        <w:rPr>
          <w:rFonts w:eastAsia="SimSun"/>
          <w:color w:val="000000"/>
          <w:sz w:val="28"/>
          <w:szCs w:val="28"/>
          <w:lang w:eastAsia="en-US"/>
        </w:rPr>
        <w:tab/>
      </w:r>
      <w:r w:rsidRPr="003234F7">
        <w:rPr>
          <w:rFonts w:eastAsia="SimSun"/>
          <w:color w:val="000000"/>
          <w:sz w:val="28"/>
          <w:szCs w:val="28"/>
          <w:lang w:eastAsia="en-US"/>
        </w:rPr>
        <w:tab/>
      </w:r>
      <w:r w:rsidRPr="003234F7">
        <w:rPr>
          <w:rFonts w:eastAsia="SimSun"/>
          <w:color w:val="000000"/>
          <w:sz w:val="28"/>
          <w:szCs w:val="28"/>
          <w:lang w:eastAsia="en-US"/>
        </w:rPr>
        <w:tab/>
      </w:r>
      <w:r w:rsidRPr="003234F7">
        <w:rPr>
          <w:rFonts w:eastAsia="SimSun"/>
          <w:color w:val="000000"/>
          <w:sz w:val="28"/>
          <w:szCs w:val="28"/>
          <w:lang w:eastAsia="en-US"/>
        </w:rPr>
        <w:tab/>
      </w:r>
      <w:r w:rsidRPr="003234F7">
        <w:rPr>
          <w:rFonts w:eastAsia="SimSun"/>
          <w:color w:val="000000"/>
          <w:sz w:val="28"/>
          <w:szCs w:val="28"/>
          <w:lang w:eastAsia="en-US"/>
        </w:rPr>
        <w:tab/>
      </w:r>
      <w:r w:rsidRPr="003234F7">
        <w:rPr>
          <w:rFonts w:eastAsia="SimSun"/>
          <w:color w:val="000000"/>
          <w:sz w:val="28"/>
          <w:szCs w:val="28"/>
          <w:lang w:eastAsia="en-US"/>
        </w:rPr>
        <w:tab/>
      </w:r>
      <w:r w:rsidRPr="003234F7">
        <w:rPr>
          <w:rFonts w:eastAsia="SimSun"/>
          <w:color w:val="000000"/>
          <w:sz w:val="28"/>
          <w:szCs w:val="28"/>
          <w:lang w:eastAsia="en-US"/>
        </w:rPr>
        <w:tab/>
      </w:r>
      <w:r w:rsidRPr="003234F7">
        <w:rPr>
          <w:rFonts w:eastAsia="SimSun"/>
          <w:color w:val="000000"/>
          <w:sz w:val="28"/>
          <w:szCs w:val="28"/>
          <w:lang w:eastAsia="en-US"/>
        </w:rPr>
        <w:tab/>
      </w:r>
      <w:r w:rsidRPr="003234F7">
        <w:rPr>
          <w:rFonts w:eastAsia="SimSun"/>
          <w:color w:val="000000"/>
          <w:sz w:val="28"/>
          <w:szCs w:val="28"/>
          <w:lang w:eastAsia="en-US"/>
        </w:rPr>
        <w:tab/>
      </w:r>
      <w:r w:rsidRPr="003234F7">
        <w:rPr>
          <w:rFonts w:eastAsia="SimSun"/>
          <w:color w:val="000000"/>
          <w:sz w:val="28"/>
          <w:szCs w:val="28"/>
          <w:lang w:eastAsia="en-US"/>
        </w:rPr>
        <w:tab/>
      </w:r>
      <w:proofErr w:type="spellStart"/>
      <w:r w:rsidRPr="003234F7">
        <w:rPr>
          <w:rFonts w:eastAsia="SimSun"/>
          <w:color w:val="000000"/>
          <w:sz w:val="28"/>
          <w:szCs w:val="28"/>
          <w:lang w:eastAsia="en-US"/>
        </w:rPr>
        <w:t>М.Б.Халицкая</w:t>
      </w:r>
      <w:proofErr w:type="spellEnd"/>
    </w:p>
    <w:sectPr w:rsidR="005C1037" w:rsidSect="00B32971">
      <w:headerReference w:type="default" r:id="rId8"/>
      <w:pgSz w:w="11906" w:h="16838"/>
      <w:pgMar w:top="1134" w:right="567" w:bottom="1134" w:left="1134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EA" w:rsidRDefault="003661EA" w:rsidP="003661EA">
      <w:r>
        <w:separator/>
      </w:r>
    </w:p>
  </w:endnote>
  <w:endnote w:type="continuationSeparator" w:id="0">
    <w:p w:rsidR="003661EA" w:rsidRDefault="003661EA" w:rsidP="0036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EA" w:rsidRDefault="003661EA" w:rsidP="003661EA">
      <w:r>
        <w:separator/>
      </w:r>
    </w:p>
  </w:footnote>
  <w:footnote w:type="continuationSeparator" w:id="0">
    <w:p w:rsidR="003661EA" w:rsidRDefault="003661EA" w:rsidP="00366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0C" w:rsidRDefault="001D70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98"/>
    <w:rsid w:val="000B4398"/>
    <w:rsid w:val="001345C3"/>
    <w:rsid w:val="001D70A3"/>
    <w:rsid w:val="00287B02"/>
    <w:rsid w:val="003234F7"/>
    <w:rsid w:val="00326605"/>
    <w:rsid w:val="0033242A"/>
    <w:rsid w:val="003661EA"/>
    <w:rsid w:val="00385F50"/>
    <w:rsid w:val="003F2AB1"/>
    <w:rsid w:val="005C1037"/>
    <w:rsid w:val="0073288F"/>
    <w:rsid w:val="00786779"/>
    <w:rsid w:val="00842437"/>
    <w:rsid w:val="00921B74"/>
    <w:rsid w:val="009C22F8"/>
    <w:rsid w:val="009E3209"/>
    <w:rsid w:val="00D16DE1"/>
    <w:rsid w:val="00EA159F"/>
    <w:rsid w:val="00F80A78"/>
    <w:rsid w:val="00F838E2"/>
    <w:rsid w:val="00FA6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4398"/>
    <w:rPr>
      <w:color w:val="0000FF"/>
      <w:u w:val="single"/>
    </w:rPr>
  </w:style>
  <w:style w:type="paragraph" w:styleId="a4">
    <w:name w:val="Normal (Web)"/>
    <w:basedOn w:val="a"/>
    <w:rsid w:val="000B4398"/>
    <w:pPr>
      <w:spacing w:before="100" w:beforeAutospacing="1" w:after="100" w:afterAutospacing="1"/>
    </w:pPr>
    <w:rPr>
      <w:color w:val="000000"/>
    </w:rPr>
  </w:style>
  <w:style w:type="paragraph" w:styleId="a5">
    <w:name w:val="header"/>
    <w:basedOn w:val="a"/>
    <w:link w:val="a6"/>
    <w:rsid w:val="000B43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B4398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Базовый"/>
    <w:rsid w:val="000B4398"/>
    <w:pPr>
      <w:suppressAutoHyphens/>
    </w:pPr>
    <w:rPr>
      <w:rFonts w:ascii="Calibri" w:eastAsia="SimSun" w:hAnsi="Calibri" w:cs="Calibri"/>
      <w:color w:val="00000A"/>
    </w:rPr>
  </w:style>
  <w:style w:type="paragraph" w:customStyle="1" w:styleId="Default">
    <w:name w:val="Default"/>
    <w:rsid w:val="000B4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0B4398"/>
  </w:style>
  <w:style w:type="paragraph" w:styleId="a8">
    <w:name w:val="Balloon Text"/>
    <w:basedOn w:val="a"/>
    <w:link w:val="a9"/>
    <w:uiPriority w:val="99"/>
    <w:semiHidden/>
    <w:unhideWhenUsed/>
    <w:rsid w:val="000B43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FA66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4398"/>
    <w:rPr>
      <w:color w:val="0000FF"/>
      <w:u w:val="single"/>
    </w:rPr>
  </w:style>
  <w:style w:type="paragraph" w:styleId="a4">
    <w:name w:val="Normal (Web)"/>
    <w:basedOn w:val="a"/>
    <w:rsid w:val="000B4398"/>
    <w:pPr>
      <w:spacing w:before="100" w:beforeAutospacing="1" w:after="100" w:afterAutospacing="1"/>
    </w:pPr>
    <w:rPr>
      <w:color w:val="000000"/>
    </w:rPr>
  </w:style>
  <w:style w:type="paragraph" w:styleId="a5">
    <w:name w:val="header"/>
    <w:basedOn w:val="a"/>
    <w:link w:val="a6"/>
    <w:rsid w:val="000B43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B4398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Базовый"/>
    <w:rsid w:val="000B4398"/>
    <w:pPr>
      <w:suppressAutoHyphens/>
    </w:pPr>
    <w:rPr>
      <w:rFonts w:ascii="Calibri" w:eastAsia="SimSun" w:hAnsi="Calibri" w:cs="Calibri"/>
      <w:color w:val="00000A"/>
    </w:rPr>
  </w:style>
  <w:style w:type="paragraph" w:customStyle="1" w:styleId="Default">
    <w:name w:val="Default"/>
    <w:rsid w:val="000B4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0B4398"/>
  </w:style>
  <w:style w:type="paragraph" w:styleId="a8">
    <w:name w:val="Balloon Text"/>
    <w:basedOn w:val="a"/>
    <w:link w:val="a9"/>
    <w:uiPriority w:val="99"/>
    <w:semiHidden/>
    <w:unhideWhenUsed/>
    <w:rsid w:val="000B43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FA66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cp:lastPrinted>2024-01-29T06:29:00Z</cp:lastPrinted>
  <dcterms:created xsi:type="dcterms:W3CDTF">2024-04-04T05:38:00Z</dcterms:created>
  <dcterms:modified xsi:type="dcterms:W3CDTF">2024-04-04T05:38:00Z</dcterms:modified>
</cp:coreProperties>
</file>