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noProof/>
          <w:color w:val="00000A"/>
          <w:sz w:val="24"/>
          <w:szCs w:val="24"/>
        </w:rPr>
        <w:drawing>
          <wp:inline distT="0" distB="0" distL="0" distR="0">
            <wp:extent cx="409575" cy="438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F03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Республика Крым</w:t>
      </w:r>
    </w:p>
    <w:p w:rsidR="00F03AD4" w:rsidRPr="00F03AD4" w:rsidRDefault="00F03AD4" w:rsidP="00F03AD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F03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Нижнегорский район</w:t>
      </w:r>
    </w:p>
    <w:p w:rsidR="00F03AD4" w:rsidRPr="00F03AD4" w:rsidRDefault="00F03AD4" w:rsidP="00F03AD4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ind w:left="0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  <w:r w:rsidRPr="00F03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Администрация Чкаловского сельского поселения</w:t>
      </w:r>
    </w:p>
    <w:p w:rsidR="00F03AD4" w:rsidRPr="00F03AD4" w:rsidRDefault="00F03AD4" w:rsidP="00F03AD4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F03A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РАСПОРЯЖЕНИЕ</w:t>
      </w:r>
    </w:p>
    <w:p w:rsidR="00F03AD4" w:rsidRPr="00F03AD4" w:rsidRDefault="00F03AD4" w:rsidP="00F03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AD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A0FD9">
        <w:rPr>
          <w:rFonts w:ascii="Times New Roman" w:eastAsia="Times New Roman" w:hAnsi="Times New Roman" w:cs="Times New Roman"/>
          <w:sz w:val="28"/>
          <w:szCs w:val="28"/>
        </w:rPr>
        <w:t>8</w:t>
      </w:r>
      <w:r w:rsidR="0042032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03AD4">
        <w:rPr>
          <w:rFonts w:ascii="Times New Roman" w:eastAsia="Times New Roman" w:hAnsi="Times New Roman" w:cs="Times New Roman"/>
          <w:sz w:val="28"/>
          <w:szCs w:val="28"/>
        </w:rPr>
        <w:t xml:space="preserve">-ОД         </w:t>
      </w:r>
    </w:p>
    <w:p w:rsidR="00692367" w:rsidRPr="001B629C" w:rsidRDefault="00F03AD4" w:rsidP="00692367">
      <w:pPr>
        <w:widowControl w:val="0"/>
        <w:suppressAutoHyphens/>
        <w:spacing w:after="0" w:line="240" w:lineRule="auto"/>
        <w:rPr>
          <w:rFonts w:ascii="Times New Roman" w:eastAsia="Calibri" w:hAnsi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0</w:t>
      </w:r>
      <w:r w:rsidR="00AA0FD9">
        <w:rPr>
          <w:rFonts w:ascii="Times New Roman" w:hAnsi="Times New Roman"/>
          <w:bCs/>
          <w:color w:val="000000"/>
          <w:sz w:val="28"/>
          <w:szCs w:val="28"/>
          <w:lang w:eastAsia="zh-CN"/>
        </w:rPr>
        <w:t>2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.10.202</w:t>
      </w:r>
      <w:r w:rsidR="00AA0FD9">
        <w:rPr>
          <w:rFonts w:ascii="Times New Roman" w:hAnsi="Times New Roman"/>
          <w:bCs/>
          <w:color w:val="000000"/>
          <w:sz w:val="28"/>
          <w:szCs w:val="28"/>
          <w:lang w:eastAsia="zh-CN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г</w:t>
      </w:r>
      <w:r w:rsidR="002B68CB" w:rsidRPr="00823BED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.          </w:t>
      </w:r>
      <w:r w:rsidR="002B68CB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                                                                                      </w:t>
      </w:r>
      <w:proofErr w:type="spellStart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с</w:t>
      </w:r>
      <w:proofErr w:type="gramStart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.Ч</w:t>
      </w:r>
      <w:proofErr w:type="gramEnd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>калово</w:t>
      </w:r>
      <w:proofErr w:type="spellEnd"/>
      <w:r w:rsidR="00692367" w:rsidRPr="001B629C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 </w:t>
      </w:r>
    </w:p>
    <w:p w:rsidR="00545D37" w:rsidRDefault="00545D37" w:rsidP="007C339A">
      <w:pPr>
        <w:pStyle w:val="a4"/>
        <w:spacing w:before="0" w:beforeAutospacing="0" w:after="0" w:afterAutospacing="0"/>
        <w:jc w:val="both"/>
        <w:rPr>
          <w:rFonts w:eastAsia="Arial CYR"/>
          <w:sz w:val="28"/>
          <w:szCs w:val="28"/>
        </w:rPr>
      </w:pPr>
    </w:p>
    <w:p w:rsidR="00692367" w:rsidRPr="001B629C" w:rsidRDefault="007C339A" w:rsidP="009B653E">
      <w:pPr>
        <w:pStyle w:val="a4"/>
        <w:spacing w:before="0" w:beforeAutospacing="0" w:after="0" w:afterAutospacing="0"/>
        <w:ind w:right="2977"/>
        <w:jc w:val="both"/>
        <w:rPr>
          <w:color w:val="000000"/>
          <w:sz w:val="28"/>
          <w:szCs w:val="28"/>
        </w:rPr>
      </w:pPr>
      <w:r>
        <w:rPr>
          <w:rFonts w:eastAsia="Arial CYR"/>
          <w:sz w:val="28"/>
          <w:szCs w:val="28"/>
        </w:rPr>
        <w:t>«</w:t>
      </w:r>
      <w:r w:rsidRPr="001B629C">
        <w:rPr>
          <w:bCs/>
          <w:color w:val="000000"/>
          <w:sz w:val="28"/>
          <w:szCs w:val="28"/>
        </w:rPr>
        <w:t xml:space="preserve">Об утверждении перечня и </w:t>
      </w:r>
      <w:proofErr w:type="gramStart"/>
      <w:r w:rsidRPr="001B629C">
        <w:rPr>
          <w:bCs/>
          <w:color w:val="000000"/>
          <w:sz w:val="28"/>
          <w:szCs w:val="28"/>
        </w:rPr>
        <w:t>кодов</w:t>
      </w:r>
      <w:proofErr w:type="gramEnd"/>
      <w:r w:rsidRPr="001B629C">
        <w:rPr>
          <w:bCs/>
          <w:color w:val="000000"/>
          <w:sz w:val="28"/>
          <w:szCs w:val="28"/>
        </w:rPr>
        <w:t xml:space="preserve"> целевых статьей расходов</w:t>
      </w: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1B629C">
        <w:rPr>
          <w:sz w:val="28"/>
          <w:szCs w:val="28"/>
        </w:rPr>
        <w:t xml:space="preserve">юджета </w:t>
      </w:r>
      <w:r w:rsidR="00F03AD4">
        <w:rPr>
          <w:sz w:val="28"/>
          <w:szCs w:val="28"/>
        </w:rPr>
        <w:t>муниципального образования</w:t>
      </w:r>
      <w:r w:rsidR="009B653E">
        <w:rPr>
          <w:sz w:val="28"/>
          <w:szCs w:val="28"/>
        </w:rPr>
        <w:t xml:space="preserve"> </w:t>
      </w:r>
      <w:r w:rsidR="00F03AD4">
        <w:rPr>
          <w:sz w:val="28"/>
          <w:szCs w:val="28"/>
        </w:rPr>
        <w:t xml:space="preserve"> </w:t>
      </w:r>
      <w:r w:rsidRPr="001B629C">
        <w:rPr>
          <w:sz w:val="28"/>
          <w:szCs w:val="28"/>
        </w:rPr>
        <w:t>Чкаловско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сельско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поселени</w:t>
      </w:r>
      <w:r w:rsidR="00F03AD4">
        <w:rPr>
          <w:sz w:val="28"/>
          <w:szCs w:val="28"/>
        </w:rPr>
        <w:t>е</w:t>
      </w:r>
      <w:r w:rsidRPr="001B629C">
        <w:rPr>
          <w:sz w:val="28"/>
          <w:szCs w:val="28"/>
        </w:rPr>
        <w:t xml:space="preserve"> Нижнегорского района Республики Крым</w:t>
      </w:r>
      <w:r w:rsidR="00C13637">
        <w:rPr>
          <w:sz w:val="28"/>
          <w:szCs w:val="28"/>
        </w:rPr>
        <w:t>»</w:t>
      </w:r>
    </w:p>
    <w:p w:rsidR="002B68CB" w:rsidRPr="002B68CB" w:rsidRDefault="002B68CB" w:rsidP="00692367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92367" w:rsidRPr="001B629C" w:rsidRDefault="00692367" w:rsidP="00692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8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соответствии с Бюджетным кодексом Российской </w:t>
      </w:r>
      <w:r w:rsidRPr="002B68CB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Федерации, Федеральным законом </w:t>
      </w:r>
      <w:r w:rsidRPr="001B629C">
        <w:rPr>
          <w:rFonts w:ascii="Times New Roman" w:hAnsi="Times New Roman" w:cs="Times New Roman"/>
          <w:bCs/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1B629C">
        <w:rPr>
          <w:rFonts w:ascii="Times New Roman" w:hAnsi="Times New Roman" w:cs="Times New Roman"/>
          <w:bCs/>
          <w:sz w:val="28"/>
          <w:szCs w:val="28"/>
        </w:rPr>
        <w:t xml:space="preserve"> от 06.10.2003г., приказом Министерства Финансов Российской Федерации от 01.07.13г. № 65-н «Об утверждении указаний о порядке применения бюджетной классификации Российской Федерации»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92367" w:rsidRDefault="00692367" w:rsidP="006923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2367" w:rsidRPr="002B68CB" w:rsidRDefault="007C339A" w:rsidP="00692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1.Утвердить перечень и коды целевых статей расходов бюджета </w:t>
      </w:r>
      <w:r w:rsidR="00F03AD4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образование 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>Чкаловско</w:t>
      </w:r>
      <w:r w:rsidR="00F03AD4"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F03AD4"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F03AD4">
        <w:rPr>
          <w:rStyle w:val="2"/>
          <w:rFonts w:ascii="Times New Roman" w:hAnsi="Times New Roman" w:cs="Times New Roman"/>
          <w:color w:val="000000"/>
          <w:sz w:val="28"/>
          <w:szCs w:val="28"/>
        </w:rPr>
        <w:t>е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Нижнегорског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B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367" w:rsidRPr="001B629C">
        <w:rPr>
          <w:rStyle w:val="2"/>
          <w:rFonts w:ascii="Times New Roman" w:hAnsi="Times New Roman" w:cs="Times New Roman"/>
          <w:color w:val="000000"/>
          <w:sz w:val="28"/>
          <w:szCs w:val="28"/>
        </w:rPr>
        <w:t>согласно приложения 1.</w:t>
      </w:r>
    </w:p>
    <w:p w:rsidR="007C339A" w:rsidRPr="007C339A" w:rsidRDefault="007C339A" w:rsidP="00545D37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</w:t>
      </w:r>
      <w:r w:rsidR="00692367" w:rsidRPr="001B629C">
        <w:rPr>
          <w:rFonts w:ascii="Times New Roman" w:eastAsia="Arial CYR" w:hAnsi="Times New Roman" w:cs="Times New Roman"/>
          <w:sz w:val="28"/>
          <w:szCs w:val="28"/>
        </w:rPr>
        <w:t xml:space="preserve">2. Настоящее </w:t>
      </w:r>
      <w:r w:rsidR="00F03AD4">
        <w:rPr>
          <w:rFonts w:ascii="Times New Roman" w:eastAsia="Arial CYR" w:hAnsi="Times New Roman" w:cs="Times New Roman"/>
          <w:sz w:val="28"/>
          <w:szCs w:val="28"/>
        </w:rPr>
        <w:t>распоряжение</w:t>
      </w:r>
      <w:r w:rsidR="00692367" w:rsidRPr="001B629C">
        <w:rPr>
          <w:rFonts w:ascii="Times New Roman" w:eastAsia="Arial CYR" w:hAnsi="Times New Roman" w:cs="Times New Roman"/>
          <w:sz w:val="28"/>
          <w:szCs w:val="28"/>
        </w:rPr>
        <w:t xml:space="preserve"> применяется к правоотношениям, возникшим </w:t>
      </w:r>
      <w:proofErr w:type="gramStart"/>
      <w:r w:rsidR="00692367" w:rsidRPr="001B629C">
        <w:rPr>
          <w:rFonts w:ascii="Times New Roman" w:eastAsia="Arial CYR" w:hAnsi="Times New Roman" w:cs="Times New Roman"/>
          <w:sz w:val="28"/>
          <w:szCs w:val="28"/>
        </w:rPr>
        <w:t>при</w:t>
      </w:r>
      <w:proofErr w:type="gramEnd"/>
      <w:r w:rsidR="00692367" w:rsidRPr="001B629C">
        <w:rPr>
          <w:rFonts w:ascii="Times New Roman" w:eastAsia="Arial CYR" w:hAnsi="Times New Roman" w:cs="Times New Roman"/>
          <w:sz w:val="28"/>
          <w:szCs w:val="28"/>
        </w:rPr>
        <w:t xml:space="preserve"> составление проекта бюджета</w:t>
      </w:r>
      <w:r w:rsidR="00F03AD4">
        <w:rPr>
          <w:rFonts w:ascii="Times New Roman" w:eastAsia="Arial CYR" w:hAnsi="Times New Roman" w:cs="Times New Roman"/>
          <w:sz w:val="28"/>
          <w:szCs w:val="28"/>
        </w:rPr>
        <w:t xml:space="preserve"> муниципального образования</w:t>
      </w:r>
      <w:r w:rsidR="00692367" w:rsidRPr="001B629C">
        <w:rPr>
          <w:rFonts w:ascii="Times New Roman" w:eastAsia="Arial CYR" w:hAnsi="Times New Roman" w:cs="Times New Roman"/>
          <w:sz w:val="28"/>
          <w:szCs w:val="28"/>
        </w:rPr>
        <w:t xml:space="preserve"> Чкалов</w:t>
      </w:r>
      <w:r w:rsidR="00692367">
        <w:rPr>
          <w:rFonts w:ascii="Times New Roman" w:eastAsia="Arial CYR" w:hAnsi="Times New Roman" w:cs="Times New Roman"/>
          <w:sz w:val="28"/>
          <w:szCs w:val="28"/>
        </w:rPr>
        <w:t>ско</w:t>
      </w:r>
      <w:r w:rsidR="00F03AD4">
        <w:rPr>
          <w:rFonts w:ascii="Times New Roman" w:eastAsia="Arial CYR" w:hAnsi="Times New Roman" w:cs="Times New Roman"/>
          <w:sz w:val="28"/>
          <w:szCs w:val="28"/>
        </w:rPr>
        <w:t>е</w:t>
      </w:r>
      <w:r w:rsidR="00692367">
        <w:rPr>
          <w:rFonts w:ascii="Times New Roman" w:eastAsia="Arial CYR" w:hAnsi="Times New Roman" w:cs="Times New Roman"/>
          <w:sz w:val="28"/>
          <w:szCs w:val="28"/>
        </w:rPr>
        <w:t xml:space="preserve"> сельско</w:t>
      </w:r>
      <w:r w:rsidR="00F03AD4">
        <w:rPr>
          <w:rFonts w:ascii="Times New Roman" w:eastAsia="Arial CYR" w:hAnsi="Times New Roman" w:cs="Times New Roman"/>
          <w:sz w:val="28"/>
          <w:szCs w:val="28"/>
        </w:rPr>
        <w:t>е</w:t>
      </w:r>
      <w:r w:rsidR="00692367">
        <w:rPr>
          <w:rFonts w:ascii="Times New Roman" w:eastAsia="Arial CYR" w:hAnsi="Times New Roman" w:cs="Times New Roman"/>
          <w:sz w:val="28"/>
          <w:szCs w:val="28"/>
        </w:rPr>
        <w:t xml:space="preserve"> поселени</w:t>
      </w:r>
      <w:r w:rsidR="00F03AD4">
        <w:rPr>
          <w:rFonts w:ascii="Times New Roman" w:eastAsia="Arial CYR" w:hAnsi="Times New Roman" w:cs="Times New Roman"/>
          <w:sz w:val="28"/>
          <w:szCs w:val="28"/>
        </w:rPr>
        <w:t>е</w:t>
      </w:r>
      <w:r w:rsidR="00692367" w:rsidRPr="001B629C">
        <w:rPr>
          <w:rFonts w:ascii="Times New Roman" w:eastAsia="Arial CYR" w:hAnsi="Times New Roman" w:cs="Times New Roman"/>
          <w:sz w:val="28"/>
          <w:szCs w:val="28"/>
        </w:rPr>
        <w:t xml:space="preserve"> Нижнегорског</w:t>
      </w:r>
      <w:r w:rsidR="00565A08">
        <w:rPr>
          <w:rFonts w:ascii="Times New Roman" w:eastAsia="Arial CYR" w:hAnsi="Times New Roman" w:cs="Times New Roman"/>
          <w:sz w:val="28"/>
          <w:szCs w:val="28"/>
        </w:rPr>
        <w:t>о района Республики Крым</w:t>
      </w:r>
      <w:r w:rsidR="00692367" w:rsidRPr="001B629C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7C339A" w:rsidRDefault="007C339A" w:rsidP="002B6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03AD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.Настоящие </w:t>
      </w:r>
      <w:r w:rsidR="00F03AD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 </w:t>
      </w:r>
      <w:r w:rsidR="00C13637">
        <w:rPr>
          <w:rFonts w:ascii="Times New Roman" w:eastAsia="Times New Roman" w:hAnsi="Times New Roman" w:cs="Times New Roman"/>
          <w:sz w:val="28"/>
          <w:szCs w:val="28"/>
        </w:rPr>
        <w:t>01.01.202</w:t>
      </w:r>
      <w:r w:rsidR="009B653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B653E" w:rsidRDefault="009B653E" w:rsidP="009B65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4.Распоряжение администрации Чкаловского сельского поселения Нижнегорского района Республики Крым от 06.10.2023г. №67-ОД «</w:t>
      </w:r>
      <w:r w:rsidRPr="009B653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перечня и </w:t>
      </w:r>
      <w:proofErr w:type="gramStart"/>
      <w:r w:rsidRPr="009B653E">
        <w:rPr>
          <w:rFonts w:ascii="Times New Roman" w:eastAsia="Times New Roman" w:hAnsi="Times New Roman" w:cs="Times New Roman"/>
          <w:sz w:val="28"/>
          <w:szCs w:val="28"/>
        </w:rPr>
        <w:t>кодов</w:t>
      </w:r>
      <w:proofErr w:type="gramEnd"/>
      <w:r w:rsidRPr="009B653E">
        <w:rPr>
          <w:rFonts w:ascii="Times New Roman" w:eastAsia="Times New Roman" w:hAnsi="Times New Roman" w:cs="Times New Roman"/>
          <w:sz w:val="28"/>
          <w:szCs w:val="28"/>
        </w:rPr>
        <w:t xml:space="preserve"> целевых статьей расходов бюджета муниципального образования  Чкаловское сельское поселение Нижнегорского района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утратила силу.</w:t>
      </w:r>
    </w:p>
    <w:p w:rsidR="00545D37" w:rsidRDefault="009B653E" w:rsidP="00545D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5D37" w:rsidRPr="00545D37">
        <w:t xml:space="preserve"> </w:t>
      </w:r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F03AD4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545D37" w:rsidRPr="00545D37">
        <w:rPr>
          <w:rFonts w:ascii="Times New Roman" w:eastAsia="Times New Roman" w:hAnsi="Times New Roman" w:cs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Нижнегорского района (nijno.rk.gov.ru) в разделе «Районная власть», «Муниципальные образования района», подраздел «Чкаловский сельский совет</w:t>
      </w:r>
      <w:r w:rsidR="00EF138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92367" w:rsidRPr="001B629C" w:rsidRDefault="007C339A" w:rsidP="00692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F1382">
        <w:rPr>
          <w:rFonts w:ascii="Times New Roman" w:hAnsi="Times New Roman" w:cs="Times New Roman"/>
          <w:sz w:val="28"/>
          <w:szCs w:val="28"/>
        </w:rPr>
        <w:t>6</w:t>
      </w:r>
      <w:r w:rsidR="00692367" w:rsidRPr="001B629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2367" w:rsidRPr="001B62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2367" w:rsidRPr="001B629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781ACC">
        <w:rPr>
          <w:rFonts w:ascii="Times New Roman" w:hAnsi="Times New Roman"/>
          <w:sz w:val="28"/>
          <w:szCs w:val="28"/>
        </w:rPr>
        <w:t>распоряжение оставляю за собой.</w:t>
      </w:r>
    </w:p>
    <w:p w:rsidR="00EF1382" w:rsidRDefault="00EF1382" w:rsidP="006923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367" w:rsidRDefault="00692367" w:rsidP="0069236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629C">
        <w:rPr>
          <w:rFonts w:ascii="Times New Roman" w:hAnsi="Times New Roman"/>
          <w:sz w:val="28"/>
          <w:szCs w:val="28"/>
        </w:rPr>
        <w:t>Председатель  Чкаловского  сельского совета</w:t>
      </w:r>
      <w:r>
        <w:rPr>
          <w:rFonts w:ascii="Times New Roman" w:hAnsi="Times New Roman"/>
          <w:sz w:val="28"/>
          <w:szCs w:val="28"/>
        </w:rPr>
        <w:t>-</w:t>
      </w:r>
      <w:r w:rsidRPr="001B629C">
        <w:rPr>
          <w:rFonts w:ascii="Times New Roman" w:hAnsi="Times New Roman"/>
          <w:sz w:val="28"/>
          <w:szCs w:val="28"/>
        </w:rPr>
        <w:t xml:space="preserve"> </w:t>
      </w:r>
    </w:p>
    <w:p w:rsidR="00C13637" w:rsidRDefault="00692367" w:rsidP="00692367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B629C">
        <w:rPr>
          <w:rFonts w:ascii="Times New Roman" w:hAnsi="Times New Roman"/>
          <w:sz w:val="28"/>
          <w:szCs w:val="28"/>
        </w:rPr>
        <w:t xml:space="preserve">администрации Чкаловского сельского поселения     </w:t>
      </w:r>
      <w:r w:rsidRPr="001B629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1B629C">
        <w:rPr>
          <w:rFonts w:ascii="Times New Roman" w:hAnsi="Times New Roman"/>
          <w:sz w:val="28"/>
          <w:szCs w:val="28"/>
        </w:rPr>
        <w:t xml:space="preserve">   </w:t>
      </w:r>
      <w:r w:rsidRPr="001B629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</w:p>
    <w:p w:rsidR="00781ACC" w:rsidRDefault="007C339A" w:rsidP="00C136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781ACC" w:rsidSect="00DC2A21">
          <w:pgSz w:w="11906" w:h="16838"/>
          <w:pgMar w:top="1134" w:right="424" w:bottom="1134" w:left="1134" w:header="708" w:footer="708" w:gutter="0"/>
          <w:cols w:space="708"/>
          <w:docGrid w:linePitch="360"/>
        </w:sectPr>
      </w:pPr>
      <w:proofErr w:type="spellStart"/>
      <w:r w:rsidRPr="001B629C">
        <w:rPr>
          <w:rFonts w:ascii="Times New Roman" w:hAnsi="Times New Roman"/>
          <w:sz w:val="28"/>
          <w:szCs w:val="28"/>
        </w:rPr>
        <w:t>М.Б.Халицкая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92367" w:rsidRPr="001B629C" w:rsidRDefault="007C339A" w:rsidP="00C136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</w:t>
      </w:r>
    </w:p>
    <w:p w:rsidR="00C52DF6" w:rsidRDefault="00692367" w:rsidP="00F34AD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2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</w:t>
      </w:r>
      <w:r w:rsidR="007C339A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C52D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52DF6" w:rsidRDefault="00C52DF6" w:rsidP="00C52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B6EAC">
        <w:rPr>
          <w:rFonts w:ascii="Times New Roman" w:hAnsi="Times New Roman" w:cs="Times New Roman"/>
          <w:sz w:val="28"/>
          <w:szCs w:val="28"/>
        </w:rPr>
        <w:t>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52DF6" w:rsidRDefault="00C73718" w:rsidP="00C52D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Чкалов</w:t>
      </w:r>
      <w:r w:rsidR="00C52DF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F34AD6" w:rsidRDefault="00F34AD6" w:rsidP="00F34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52DF6">
        <w:rPr>
          <w:rFonts w:ascii="Times New Roman" w:hAnsi="Times New Roman" w:cs="Times New Roman"/>
          <w:sz w:val="28"/>
          <w:szCs w:val="28"/>
        </w:rPr>
        <w:t xml:space="preserve">Нижнегорского района </w:t>
      </w:r>
    </w:p>
    <w:p w:rsidR="00C52DF6" w:rsidRPr="00FB6EAC" w:rsidRDefault="00F34AD6" w:rsidP="00F34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52DF6" w:rsidRPr="00FB6EAC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C52DF6" w:rsidRPr="00FB6EAC" w:rsidRDefault="00F34AD6" w:rsidP="00F34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E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</w:t>
      </w:r>
      <w:r w:rsidR="00C13637" w:rsidRPr="00FB6EAC">
        <w:rPr>
          <w:rFonts w:ascii="Times New Roman" w:hAnsi="Times New Roman" w:cs="Times New Roman"/>
          <w:sz w:val="28"/>
          <w:szCs w:val="28"/>
        </w:rPr>
        <w:t xml:space="preserve">т </w:t>
      </w:r>
      <w:r w:rsidR="00FB6EAC" w:rsidRPr="00FB6EAC">
        <w:rPr>
          <w:rFonts w:ascii="Times New Roman" w:hAnsi="Times New Roman" w:cs="Times New Roman"/>
          <w:sz w:val="28"/>
          <w:szCs w:val="28"/>
        </w:rPr>
        <w:t>0</w:t>
      </w:r>
      <w:r w:rsidR="009B653E">
        <w:rPr>
          <w:rFonts w:ascii="Times New Roman" w:hAnsi="Times New Roman" w:cs="Times New Roman"/>
          <w:sz w:val="28"/>
          <w:szCs w:val="28"/>
        </w:rPr>
        <w:t>2</w:t>
      </w:r>
      <w:r w:rsidR="00FB6EAC" w:rsidRPr="00FB6EAC">
        <w:rPr>
          <w:rFonts w:ascii="Times New Roman" w:hAnsi="Times New Roman" w:cs="Times New Roman"/>
          <w:sz w:val="28"/>
          <w:szCs w:val="28"/>
        </w:rPr>
        <w:t>.10.202</w:t>
      </w:r>
      <w:r w:rsidR="009B653E">
        <w:rPr>
          <w:rFonts w:ascii="Times New Roman" w:hAnsi="Times New Roman" w:cs="Times New Roman"/>
          <w:sz w:val="28"/>
          <w:szCs w:val="28"/>
        </w:rPr>
        <w:t>4</w:t>
      </w:r>
      <w:r w:rsidR="00C52DF6" w:rsidRPr="00FB6EAC">
        <w:rPr>
          <w:rFonts w:ascii="Times New Roman" w:hAnsi="Times New Roman" w:cs="Times New Roman"/>
          <w:sz w:val="28"/>
          <w:szCs w:val="28"/>
        </w:rPr>
        <w:t xml:space="preserve"> </w:t>
      </w:r>
      <w:r w:rsidR="00C73718" w:rsidRPr="00FB6EAC">
        <w:rPr>
          <w:rFonts w:ascii="Times New Roman" w:hAnsi="Times New Roman" w:cs="Times New Roman"/>
          <w:sz w:val="28"/>
          <w:szCs w:val="28"/>
        </w:rPr>
        <w:t>года №</w:t>
      </w:r>
      <w:r w:rsidR="009B653E">
        <w:rPr>
          <w:rFonts w:ascii="Times New Roman" w:hAnsi="Times New Roman" w:cs="Times New Roman"/>
          <w:sz w:val="28"/>
          <w:szCs w:val="28"/>
        </w:rPr>
        <w:t>8</w:t>
      </w:r>
      <w:r w:rsidR="00420324">
        <w:rPr>
          <w:rFonts w:ascii="Times New Roman" w:hAnsi="Times New Roman" w:cs="Times New Roman"/>
          <w:sz w:val="28"/>
          <w:szCs w:val="28"/>
        </w:rPr>
        <w:t>6</w:t>
      </w:r>
      <w:r w:rsidR="00FB6EAC" w:rsidRPr="00FB6EAC">
        <w:rPr>
          <w:rFonts w:ascii="Times New Roman" w:hAnsi="Times New Roman" w:cs="Times New Roman"/>
          <w:sz w:val="28"/>
          <w:szCs w:val="28"/>
        </w:rPr>
        <w:t>-ОД</w:t>
      </w:r>
    </w:p>
    <w:p w:rsidR="00545D37" w:rsidRPr="00823BED" w:rsidRDefault="00545D37" w:rsidP="00F34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39A" w:rsidRPr="00823BED" w:rsidRDefault="00EC3298" w:rsidP="00C13637">
      <w:pPr>
        <w:pStyle w:val="a8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823BED">
        <w:rPr>
          <w:rStyle w:val="2"/>
          <w:rFonts w:ascii="Times New Roman" w:hAnsi="Times New Roman" w:cs="Times New Roman"/>
          <w:b/>
          <w:sz w:val="28"/>
          <w:szCs w:val="28"/>
        </w:rPr>
        <w:t xml:space="preserve">Перечень и коды целевых </w:t>
      </w:r>
      <w:r w:rsidR="00C73718" w:rsidRPr="00823BED">
        <w:rPr>
          <w:rStyle w:val="2"/>
          <w:rFonts w:ascii="Times New Roman" w:hAnsi="Times New Roman" w:cs="Times New Roman"/>
          <w:b/>
          <w:sz w:val="28"/>
          <w:szCs w:val="28"/>
        </w:rPr>
        <w:t>статей расходов</w:t>
      </w:r>
    </w:p>
    <w:p w:rsidR="007C339A" w:rsidRDefault="00C73718" w:rsidP="00C13637">
      <w:pPr>
        <w:pStyle w:val="a8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бюджета 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Чкалов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ско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сельско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EC329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FB6EAC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е</w:t>
      </w:r>
    </w:p>
    <w:p w:rsidR="00DC2A21" w:rsidRDefault="00EC3298" w:rsidP="00C13637">
      <w:pPr>
        <w:pStyle w:val="a8"/>
        <w:jc w:val="center"/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</w:pPr>
      <w:r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Нижнегорског</w:t>
      </w:r>
      <w:r w:rsidR="00565A08" w:rsidRPr="002B68CB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о района Республики Крым</w:t>
      </w:r>
    </w:p>
    <w:p w:rsidR="00545D37" w:rsidRPr="002B68CB" w:rsidRDefault="00545D37" w:rsidP="00C13637">
      <w:pPr>
        <w:pStyle w:val="a8"/>
        <w:jc w:val="center"/>
      </w:pPr>
    </w:p>
    <w:tbl>
      <w:tblPr>
        <w:tblStyle w:val="a5"/>
        <w:tblW w:w="106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8852"/>
      </w:tblGrid>
      <w:tr w:rsidR="0063009D" w:rsidRPr="00983923" w:rsidTr="00C6239C">
        <w:tc>
          <w:tcPr>
            <w:tcW w:w="1843" w:type="dxa"/>
          </w:tcPr>
          <w:p w:rsidR="0063009D" w:rsidRPr="00983923" w:rsidRDefault="0063009D" w:rsidP="002B6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sz w:val="28"/>
                <w:szCs w:val="28"/>
              </w:rPr>
              <w:t>0100000000</w:t>
            </w:r>
          </w:p>
        </w:tc>
        <w:tc>
          <w:tcPr>
            <w:tcW w:w="8852" w:type="dxa"/>
          </w:tcPr>
          <w:p w:rsidR="0063009D" w:rsidRPr="00983923" w:rsidRDefault="00F34AD6" w:rsidP="00F34AD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 программа </w:t>
            </w:r>
            <w:r w:rsidR="0063009D"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"Обеспечение </w:t>
            </w:r>
            <w:proofErr w:type="gramStart"/>
            <w:r w:rsidR="0063009D"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деятельности администрации Чкаловского сельского поселения Нижнегорского района Республики</w:t>
            </w:r>
            <w:proofErr w:type="gramEnd"/>
            <w:r w:rsidR="0063009D"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Крым по решению вопросов местного значения"</w:t>
            </w:r>
          </w:p>
        </w:tc>
      </w:tr>
      <w:tr w:rsidR="0063009D" w:rsidRPr="00983923" w:rsidTr="00C6239C">
        <w:trPr>
          <w:trHeight w:val="942"/>
        </w:trPr>
        <w:tc>
          <w:tcPr>
            <w:tcW w:w="1843" w:type="dxa"/>
          </w:tcPr>
          <w:p w:rsidR="0063009D" w:rsidRPr="00983923" w:rsidRDefault="0063009D" w:rsidP="002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sz w:val="28"/>
                <w:szCs w:val="28"/>
              </w:rPr>
              <w:t>0100000190</w:t>
            </w:r>
          </w:p>
        </w:tc>
        <w:tc>
          <w:tcPr>
            <w:tcW w:w="8852" w:type="dxa"/>
          </w:tcPr>
          <w:p w:rsidR="007C339A" w:rsidRPr="00983923" w:rsidRDefault="0063009D" w:rsidP="00F34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proofErr w:type="gramStart"/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органов местного самоуправления Чкаловского сельского поселения Нижнегорского района Республики</w:t>
            </w:r>
            <w:proofErr w:type="gramEnd"/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Крым в рамках программного направления расходов </w:t>
            </w:r>
          </w:p>
        </w:tc>
      </w:tr>
      <w:tr w:rsidR="00C52DF6" w:rsidRPr="00983923" w:rsidTr="00C6239C">
        <w:trPr>
          <w:trHeight w:val="1159"/>
        </w:trPr>
        <w:tc>
          <w:tcPr>
            <w:tcW w:w="1843" w:type="dxa"/>
          </w:tcPr>
          <w:p w:rsidR="00C52DF6" w:rsidRPr="00983923" w:rsidRDefault="0063009D" w:rsidP="002B6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010000019Г</w:t>
            </w:r>
          </w:p>
        </w:tc>
        <w:tc>
          <w:tcPr>
            <w:tcW w:w="8852" w:type="dxa"/>
          </w:tcPr>
          <w:p w:rsidR="00C52DF6" w:rsidRPr="00F34AD6" w:rsidRDefault="0063009D" w:rsidP="002B68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лиц, замещающих муниципальные должности </w:t>
            </w:r>
            <w:proofErr w:type="gramStart"/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 местного самоуправления Чкаловского сельского поселения Нижнегорского района Республики</w:t>
            </w:r>
            <w:proofErr w:type="gramEnd"/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Крым в рамках программного направления расходов</w:t>
            </w:r>
          </w:p>
        </w:tc>
      </w:tr>
      <w:tr w:rsidR="00151E94" w:rsidRPr="00983923" w:rsidTr="00C6239C">
        <w:trPr>
          <w:trHeight w:val="677"/>
        </w:trPr>
        <w:tc>
          <w:tcPr>
            <w:tcW w:w="1843" w:type="dxa"/>
          </w:tcPr>
          <w:p w:rsidR="00151E94" w:rsidRPr="008604C4" w:rsidRDefault="00151E94" w:rsidP="00FB7B8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03</w:t>
            </w:r>
            <w:r w:rsidRPr="008604C4">
              <w:rPr>
                <w:rFonts w:ascii="Times New Roman" w:hAnsi="Times New Roman" w:cs="Times New Roman"/>
                <w:b/>
                <w:sz w:val="28"/>
              </w:rPr>
              <w:t>00000000</w:t>
            </w:r>
          </w:p>
        </w:tc>
        <w:tc>
          <w:tcPr>
            <w:tcW w:w="8852" w:type="dxa"/>
          </w:tcPr>
          <w:p w:rsidR="00151E94" w:rsidRPr="00A50EBC" w:rsidRDefault="00151E94" w:rsidP="003E2A5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50EBC">
              <w:rPr>
                <w:rFonts w:ascii="Times New Roman" w:hAnsi="Times New Roman" w:cs="Times New Roman"/>
                <w:b/>
                <w:sz w:val="28"/>
              </w:rPr>
              <w:t>Муниципальная  программа «Благоустройство и развитие территории Чкаловского сельского поселения»</w:t>
            </w:r>
          </w:p>
        </w:tc>
      </w:tr>
      <w:tr w:rsidR="00151E94" w:rsidRPr="00983923" w:rsidTr="00C6239C">
        <w:trPr>
          <w:trHeight w:val="677"/>
        </w:trPr>
        <w:tc>
          <w:tcPr>
            <w:tcW w:w="1843" w:type="dxa"/>
          </w:tcPr>
          <w:p w:rsidR="00151E94" w:rsidRPr="00983923" w:rsidRDefault="00151E94" w:rsidP="00FB7B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0300001920</w:t>
            </w:r>
          </w:p>
        </w:tc>
        <w:tc>
          <w:tcPr>
            <w:tcW w:w="8852" w:type="dxa"/>
          </w:tcPr>
          <w:p w:rsidR="00151E94" w:rsidRPr="00E35F29" w:rsidRDefault="00AD2B64" w:rsidP="00AD2B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4">
              <w:rPr>
                <w:rFonts w:ascii="Times New Roman" w:hAnsi="Times New Roman" w:cs="Times New Roman"/>
                <w:sz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</w:rPr>
              <w:t xml:space="preserve">ходы на проведение мероприятий </w:t>
            </w:r>
            <w:r w:rsidRPr="00AD2B64">
              <w:rPr>
                <w:rFonts w:ascii="Times New Roman" w:hAnsi="Times New Roman" w:cs="Times New Roman"/>
                <w:sz w:val="28"/>
              </w:rPr>
              <w:t>и оказания услуг по бл</w:t>
            </w:r>
            <w:r>
              <w:rPr>
                <w:rFonts w:ascii="Times New Roman" w:hAnsi="Times New Roman" w:cs="Times New Roman"/>
                <w:sz w:val="28"/>
              </w:rPr>
              <w:t>агоустройству</w:t>
            </w:r>
          </w:p>
        </w:tc>
      </w:tr>
      <w:tr w:rsidR="00F4561B" w:rsidRPr="00983923" w:rsidTr="00C6239C">
        <w:trPr>
          <w:trHeight w:val="677"/>
        </w:trPr>
        <w:tc>
          <w:tcPr>
            <w:tcW w:w="1843" w:type="dxa"/>
          </w:tcPr>
          <w:p w:rsidR="00F4561B" w:rsidRPr="00983923" w:rsidRDefault="00F4561B" w:rsidP="00A176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0300002920</w:t>
            </w:r>
          </w:p>
        </w:tc>
        <w:tc>
          <w:tcPr>
            <w:tcW w:w="8852" w:type="dxa"/>
          </w:tcPr>
          <w:p w:rsidR="00F4561B" w:rsidRPr="00E35F29" w:rsidRDefault="00F4561B" w:rsidP="00A17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B64">
              <w:rPr>
                <w:rFonts w:ascii="Times New Roman" w:hAnsi="Times New Roman" w:cs="Times New Roman"/>
                <w:sz w:val="28"/>
              </w:rPr>
              <w:t>Рас</w:t>
            </w:r>
            <w:r>
              <w:rPr>
                <w:rFonts w:ascii="Times New Roman" w:hAnsi="Times New Roman" w:cs="Times New Roman"/>
                <w:sz w:val="28"/>
              </w:rPr>
              <w:t>ходы на проведение мероприятий по санитарной очистке и уборке территории»</w:t>
            </w:r>
          </w:p>
        </w:tc>
      </w:tr>
      <w:tr w:rsidR="00E42F3F" w:rsidRPr="00983923" w:rsidTr="00C6239C">
        <w:trPr>
          <w:trHeight w:val="677"/>
        </w:trPr>
        <w:tc>
          <w:tcPr>
            <w:tcW w:w="1843" w:type="dxa"/>
          </w:tcPr>
          <w:p w:rsidR="00E42F3F" w:rsidRPr="00A87954" w:rsidRDefault="00E42F3F" w:rsidP="00545D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45D37"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>00000000</w:t>
            </w:r>
          </w:p>
        </w:tc>
        <w:tc>
          <w:tcPr>
            <w:tcW w:w="8852" w:type="dxa"/>
          </w:tcPr>
          <w:p w:rsidR="00E42F3F" w:rsidRPr="00A87954" w:rsidRDefault="00390CB2" w:rsidP="00F4561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«Осуществление первичного воинского учета </w:t>
            </w:r>
            <w:r w:rsidR="00F45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</w:t>
            </w:r>
            <w:r w:rsidR="00855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Чкаловско</w:t>
            </w:r>
            <w:r w:rsidR="00F4561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8550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</w:t>
            </w:r>
            <w:r w:rsidR="00F456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</w:t>
            </w:r>
            <w:r w:rsidR="00F4561B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A879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Нижнегорского района Республики Крым»</w:t>
            </w:r>
          </w:p>
        </w:tc>
      </w:tr>
      <w:tr w:rsidR="00E42F3F" w:rsidRPr="00983923" w:rsidTr="00C6239C">
        <w:trPr>
          <w:trHeight w:val="677"/>
        </w:trPr>
        <w:tc>
          <w:tcPr>
            <w:tcW w:w="1843" w:type="dxa"/>
          </w:tcPr>
          <w:p w:rsidR="00E42F3F" w:rsidRPr="00781ACC" w:rsidRDefault="00390CB2" w:rsidP="00A8795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81ACC">
              <w:rPr>
                <w:rFonts w:ascii="Times New Roman" w:hAnsi="Times New Roman" w:cs="Times New Roman"/>
                <w:sz w:val="28"/>
                <w:szCs w:val="28"/>
              </w:rPr>
              <w:t>05000</w:t>
            </w:r>
            <w:r w:rsidR="00A87954" w:rsidRPr="00781ACC">
              <w:rPr>
                <w:rFonts w:ascii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8852" w:type="dxa"/>
          </w:tcPr>
          <w:p w:rsidR="00E42F3F" w:rsidRPr="00A87954" w:rsidRDefault="00E42F3F" w:rsidP="00E42F3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954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функций первичного воинского учета на территориях, где отсутствуют военные комиссариаты</w:t>
            </w:r>
          </w:p>
          <w:p w:rsidR="00E42F3F" w:rsidRPr="00A87954" w:rsidRDefault="00E42F3F" w:rsidP="003E2A5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2125E1" w:rsidRPr="00983923" w:rsidTr="00C6239C">
        <w:trPr>
          <w:trHeight w:val="753"/>
        </w:trPr>
        <w:tc>
          <w:tcPr>
            <w:tcW w:w="1843" w:type="dxa"/>
          </w:tcPr>
          <w:p w:rsidR="002125E1" w:rsidRPr="00983923" w:rsidRDefault="002125E1" w:rsidP="002B6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sz w:val="28"/>
                <w:szCs w:val="28"/>
              </w:rPr>
              <w:t>9100000000</w:t>
            </w:r>
          </w:p>
        </w:tc>
        <w:tc>
          <w:tcPr>
            <w:tcW w:w="8852" w:type="dxa"/>
          </w:tcPr>
          <w:p w:rsidR="002125E1" w:rsidRPr="00983923" w:rsidRDefault="002125E1" w:rsidP="002B68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Непрограммные расходы на обеспечение функций муниципальных образований </w:t>
            </w:r>
          </w:p>
        </w:tc>
      </w:tr>
      <w:tr w:rsidR="002125E1" w:rsidRPr="00983923" w:rsidTr="00C6239C">
        <w:trPr>
          <w:trHeight w:val="408"/>
        </w:trPr>
        <w:tc>
          <w:tcPr>
            <w:tcW w:w="1843" w:type="dxa"/>
          </w:tcPr>
          <w:p w:rsidR="002125E1" w:rsidRPr="003E2A5E" w:rsidRDefault="002125E1" w:rsidP="002B6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9110000000</w:t>
            </w:r>
          </w:p>
        </w:tc>
        <w:tc>
          <w:tcPr>
            <w:tcW w:w="8852" w:type="dxa"/>
          </w:tcPr>
          <w:p w:rsidR="002125E1" w:rsidRPr="00983923" w:rsidRDefault="002125E1" w:rsidP="002B6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 в сфере административной ответственности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2B68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9110071400</w:t>
            </w:r>
          </w:p>
          <w:p w:rsidR="002125E1" w:rsidRPr="00983923" w:rsidRDefault="002125E1" w:rsidP="002B68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2" w:type="dxa"/>
          </w:tcPr>
          <w:p w:rsidR="002125E1" w:rsidRPr="00983923" w:rsidRDefault="002125E1" w:rsidP="002B68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осуществление переданных органам местного самоуправления Республике Крым отдельных государственных полномочий Республики Крым в сфере административной ответственности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BF4E8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9120000000</w:t>
            </w:r>
          </w:p>
        </w:tc>
        <w:tc>
          <w:tcPr>
            <w:tcW w:w="8852" w:type="dxa"/>
          </w:tcPr>
          <w:p w:rsidR="002125E1" w:rsidRPr="00983923" w:rsidRDefault="002125E1" w:rsidP="00BF4E8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Межбюджетные трансферты из бюджета поселения на </w:t>
            </w: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осуществление части переданных полномочий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BF4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9120000191</w:t>
            </w:r>
          </w:p>
        </w:tc>
        <w:tc>
          <w:tcPr>
            <w:tcW w:w="8852" w:type="dxa"/>
          </w:tcPr>
          <w:p w:rsidR="002125E1" w:rsidRPr="00983923" w:rsidRDefault="002125E1" w:rsidP="00545D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бюджету  муниципального образования Нижнегорский район  Республики Крым  из бюджета поселения на осуществление  части переданных полномочий по осуществлению внешнего муниципального финансового  контроля в рамках непрограммных расходов</w:t>
            </w:r>
          </w:p>
        </w:tc>
      </w:tr>
      <w:tr w:rsidR="002125E1" w:rsidRPr="00983923" w:rsidTr="00C6239C">
        <w:trPr>
          <w:trHeight w:val="982"/>
        </w:trPr>
        <w:tc>
          <w:tcPr>
            <w:tcW w:w="1843" w:type="dxa"/>
          </w:tcPr>
          <w:p w:rsidR="002125E1" w:rsidRPr="00983923" w:rsidRDefault="002125E1" w:rsidP="00BF4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9120011591</w:t>
            </w:r>
          </w:p>
        </w:tc>
        <w:tc>
          <w:tcPr>
            <w:tcW w:w="8852" w:type="dxa"/>
            <w:vAlign w:val="center"/>
          </w:tcPr>
          <w:p w:rsidR="002125E1" w:rsidRPr="00983923" w:rsidRDefault="002125E1" w:rsidP="00F34AD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 бюджету  муниципального образования Нижнегорский  район  Республики Крым  из бюджета поселения на осуществление  части полномочий на организацию библиотечного обслуживания населения, комплектование и обеспечение сохранности библиотечных фондов библиотек поселения  в рамках непрограммных расходов 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BF4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9120014591</w:t>
            </w:r>
          </w:p>
        </w:tc>
        <w:tc>
          <w:tcPr>
            <w:tcW w:w="8852" w:type="dxa"/>
          </w:tcPr>
          <w:p w:rsidR="002125E1" w:rsidRPr="00F34AD6" w:rsidRDefault="002125E1" w:rsidP="00BF4E8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трансферты бюджету  муниципального образования Нижнегорский  район  Республики Крым  из бюджета поселения на осуществление  части переданных полномочий на создание условий для организации досуга и обеспеченности жителей поселения услугами организаций культуры  в рамках непрограммных расходов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DF541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9130000000</w:t>
            </w:r>
          </w:p>
        </w:tc>
        <w:tc>
          <w:tcPr>
            <w:tcW w:w="8852" w:type="dxa"/>
          </w:tcPr>
          <w:p w:rsidR="002125E1" w:rsidRPr="00983923" w:rsidRDefault="002125E1" w:rsidP="002B68C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Ежегодные взносы </w:t>
            </w:r>
          </w:p>
        </w:tc>
      </w:tr>
      <w:tr w:rsidR="002125E1" w:rsidRPr="00983923" w:rsidTr="00C6239C">
        <w:tc>
          <w:tcPr>
            <w:tcW w:w="1843" w:type="dxa"/>
          </w:tcPr>
          <w:p w:rsidR="002125E1" w:rsidRPr="00983923" w:rsidRDefault="002125E1" w:rsidP="00DF54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9130000401</w:t>
            </w:r>
          </w:p>
        </w:tc>
        <w:tc>
          <w:tcPr>
            <w:tcW w:w="8852" w:type="dxa"/>
          </w:tcPr>
          <w:p w:rsidR="002125E1" w:rsidRPr="00983923" w:rsidRDefault="002125E1" w:rsidP="002B68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39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оплату ежегодного членского взноса в Ассоциацию " Совет муниципальных образований Республики Крым" в рамках непрограммных расходов</w:t>
            </w:r>
          </w:p>
        </w:tc>
      </w:tr>
      <w:tr w:rsidR="00400D92" w:rsidRPr="00400D92" w:rsidTr="00C6239C">
        <w:tc>
          <w:tcPr>
            <w:tcW w:w="1843" w:type="dxa"/>
          </w:tcPr>
          <w:p w:rsidR="00400D92" w:rsidRPr="00400D92" w:rsidRDefault="00400D92" w:rsidP="00400D9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0D9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9140000000</w:t>
            </w:r>
          </w:p>
        </w:tc>
        <w:tc>
          <w:tcPr>
            <w:tcW w:w="8852" w:type="dxa"/>
          </w:tcPr>
          <w:p w:rsidR="00400D92" w:rsidRPr="00400D92" w:rsidRDefault="00400D92" w:rsidP="00070E7A">
            <w:pPr>
              <w:rPr>
                <w:rFonts w:ascii="Times New Roman" w:hAnsi="Times New Roman" w:cs="Times New Roman"/>
                <w:sz w:val="28"/>
              </w:rPr>
            </w:pPr>
            <w:r w:rsidRPr="00400D92">
              <w:rPr>
                <w:rFonts w:ascii="Times New Roman" w:hAnsi="Times New Roman" w:cs="Times New Roman"/>
                <w:sz w:val="28"/>
              </w:rPr>
              <w:t>Непрограммные расходы за счет собственных средств</w:t>
            </w:r>
          </w:p>
        </w:tc>
      </w:tr>
      <w:tr w:rsidR="00400D92" w:rsidRPr="00400D92" w:rsidTr="00C6239C">
        <w:tc>
          <w:tcPr>
            <w:tcW w:w="1843" w:type="dxa"/>
          </w:tcPr>
          <w:p w:rsidR="00400D92" w:rsidRPr="00400D92" w:rsidRDefault="004F612E" w:rsidP="004F612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9140</w:t>
            </w:r>
            <w:r w:rsidR="00400D92" w:rsidRPr="00400D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8852" w:type="dxa"/>
          </w:tcPr>
          <w:p w:rsidR="00400D92" w:rsidRPr="00400D92" w:rsidRDefault="00400D92" w:rsidP="00070E7A">
            <w:pPr>
              <w:rPr>
                <w:rFonts w:ascii="Times New Roman" w:hAnsi="Times New Roman" w:cs="Times New Roman"/>
                <w:sz w:val="28"/>
              </w:rPr>
            </w:pPr>
            <w:r w:rsidRPr="00400D92">
              <w:rPr>
                <w:rFonts w:ascii="Times New Roman" w:hAnsi="Times New Roman" w:cs="Times New Roman"/>
                <w:sz w:val="28"/>
              </w:rPr>
              <w:t xml:space="preserve">Расходы за счет резервного </w:t>
            </w:r>
            <w:proofErr w:type="gramStart"/>
            <w:r w:rsidRPr="00400D92">
              <w:rPr>
                <w:rFonts w:ascii="Times New Roman" w:hAnsi="Times New Roman" w:cs="Times New Roman"/>
                <w:sz w:val="28"/>
              </w:rPr>
              <w:t xml:space="preserve">фонда администрации </w:t>
            </w:r>
            <w:r w:rsidR="004F612E">
              <w:rPr>
                <w:rFonts w:ascii="Times New Roman" w:hAnsi="Times New Roman" w:cs="Times New Roman"/>
                <w:sz w:val="28"/>
              </w:rPr>
              <w:t xml:space="preserve"> Чкаловского сельского поселения </w:t>
            </w:r>
            <w:r w:rsidRPr="00400D92">
              <w:rPr>
                <w:rFonts w:ascii="Times New Roman" w:hAnsi="Times New Roman" w:cs="Times New Roman"/>
                <w:sz w:val="28"/>
              </w:rPr>
              <w:t>Нижнегорского района Республики</w:t>
            </w:r>
            <w:proofErr w:type="gramEnd"/>
            <w:r w:rsidRPr="00400D92">
              <w:rPr>
                <w:rFonts w:ascii="Times New Roman" w:hAnsi="Times New Roman" w:cs="Times New Roman"/>
                <w:sz w:val="28"/>
              </w:rPr>
              <w:t xml:space="preserve"> Крым</w:t>
            </w:r>
          </w:p>
        </w:tc>
      </w:tr>
      <w:bookmarkEnd w:id="0"/>
    </w:tbl>
    <w:p w:rsidR="00DC2A21" w:rsidRPr="00983923" w:rsidRDefault="00DC2A21" w:rsidP="00F034A8">
      <w:pPr>
        <w:rPr>
          <w:rFonts w:ascii="Times New Roman" w:hAnsi="Times New Roman" w:cs="Times New Roman"/>
          <w:sz w:val="28"/>
          <w:szCs w:val="28"/>
        </w:rPr>
      </w:pPr>
    </w:p>
    <w:sectPr w:rsidR="00DC2A21" w:rsidRPr="00983923" w:rsidSect="00DC2A21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51FD7"/>
    <w:multiLevelType w:val="multilevel"/>
    <w:tmpl w:val="5E8201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21"/>
    <w:rsid w:val="00036B6D"/>
    <w:rsid w:val="000A7640"/>
    <w:rsid w:val="000C1523"/>
    <w:rsid w:val="00151E94"/>
    <w:rsid w:val="00180290"/>
    <w:rsid w:val="001A7748"/>
    <w:rsid w:val="001C05CB"/>
    <w:rsid w:val="002125E1"/>
    <w:rsid w:val="0021322E"/>
    <w:rsid w:val="00220A71"/>
    <w:rsid w:val="002A226C"/>
    <w:rsid w:val="002B68CB"/>
    <w:rsid w:val="00311F9E"/>
    <w:rsid w:val="003571E2"/>
    <w:rsid w:val="003713F1"/>
    <w:rsid w:val="00380EAF"/>
    <w:rsid w:val="00390CB2"/>
    <w:rsid w:val="003E2A5E"/>
    <w:rsid w:val="00400D92"/>
    <w:rsid w:val="00420324"/>
    <w:rsid w:val="004D7082"/>
    <w:rsid w:val="004F612E"/>
    <w:rsid w:val="005273C2"/>
    <w:rsid w:val="00545D37"/>
    <w:rsid w:val="00553817"/>
    <w:rsid w:val="00565A08"/>
    <w:rsid w:val="00582650"/>
    <w:rsid w:val="005A3829"/>
    <w:rsid w:val="005E4754"/>
    <w:rsid w:val="005F4F8C"/>
    <w:rsid w:val="006058B8"/>
    <w:rsid w:val="0063009D"/>
    <w:rsid w:val="00641D05"/>
    <w:rsid w:val="006529EE"/>
    <w:rsid w:val="00680B17"/>
    <w:rsid w:val="00692367"/>
    <w:rsid w:val="00752B9D"/>
    <w:rsid w:val="00781ACC"/>
    <w:rsid w:val="007A490F"/>
    <w:rsid w:val="007B2B01"/>
    <w:rsid w:val="007C339A"/>
    <w:rsid w:val="007D2F02"/>
    <w:rsid w:val="00805DF8"/>
    <w:rsid w:val="008108F3"/>
    <w:rsid w:val="00811262"/>
    <w:rsid w:val="00823BED"/>
    <w:rsid w:val="00844744"/>
    <w:rsid w:val="00855016"/>
    <w:rsid w:val="008604C4"/>
    <w:rsid w:val="00895A8E"/>
    <w:rsid w:val="008C55F3"/>
    <w:rsid w:val="008D5854"/>
    <w:rsid w:val="00904984"/>
    <w:rsid w:val="00983923"/>
    <w:rsid w:val="009B653E"/>
    <w:rsid w:val="009C281C"/>
    <w:rsid w:val="009D1EEC"/>
    <w:rsid w:val="00A34022"/>
    <w:rsid w:val="00A50EBC"/>
    <w:rsid w:val="00A87954"/>
    <w:rsid w:val="00AA0FD9"/>
    <w:rsid w:val="00AD2B64"/>
    <w:rsid w:val="00C12D75"/>
    <w:rsid w:val="00C13637"/>
    <w:rsid w:val="00C32940"/>
    <w:rsid w:val="00C52DF6"/>
    <w:rsid w:val="00C547FC"/>
    <w:rsid w:val="00C60289"/>
    <w:rsid w:val="00C6239C"/>
    <w:rsid w:val="00C73718"/>
    <w:rsid w:val="00C8577A"/>
    <w:rsid w:val="00CF082F"/>
    <w:rsid w:val="00D32244"/>
    <w:rsid w:val="00D47EC1"/>
    <w:rsid w:val="00D76015"/>
    <w:rsid w:val="00D8554C"/>
    <w:rsid w:val="00DC2A21"/>
    <w:rsid w:val="00DC5091"/>
    <w:rsid w:val="00DF0D5A"/>
    <w:rsid w:val="00DF541C"/>
    <w:rsid w:val="00E20997"/>
    <w:rsid w:val="00E33827"/>
    <w:rsid w:val="00E42F3F"/>
    <w:rsid w:val="00EA3C41"/>
    <w:rsid w:val="00EB552F"/>
    <w:rsid w:val="00EB616D"/>
    <w:rsid w:val="00EB668E"/>
    <w:rsid w:val="00EC3298"/>
    <w:rsid w:val="00EC75EC"/>
    <w:rsid w:val="00EF1382"/>
    <w:rsid w:val="00F034A8"/>
    <w:rsid w:val="00F03AD4"/>
    <w:rsid w:val="00F34AD6"/>
    <w:rsid w:val="00F4561B"/>
    <w:rsid w:val="00F50634"/>
    <w:rsid w:val="00F74409"/>
    <w:rsid w:val="00FB6EAC"/>
    <w:rsid w:val="00FE4CC9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C2A21"/>
    <w:rPr>
      <w:color w:val="000080"/>
      <w:u w:val="single"/>
    </w:rPr>
  </w:style>
  <w:style w:type="paragraph" w:customStyle="1" w:styleId="1">
    <w:name w:val="Обычный1"/>
    <w:rsid w:val="00DC2A21"/>
    <w:pPr>
      <w:widowControl w:val="0"/>
      <w:suppressAutoHyphens/>
      <w:spacing w:before="100"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character" w:customStyle="1" w:styleId="2">
    <w:name w:val="Основной текст (2)_"/>
    <w:basedOn w:val="a0"/>
    <w:rsid w:val="00FF13C2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6">
    <w:name w:val="Основной текст (6)_"/>
    <w:basedOn w:val="a0"/>
    <w:rsid w:val="00FF13C2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4">
    <w:name w:val="Normal (Web)"/>
    <w:basedOn w:val="a"/>
    <w:uiPriority w:val="99"/>
    <w:rsid w:val="00C5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2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36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C2A21"/>
    <w:rPr>
      <w:color w:val="000080"/>
      <w:u w:val="single"/>
    </w:rPr>
  </w:style>
  <w:style w:type="paragraph" w:customStyle="1" w:styleId="1">
    <w:name w:val="Обычный1"/>
    <w:rsid w:val="00DC2A21"/>
    <w:pPr>
      <w:widowControl w:val="0"/>
      <w:suppressAutoHyphens/>
      <w:spacing w:before="100" w:after="0" w:line="240" w:lineRule="auto"/>
      <w:jc w:val="center"/>
    </w:pPr>
    <w:rPr>
      <w:rFonts w:ascii="Times New Roman" w:eastAsia="Arial" w:hAnsi="Times New Roman" w:cs="Times New Roman"/>
      <w:sz w:val="32"/>
      <w:szCs w:val="20"/>
      <w:lang w:eastAsia="ar-SA"/>
    </w:rPr>
  </w:style>
  <w:style w:type="character" w:customStyle="1" w:styleId="2">
    <w:name w:val="Основной текст (2)_"/>
    <w:basedOn w:val="a0"/>
    <w:rsid w:val="00FF13C2"/>
    <w:rPr>
      <w:rFonts w:ascii="Palatino Linotype" w:hAnsi="Palatino Linotype" w:cs="Palatino Linotype"/>
      <w:shd w:val="clear" w:color="auto" w:fill="FFFFFF"/>
      <w:lang w:eastAsia="ar-SA" w:bidi="ar-SA"/>
    </w:rPr>
  </w:style>
  <w:style w:type="character" w:customStyle="1" w:styleId="6">
    <w:name w:val="Основной текст (6)_"/>
    <w:basedOn w:val="a0"/>
    <w:rsid w:val="00FF13C2"/>
    <w:rPr>
      <w:rFonts w:ascii="Palatino Linotype" w:hAnsi="Palatino Linotype" w:cs="Palatino Linotype"/>
      <w:sz w:val="21"/>
      <w:szCs w:val="21"/>
      <w:shd w:val="clear" w:color="auto" w:fill="FFFFFF"/>
      <w:lang w:eastAsia="ar-SA" w:bidi="ar-SA"/>
    </w:rPr>
  </w:style>
  <w:style w:type="paragraph" w:styleId="a4">
    <w:name w:val="Normal (Web)"/>
    <w:basedOn w:val="a"/>
    <w:uiPriority w:val="99"/>
    <w:rsid w:val="00C5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C52D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2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3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1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E91F-31C5-4EAD-B03C-D89BE5FB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8</cp:revision>
  <cp:lastPrinted>2023-10-08T08:55:00Z</cp:lastPrinted>
  <dcterms:created xsi:type="dcterms:W3CDTF">2024-10-02T09:19:00Z</dcterms:created>
  <dcterms:modified xsi:type="dcterms:W3CDTF">2024-10-08T10:42:00Z</dcterms:modified>
</cp:coreProperties>
</file>