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21" w:rsidRPr="00A16771" w:rsidRDefault="00BF2121" w:rsidP="00BF2121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</w:pPr>
      <w:r w:rsidRPr="00A1677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2CB36EAE" wp14:editId="7AA9C1B4">
            <wp:extent cx="412115" cy="436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21" w:rsidRPr="00A43258" w:rsidRDefault="00BF2121" w:rsidP="00BF2121">
      <w:pPr>
        <w:tabs>
          <w:tab w:val="left" w:pos="9639"/>
        </w:tabs>
        <w:spacing w:line="310" w:lineRule="exact"/>
        <w:ind w:firstLine="567"/>
        <w:jc w:val="center"/>
        <w:rPr>
          <w:bCs/>
          <w:sz w:val="28"/>
          <w:szCs w:val="28"/>
          <w:lang w:eastAsia="zh-CN"/>
        </w:rPr>
      </w:pPr>
      <w:r w:rsidRPr="00A43258">
        <w:rPr>
          <w:bCs/>
          <w:sz w:val="28"/>
          <w:szCs w:val="28"/>
          <w:lang w:eastAsia="zh-CN"/>
        </w:rPr>
        <w:t>Республика Крым</w:t>
      </w:r>
    </w:p>
    <w:p w:rsidR="00BF2121" w:rsidRPr="00A43258" w:rsidRDefault="00BF2121" w:rsidP="00BF2121">
      <w:pPr>
        <w:tabs>
          <w:tab w:val="left" w:pos="9639"/>
        </w:tabs>
        <w:spacing w:line="310" w:lineRule="exact"/>
        <w:ind w:firstLine="567"/>
        <w:jc w:val="center"/>
        <w:rPr>
          <w:bCs/>
          <w:sz w:val="28"/>
          <w:szCs w:val="28"/>
          <w:lang w:eastAsia="zh-CN"/>
        </w:rPr>
      </w:pPr>
      <w:r w:rsidRPr="00A43258">
        <w:rPr>
          <w:bCs/>
          <w:sz w:val="28"/>
          <w:szCs w:val="28"/>
          <w:lang w:eastAsia="zh-CN"/>
        </w:rPr>
        <w:t>Нижнегорский район</w:t>
      </w:r>
    </w:p>
    <w:p w:rsidR="00BF2121" w:rsidRPr="00A43258" w:rsidRDefault="00BF2121" w:rsidP="00BF2121">
      <w:pPr>
        <w:tabs>
          <w:tab w:val="left" w:pos="9639"/>
        </w:tabs>
        <w:spacing w:line="310" w:lineRule="exact"/>
        <w:ind w:firstLine="567"/>
        <w:jc w:val="center"/>
        <w:rPr>
          <w:bCs/>
          <w:sz w:val="28"/>
          <w:szCs w:val="28"/>
          <w:lang w:eastAsia="zh-CN"/>
        </w:rPr>
      </w:pPr>
      <w:r w:rsidRPr="00A43258">
        <w:rPr>
          <w:bCs/>
          <w:sz w:val="28"/>
          <w:szCs w:val="28"/>
          <w:lang w:eastAsia="zh-CN"/>
        </w:rPr>
        <w:t>Администрация Чкаловского сельского поселения</w:t>
      </w:r>
    </w:p>
    <w:p w:rsidR="00BF2121" w:rsidRPr="00BF2121" w:rsidRDefault="00BF2121" w:rsidP="00BF2121">
      <w:pPr>
        <w:tabs>
          <w:tab w:val="left" w:pos="9639"/>
        </w:tabs>
        <w:spacing w:line="310" w:lineRule="exact"/>
        <w:ind w:firstLine="567"/>
        <w:jc w:val="center"/>
        <w:rPr>
          <w:bCs/>
          <w:sz w:val="28"/>
          <w:szCs w:val="28"/>
          <w:lang w:eastAsia="zh-CN"/>
        </w:rPr>
      </w:pPr>
      <w:r w:rsidRPr="00BF2121">
        <w:rPr>
          <w:bCs/>
          <w:sz w:val="28"/>
          <w:szCs w:val="28"/>
          <w:lang w:eastAsia="zh-CN"/>
        </w:rPr>
        <w:t>РАСПОРЯЖЕНИЕ</w:t>
      </w:r>
    </w:p>
    <w:p w:rsidR="00D85869" w:rsidRPr="00BF2121" w:rsidRDefault="00D85869" w:rsidP="00D85869">
      <w:pPr>
        <w:widowControl/>
        <w:suppressAutoHyphens/>
        <w:autoSpaceDE/>
        <w:autoSpaceDN/>
        <w:jc w:val="center"/>
        <w:rPr>
          <w:rFonts w:eastAsia="SimSun"/>
          <w:sz w:val="28"/>
          <w:szCs w:val="28"/>
          <w:lang w:eastAsia="ru-RU"/>
        </w:rPr>
      </w:pPr>
      <w:r w:rsidRPr="00BF2121">
        <w:rPr>
          <w:rFonts w:eastAsia="SimSun"/>
          <w:sz w:val="28"/>
          <w:szCs w:val="28"/>
          <w:lang w:eastAsia="ru-RU"/>
        </w:rPr>
        <w:t>№</w:t>
      </w:r>
      <w:r w:rsidR="0069193A">
        <w:rPr>
          <w:rFonts w:eastAsia="SimSun"/>
          <w:sz w:val="28"/>
          <w:szCs w:val="28"/>
          <w:lang w:eastAsia="ru-RU"/>
        </w:rPr>
        <w:t>88</w:t>
      </w:r>
      <w:r w:rsidRPr="00BF2121">
        <w:rPr>
          <w:rFonts w:eastAsia="SimSun"/>
          <w:sz w:val="28"/>
          <w:szCs w:val="28"/>
          <w:lang w:eastAsia="ru-RU"/>
        </w:rPr>
        <w:t>-</w:t>
      </w:r>
      <w:r w:rsidR="00674A9E">
        <w:rPr>
          <w:rFonts w:eastAsia="SimSun"/>
          <w:sz w:val="28"/>
          <w:szCs w:val="28"/>
          <w:lang w:eastAsia="ru-RU"/>
        </w:rPr>
        <w:t>ОД</w:t>
      </w:r>
    </w:p>
    <w:p w:rsidR="00D85869" w:rsidRPr="001B6D2F" w:rsidRDefault="0069193A" w:rsidP="00D85869">
      <w:pPr>
        <w:widowControl/>
        <w:suppressAutoHyphens/>
        <w:autoSpaceDE/>
        <w:autoSpaceDN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02.10</w:t>
      </w:r>
      <w:r w:rsidR="00D85869" w:rsidRPr="00BF2121">
        <w:rPr>
          <w:bCs/>
          <w:sz w:val="28"/>
          <w:szCs w:val="28"/>
          <w:lang w:eastAsia="zh-CN"/>
        </w:rPr>
        <w:t>.202</w:t>
      </w:r>
      <w:r>
        <w:rPr>
          <w:bCs/>
          <w:sz w:val="28"/>
          <w:szCs w:val="28"/>
          <w:lang w:eastAsia="zh-CN"/>
        </w:rPr>
        <w:t>4</w:t>
      </w:r>
      <w:r w:rsidR="00D85869" w:rsidRPr="00BF2121">
        <w:rPr>
          <w:bCs/>
          <w:sz w:val="28"/>
          <w:szCs w:val="28"/>
          <w:lang w:eastAsia="zh-CN"/>
        </w:rPr>
        <w:t xml:space="preserve">г.                                                                                                  </w:t>
      </w:r>
      <w:proofErr w:type="spellStart"/>
      <w:r w:rsidR="00D85869" w:rsidRPr="001B6D2F">
        <w:rPr>
          <w:bCs/>
          <w:sz w:val="28"/>
          <w:szCs w:val="28"/>
          <w:lang w:eastAsia="zh-CN"/>
        </w:rPr>
        <w:t>с</w:t>
      </w:r>
      <w:proofErr w:type="gramStart"/>
      <w:r w:rsidR="00D85869" w:rsidRPr="001B6D2F">
        <w:rPr>
          <w:bCs/>
          <w:sz w:val="28"/>
          <w:szCs w:val="28"/>
          <w:lang w:eastAsia="zh-CN"/>
        </w:rPr>
        <w:t>.Ч</w:t>
      </w:r>
      <w:proofErr w:type="gramEnd"/>
      <w:r w:rsidR="00D85869" w:rsidRPr="001B6D2F">
        <w:rPr>
          <w:bCs/>
          <w:sz w:val="28"/>
          <w:szCs w:val="28"/>
          <w:lang w:eastAsia="zh-CN"/>
        </w:rPr>
        <w:t>калово</w:t>
      </w:r>
      <w:proofErr w:type="spellEnd"/>
      <w:r w:rsidR="00D85869" w:rsidRPr="001B6D2F">
        <w:rPr>
          <w:bCs/>
          <w:sz w:val="28"/>
          <w:szCs w:val="28"/>
          <w:lang w:eastAsia="zh-CN"/>
        </w:rPr>
        <w:t xml:space="preserve">  </w:t>
      </w:r>
    </w:p>
    <w:p w:rsidR="00D85869" w:rsidRDefault="00D85869" w:rsidP="00D85869">
      <w:pPr>
        <w:widowControl/>
        <w:autoSpaceDE/>
        <w:autoSpaceDN/>
        <w:ind w:left="13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C184E" w:rsidRDefault="004C184E" w:rsidP="004C184E">
      <w:pPr>
        <w:pStyle w:val="a3"/>
        <w:spacing w:before="9"/>
        <w:ind w:right="2532"/>
        <w:jc w:val="both"/>
        <w:rPr>
          <w:sz w:val="28"/>
          <w:szCs w:val="28"/>
          <w:lang w:eastAsia="ru-RU"/>
        </w:rPr>
      </w:pPr>
      <w:r w:rsidRPr="004C184E">
        <w:rPr>
          <w:sz w:val="28"/>
          <w:szCs w:val="28"/>
          <w:lang w:eastAsia="ru-RU"/>
        </w:rPr>
        <w:t>О внесении изменений в распоряжение администрации Чкаловского сельского поселения Нижнегорского района Республики Крым</w:t>
      </w:r>
      <w:r>
        <w:rPr>
          <w:sz w:val="28"/>
          <w:szCs w:val="28"/>
          <w:lang w:eastAsia="ru-RU"/>
        </w:rPr>
        <w:t xml:space="preserve"> «</w:t>
      </w:r>
      <w:r w:rsidR="00642BF0" w:rsidRPr="00642BF0">
        <w:rPr>
          <w:sz w:val="28"/>
          <w:szCs w:val="28"/>
          <w:lang w:eastAsia="ru-RU"/>
        </w:rPr>
        <w:t>Об утверждении муниципальной программы «Подготовка и проведение выборов депутатов в представительный орган Чкаловского сельского поселения Нижнегорского района Республики Крым»</w:t>
      </w:r>
      <w:r>
        <w:rPr>
          <w:sz w:val="28"/>
          <w:szCs w:val="28"/>
          <w:lang w:eastAsia="ru-RU"/>
        </w:rPr>
        <w:t xml:space="preserve"> </w:t>
      </w:r>
    </w:p>
    <w:p w:rsidR="00642BF0" w:rsidRPr="00642BF0" w:rsidRDefault="004C184E" w:rsidP="004C184E">
      <w:pPr>
        <w:pStyle w:val="a3"/>
        <w:spacing w:before="9"/>
        <w:ind w:right="253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06.10.2023 №71-ОД»</w:t>
      </w:r>
    </w:p>
    <w:p w:rsidR="00642BF0" w:rsidRPr="00642BF0" w:rsidRDefault="00642BF0" w:rsidP="00642BF0">
      <w:pPr>
        <w:pStyle w:val="a3"/>
        <w:spacing w:before="9"/>
        <w:rPr>
          <w:sz w:val="28"/>
          <w:szCs w:val="28"/>
          <w:lang w:eastAsia="ru-RU"/>
        </w:rPr>
      </w:pPr>
    </w:p>
    <w:p w:rsidR="00FD1C5A" w:rsidRDefault="00642BF0" w:rsidP="00642BF0">
      <w:pPr>
        <w:pStyle w:val="a3"/>
        <w:spacing w:before="9"/>
        <w:jc w:val="both"/>
        <w:rPr>
          <w:sz w:val="28"/>
          <w:szCs w:val="28"/>
          <w:lang w:eastAsia="ru-RU"/>
        </w:rPr>
      </w:pPr>
      <w:proofErr w:type="gramStart"/>
      <w:r w:rsidRPr="00642BF0">
        <w:rPr>
          <w:sz w:val="28"/>
          <w:szCs w:val="28"/>
          <w:lang w:eastAsia="ru-RU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 131-ФЗ «Об общих принципах организации местного самоуправления в Российской Федерации», Законом Республики Крым от 05.06.2014 № 17-ЗРК «О выборах депутатов представительных органов муниципальных образований в Республике Крым», руководствуясь Уставом муниципального образования Чкаловское сельское поселение Нижнегорского</w:t>
      </w:r>
      <w:proofErr w:type="gramEnd"/>
      <w:r w:rsidRPr="00642BF0">
        <w:rPr>
          <w:sz w:val="28"/>
          <w:szCs w:val="28"/>
          <w:lang w:eastAsia="ru-RU"/>
        </w:rPr>
        <w:t xml:space="preserve"> района Республики Крым,</w:t>
      </w:r>
    </w:p>
    <w:p w:rsidR="00642BF0" w:rsidRPr="000436D1" w:rsidRDefault="00642BF0" w:rsidP="00642BF0">
      <w:pPr>
        <w:pStyle w:val="a3"/>
        <w:spacing w:before="9"/>
        <w:jc w:val="both"/>
        <w:rPr>
          <w:sz w:val="27"/>
        </w:rPr>
      </w:pPr>
    </w:p>
    <w:p w:rsidR="004C184E" w:rsidRPr="004C184E" w:rsidRDefault="004C184E" w:rsidP="004C184E">
      <w:pPr>
        <w:pStyle w:val="a5"/>
        <w:tabs>
          <w:tab w:val="left" w:pos="284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4C184E">
        <w:rPr>
          <w:sz w:val="28"/>
          <w:szCs w:val="28"/>
        </w:rPr>
        <w:t>1.Внести изменение в распоряжение администрации Чкаловского сельского поселения Нижнегорского района Республики Крым «Об утверждении муниципальной программы «Подготовка и проведение выборов депутатов в представительный орган Чкаловского сельского поселения Нижнегорского района Республики Крым» от 06.10.2023 №71-ОД» следующее изменение:</w:t>
      </w:r>
    </w:p>
    <w:p w:rsidR="004C184E" w:rsidRPr="004C184E" w:rsidRDefault="004C184E" w:rsidP="004C184E">
      <w:pPr>
        <w:pStyle w:val="a5"/>
        <w:ind w:left="0" w:firstLine="709"/>
        <w:jc w:val="both"/>
        <w:rPr>
          <w:sz w:val="28"/>
          <w:szCs w:val="28"/>
        </w:rPr>
      </w:pPr>
      <w:r w:rsidRPr="004C184E">
        <w:rPr>
          <w:sz w:val="28"/>
          <w:szCs w:val="28"/>
        </w:rPr>
        <w:t>1.1. Приложение к распоряжению в таблице, в графе «</w:t>
      </w:r>
      <w:r w:rsidRPr="004C184E">
        <w:rPr>
          <w:sz w:val="28"/>
          <w:szCs w:val="28"/>
        </w:rPr>
        <w:t>Объем финансового обеспечения программы и источники финансирования</w:t>
      </w:r>
      <w:r w:rsidRPr="004C184E">
        <w:rPr>
          <w:sz w:val="28"/>
          <w:szCs w:val="28"/>
        </w:rPr>
        <w:t>», изложить в новой редакции:</w:t>
      </w:r>
    </w:p>
    <w:p w:rsidR="004C184E" w:rsidRPr="004C184E" w:rsidRDefault="004C184E" w:rsidP="004C184E">
      <w:pPr>
        <w:pStyle w:val="a5"/>
        <w:ind w:left="0" w:firstLine="709"/>
        <w:jc w:val="both"/>
        <w:rPr>
          <w:sz w:val="28"/>
          <w:szCs w:val="28"/>
        </w:rPr>
      </w:pPr>
      <w:r w:rsidRPr="004C184E">
        <w:rPr>
          <w:sz w:val="28"/>
          <w:szCs w:val="28"/>
        </w:rPr>
        <w:t>«Объем финансового обеспечения программы и источники финансирования»</w:t>
      </w:r>
    </w:p>
    <w:p w:rsidR="004C184E" w:rsidRPr="004C184E" w:rsidRDefault="004C184E" w:rsidP="004C184E">
      <w:pPr>
        <w:pStyle w:val="a5"/>
        <w:ind w:left="0" w:firstLine="709"/>
        <w:jc w:val="both"/>
        <w:rPr>
          <w:sz w:val="28"/>
          <w:szCs w:val="28"/>
        </w:rPr>
      </w:pPr>
      <w:r w:rsidRPr="004C184E">
        <w:rPr>
          <w:sz w:val="28"/>
          <w:szCs w:val="28"/>
        </w:rPr>
        <w:tab/>
        <w:t>Объем финансового обеспечения Программы 2024г. составит 263 378,19 рублей за счет средств бюджета МО Чкаловское сельское поселение Нижнегорского района Республики Крым</w:t>
      </w:r>
      <w:proofErr w:type="gramStart"/>
      <w:r w:rsidRPr="004C184E">
        <w:rPr>
          <w:sz w:val="28"/>
          <w:szCs w:val="28"/>
        </w:rPr>
        <w:t xml:space="preserve"> .</w:t>
      </w:r>
      <w:proofErr w:type="gramEnd"/>
    </w:p>
    <w:p w:rsidR="004C184E" w:rsidRPr="004C184E" w:rsidRDefault="004C184E" w:rsidP="004C184E">
      <w:pPr>
        <w:tabs>
          <w:tab w:val="left" w:pos="1315"/>
        </w:tabs>
        <w:ind w:firstLine="709"/>
        <w:jc w:val="both"/>
        <w:rPr>
          <w:sz w:val="28"/>
          <w:szCs w:val="28"/>
        </w:rPr>
      </w:pPr>
      <w:r w:rsidRPr="004C184E">
        <w:rPr>
          <w:sz w:val="28"/>
          <w:szCs w:val="28"/>
        </w:rPr>
        <w:t>1.2.</w:t>
      </w:r>
      <w:r w:rsidRPr="004C184E">
        <w:rPr>
          <w:sz w:val="28"/>
          <w:szCs w:val="28"/>
        </w:rPr>
        <w:tab/>
        <w:t>Приложение №2 к распоряжению «Ресурсное обеспечение реализации муниципальной программы», изложить в новой редакции прилагается.</w:t>
      </w:r>
    </w:p>
    <w:p w:rsidR="004C184E" w:rsidRDefault="004C184E" w:rsidP="004C184E">
      <w:pPr>
        <w:pStyle w:val="a5"/>
        <w:tabs>
          <w:tab w:val="left" w:pos="1281"/>
        </w:tabs>
        <w:ind w:left="0" w:firstLine="709"/>
        <w:jc w:val="both"/>
        <w:rPr>
          <w:sz w:val="28"/>
          <w:szCs w:val="28"/>
        </w:rPr>
      </w:pPr>
    </w:p>
    <w:p w:rsidR="00FD1C5A" w:rsidRPr="004C184E" w:rsidRDefault="004C184E" w:rsidP="004C184E">
      <w:pPr>
        <w:pStyle w:val="a5"/>
        <w:tabs>
          <w:tab w:val="left" w:pos="1281"/>
        </w:tabs>
        <w:ind w:left="0" w:firstLine="709"/>
        <w:jc w:val="both"/>
        <w:rPr>
          <w:sz w:val="28"/>
          <w:szCs w:val="28"/>
        </w:rPr>
      </w:pPr>
      <w:r w:rsidRPr="004C184E">
        <w:rPr>
          <w:sz w:val="28"/>
          <w:szCs w:val="28"/>
        </w:rPr>
        <w:t>2.</w:t>
      </w:r>
      <w:r w:rsidR="009D5E21" w:rsidRPr="004C184E">
        <w:rPr>
          <w:sz w:val="28"/>
          <w:szCs w:val="28"/>
        </w:rPr>
        <w:t>Настоящее</w:t>
      </w:r>
      <w:r w:rsidR="009D5E21" w:rsidRPr="004C184E">
        <w:rPr>
          <w:spacing w:val="1"/>
          <w:sz w:val="28"/>
          <w:szCs w:val="28"/>
        </w:rPr>
        <w:t xml:space="preserve"> </w:t>
      </w:r>
      <w:r w:rsidR="00BF2121" w:rsidRPr="004C184E">
        <w:rPr>
          <w:sz w:val="28"/>
          <w:szCs w:val="28"/>
        </w:rPr>
        <w:t>распоряжение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подлежит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обнародованию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на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официальном</w:t>
      </w:r>
      <w:r w:rsidR="009D5E21" w:rsidRPr="004C184E">
        <w:rPr>
          <w:spacing w:val="-67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Портале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Правительства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Республики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Крым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на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странице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Нижнегорского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района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(nijno.rk.gov.ru)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в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разделе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«Районная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власть»,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«Муниципальные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образования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района», подраздел «</w:t>
      </w:r>
      <w:r w:rsidR="00D85869" w:rsidRPr="004C184E">
        <w:rPr>
          <w:sz w:val="28"/>
          <w:szCs w:val="28"/>
        </w:rPr>
        <w:t>Чкаловский</w:t>
      </w:r>
      <w:r w:rsidR="009D5E21" w:rsidRPr="004C184E">
        <w:rPr>
          <w:sz w:val="28"/>
          <w:szCs w:val="28"/>
        </w:rPr>
        <w:t xml:space="preserve"> сельский совет», а также в сетевом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 xml:space="preserve">издании «Официальный сайт </w:t>
      </w:r>
      <w:r w:rsidR="00D85869" w:rsidRPr="004C184E">
        <w:rPr>
          <w:sz w:val="28"/>
          <w:szCs w:val="28"/>
        </w:rPr>
        <w:t>Чкаловского</w:t>
      </w:r>
      <w:r w:rsidR="009D5E21" w:rsidRPr="004C184E">
        <w:rPr>
          <w:sz w:val="28"/>
          <w:szCs w:val="28"/>
        </w:rPr>
        <w:t xml:space="preserve"> сельского поселения Нижнегорского</w:t>
      </w:r>
      <w:r w:rsidR="009D5E21" w:rsidRPr="004C184E">
        <w:rPr>
          <w:spacing w:val="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района Республики</w:t>
      </w:r>
      <w:r w:rsidR="009D5E21" w:rsidRPr="004C184E">
        <w:rPr>
          <w:spacing w:val="2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Крым»</w:t>
      </w:r>
      <w:r w:rsidR="009D5E21" w:rsidRPr="004C184E">
        <w:rPr>
          <w:spacing w:val="-4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в</w:t>
      </w:r>
      <w:r w:rsidR="009D5E21" w:rsidRPr="004C184E">
        <w:rPr>
          <w:spacing w:val="-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сети</w:t>
      </w:r>
      <w:r w:rsidR="009D5E21" w:rsidRPr="004C184E">
        <w:rPr>
          <w:spacing w:val="5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Интернет (</w:t>
      </w:r>
      <w:hyperlink r:id="rId7" w:history="1">
        <w:r w:rsidR="00D85869" w:rsidRPr="004C184E">
          <w:rPr>
            <w:rStyle w:val="a8"/>
            <w:sz w:val="28"/>
            <w:szCs w:val="28"/>
          </w:rPr>
          <w:t>http://чкаловское</w:t>
        </w:r>
      </w:hyperlink>
      <w:r w:rsidR="00D85869" w:rsidRPr="004C184E">
        <w:rPr>
          <w:sz w:val="28"/>
          <w:szCs w:val="28"/>
        </w:rPr>
        <w:t xml:space="preserve"> </w:t>
      </w:r>
      <w:proofErr w:type="spellStart"/>
      <w:r w:rsidR="009D5E21" w:rsidRPr="004C184E">
        <w:rPr>
          <w:sz w:val="28"/>
          <w:szCs w:val="28"/>
        </w:rPr>
        <w:t>рф</w:t>
      </w:r>
      <w:proofErr w:type="spellEnd"/>
      <w:r w:rsidR="009D5E21" w:rsidRPr="004C184E">
        <w:rPr>
          <w:sz w:val="28"/>
          <w:szCs w:val="28"/>
        </w:rPr>
        <w:t>).</w:t>
      </w:r>
    </w:p>
    <w:p w:rsidR="0069193A" w:rsidRDefault="0069193A" w:rsidP="004C184E">
      <w:pPr>
        <w:pStyle w:val="a5"/>
        <w:tabs>
          <w:tab w:val="left" w:pos="1205"/>
        </w:tabs>
        <w:ind w:left="0" w:firstLine="709"/>
        <w:jc w:val="both"/>
        <w:rPr>
          <w:sz w:val="28"/>
          <w:szCs w:val="28"/>
        </w:rPr>
      </w:pPr>
    </w:p>
    <w:p w:rsidR="0069193A" w:rsidRDefault="0069193A" w:rsidP="004C184E">
      <w:pPr>
        <w:pStyle w:val="a5"/>
        <w:tabs>
          <w:tab w:val="left" w:pos="1205"/>
        </w:tabs>
        <w:ind w:left="0" w:firstLine="709"/>
        <w:jc w:val="both"/>
        <w:rPr>
          <w:sz w:val="28"/>
          <w:szCs w:val="28"/>
        </w:rPr>
      </w:pPr>
    </w:p>
    <w:p w:rsidR="00FD1C5A" w:rsidRPr="004C184E" w:rsidRDefault="004C184E" w:rsidP="004C184E">
      <w:pPr>
        <w:pStyle w:val="a5"/>
        <w:tabs>
          <w:tab w:val="left" w:pos="1205"/>
        </w:tabs>
        <w:ind w:left="0" w:firstLine="709"/>
        <w:jc w:val="both"/>
        <w:rPr>
          <w:sz w:val="28"/>
          <w:szCs w:val="28"/>
        </w:rPr>
      </w:pPr>
      <w:r w:rsidRPr="004C184E">
        <w:rPr>
          <w:sz w:val="28"/>
          <w:szCs w:val="28"/>
        </w:rPr>
        <w:lastRenderedPageBreak/>
        <w:t>3.</w:t>
      </w:r>
      <w:r w:rsidR="009D5E21" w:rsidRPr="004C184E">
        <w:rPr>
          <w:sz w:val="28"/>
          <w:szCs w:val="28"/>
        </w:rPr>
        <w:t>Настоящее</w:t>
      </w:r>
      <w:r w:rsidR="009D5E21" w:rsidRPr="004C184E">
        <w:rPr>
          <w:spacing w:val="7"/>
          <w:sz w:val="28"/>
          <w:szCs w:val="28"/>
        </w:rPr>
        <w:t xml:space="preserve"> </w:t>
      </w:r>
      <w:r w:rsidR="00BF2121" w:rsidRPr="004C184E">
        <w:rPr>
          <w:sz w:val="28"/>
          <w:szCs w:val="28"/>
        </w:rPr>
        <w:t>распоряжение</w:t>
      </w:r>
      <w:r w:rsidR="009D5E21" w:rsidRPr="004C184E">
        <w:rPr>
          <w:spacing w:val="7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вступает</w:t>
      </w:r>
      <w:r w:rsidR="009D5E21" w:rsidRPr="004C184E">
        <w:rPr>
          <w:spacing w:val="9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в</w:t>
      </w:r>
      <w:r w:rsidR="009D5E21" w:rsidRPr="004C184E">
        <w:rPr>
          <w:spacing w:val="2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силу</w:t>
      </w:r>
      <w:r w:rsidR="009D5E21" w:rsidRPr="004C184E">
        <w:rPr>
          <w:spacing w:val="68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с</w:t>
      </w:r>
      <w:r w:rsidR="009D5E21" w:rsidRPr="004C184E">
        <w:rPr>
          <w:spacing w:val="5"/>
          <w:sz w:val="28"/>
          <w:szCs w:val="28"/>
        </w:rPr>
        <w:t xml:space="preserve"> </w:t>
      </w:r>
      <w:r w:rsidR="0028216D">
        <w:rPr>
          <w:sz w:val="28"/>
          <w:szCs w:val="28"/>
        </w:rPr>
        <w:t>момента подписания</w:t>
      </w:r>
      <w:r w:rsidR="009D5E21" w:rsidRPr="004C184E">
        <w:rPr>
          <w:spacing w:val="13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и</w:t>
      </w:r>
      <w:r w:rsidR="009D5E21" w:rsidRPr="004C184E">
        <w:rPr>
          <w:spacing w:val="-67"/>
          <w:sz w:val="28"/>
          <w:szCs w:val="28"/>
        </w:rPr>
        <w:t xml:space="preserve"> </w:t>
      </w:r>
      <w:r w:rsidR="00642BF0" w:rsidRPr="004C184E">
        <w:rPr>
          <w:spacing w:val="-67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действует</w:t>
      </w:r>
      <w:r w:rsidR="009D5E21" w:rsidRPr="004C184E">
        <w:rPr>
          <w:spacing w:val="-1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до</w:t>
      </w:r>
      <w:r w:rsidR="009D5E21" w:rsidRPr="004C184E">
        <w:rPr>
          <w:spacing w:val="-6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31</w:t>
      </w:r>
      <w:r w:rsidR="009D5E21" w:rsidRPr="004C184E">
        <w:rPr>
          <w:spacing w:val="-8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декабря</w:t>
      </w:r>
      <w:r w:rsidR="009D5E21" w:rsidRPr="004C184E">
        <w:rPr>
          <w:spacing w:val="3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202</w:t>
      </w:r>
      <w:r w:rsidR="00BF2121" w:rsidRPr="004C184E">
        <w:rPr>
          <w:sz w:val="28"/>
          <w:szCs w:val="28"/>
        </w:rPr>
        <w:t>4</w:t>
      </w:r>
      <w:r w:rsidR="009D5E21" w:rsidRPr="004C184E">
        <w:rPr>
          <w:sz w:val="28"/>
          <w:szCs w:val="28"/>
        </w:rPr>
        <w:t xml:space="preserve"> года.</w:t>
      </w:r>
    </w:p>
    <w:p w:rsidR="00FD1C5A" w:rsidRPr="004C184E" w:rsidRDefault="004C184E" w:rsidP="004C184E">
      <w:pPr>
        <w:pStyle w:val="a5"/>
        <w:tabs>
          <w:tab w:val="left" w:pos="1128"/>
        </w:tabs>
        <w:spacing w:line="321" w:lineRule="exact"/>
        <w:ind w:left="0" w:firstLine="709"/>
        <w:rPr>
          <w:sz w:val="28"/>
          <w:szCs w:val="28"/>
        </w:rPr>
      </w:pPr>
      <w:r w:rsidRPr="004C184E">
        <w:rPr>
          <w:sz w:val="28"/>
          <w:szCs w:val="28"/>
        </w:rPr>
        <w:t>4.</w:t>
      </w:r>
      <w:r w:rsidR="009D5E21" w:rsidRPr="004C184E">
        <w:rPr>
          <w:sz w:val="28"/>
          <w:szCs w:val="28"/>
        </w:rPr>
        <w:t>Контроль</w:t>
      </w:r>
      <w:r w:rsidR="009D5E21" w:rsidRPr="004C184E">
        <w:rPr>
          <w:spacing w:val="-5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над</w:t>
      </w:r>
      <w:r w:rsidR="009D5E21" w:rsidRPr="004C184E">
        <w:rPr>
          <w:spacing w:val="-2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исполнением</w:t>
      </w:r>
      <w:r w:rsidR="009D5E21" w:rsidRPr="004C184E">
        <w:rPr>
          <w:spacing w:val="-2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настоящего</w:t>
      </w:r>
      <w:r w:rsidR="009D5E21" w:rsidRPr="004C184E">
        <w:rPr>
          <w:spacing w:val="-4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распоряжения</w:t>
      </w:r>
      <w:r w:rsidR="009D5E21" w:rsidRPr="004C184E">
        <w:rPr>
          <w:spacing w:val="-2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оставляю</w:t>
      </w:r>
      <w:r w:rsidR="009D5E21" w:rsidRPr="004C184E">
        <w:rPr>
          <w:spacing w:val="-5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за</w:t>
      </w:r>
      <w:r w:rsidR="009D5E21" w:rsidRPr="004C184E">
        <w:rPr>
          <w:spacing w:val="-2"/>
          <w:sz w:val="28"/>
          <w:szCs w:val="28"/>
        </w:rPr>
        <w:t xml:space="preserve"> </w:t>
      </w:r>
      <w:r w:rsidR="009D5E21" w:rsidRPr="004C184E">
        <w:rPr>
          <w:sz w:val="28"/>
          <w:szCs w:val="28"/>
        </w:rPr>
        <w:t>собой.</w:t>
      </w:r>
    </w:p>
    <w:p w:rsidR="00A42DCF" w:rsidRDefault="00A42DCF" w:rsidP="00A42DCF">
      <w:pPr>
        <w:spacing w:line="321" w:lineRule="exact"/>
        <w:ind w:firstLine="709"/>
        <w:rPr>
          <w:sz w:val="28"/>
          <w:szCs w:val="28"/>
        </w:rPr>
      </w:pPr>
    </w:p>
    <w:p w:rsidR="00D85869" w:rsidRPr="00A42DCF" w:rsidRDefault="00D85869" w:rsidP="00A42DCF">
      <w:pPr>
        <w:spacing w:line="321" w:lineRule="exact"/>
        <w:ind w:firstLine="709"/>
        <w:rPr>
          <w:sz w:val="28"/>
          <w:szCs w:val="28"/>
        </w:rPr>
      </w:pPr>
      <w:r w:rsidRPr="00A42DCF">
        <w:rPr>
          <w:sz w:val="28"/>
          <w:szCs w:val="28"/>
        </w:rPr>
        <w:t xml:space="preserve">Председатель Чкаловского сельского совета – </w:t>
      </w:r>
    </w:p>
    <w:p w:rsidR="00D85869" w:rsidRPr="00A42DCF" w:rsidRDefault="00D85869" w:rsidP="00A42DCF">
      <w:pPr>
        <w:spacing w:line="321" w:lineRule="exact"/>
        <w:ind w:firstLine="709"/>
        <w:rPr>
          <w:sz w:val="28"/>
          <w:szCs w:val="28"/>
        </w:rPr>
      </w:pPr>
      <w:r w:rsidRPr="00A42DCF">
        <w:rPr>
          <w:sz w:val="28"/>
          <w:szCs w:val="28"/>
        </w:rPr>
        <w:t xml:space="preserve">глава администрации Чкаловского сельского поселения                     </w:t>
      </w:r>
      <w:r w:rsidRPr="00A42DCF">
        <w:rPr>
          <w:sz w:val="28"/>
          <w:szCs w:val="28"/>
        </w:rPr>
        <w:tab/>
      </w:r>
      <w:r w:rsidRPr="00A42DCF">
        <w:rPr>
          <w:sz w:val="28"/>
          <w:szCs w:val="28"/>
        </w:rPr>
        <w:tab/>
      </w:r>
      <w:r w:rsidRPr="00A42DCF">
        <w:rPr>
          <w:sz w:val="28"/>
          <w:szCs w:val="28"/>
        </w:rPr>
        <w:tab/>
      </w:r>
      <w:r w:rsidRPr="00A42DCF">
        <w:rPr>
          <w:sz w:val="28"/>
          <w:szCs w:val="28"/>
        </w:rPr>
        <w:tab/>
      </w:r>
      <w:r w:rsidRPr="00A42DCF">
        <w:rPr>
          <w:sz w:val="28"/>
          <w:szCs w:val="28"/>
        </w:rPr>
        <w:tab/>
      </w:r>
      <w:r w:rsidRPr="00A42DCF">
        <w:rPr>
          <w:sz w:val="28"/>
          <w:szCs w:val="28"/>
        </w:rPr>
        <w:tab/>
      </w:r>
      <w:r w:rsidRPr="00A42DCF">
        <w:rPr>
          <w:sz w:val="28"/>
          <w:szCs w:val="28"/>
        </w:rPr>
        <w:tab/>
      </w:r>
      <w:r w:rsidRPr="00A42DCF">
        <w:rPr>
          <w:sz w:val="28"/>
          <w:szCs w:val="28"/>
        </w:rPr>
        <w:tab/>
      </w:r>
    </w:p>
    <w:p w:rsidR="00FD1C5A" w:rsidRPr="00D85869" w:rsidRDefault="00D85869" w:rsidP="00A42DCF">
      <w:pPr>
        <w:spacing w:line="321" w:lineRule="exact"/>
        <w:ind w:firstLine="709"/>
        <w:jc w:val="right"/>
        <w:rPr>
          <w:sz w:val="24"/>
        </w:rPr>
        <w:sectPr w:rsidR="00FD1C5A" w:rsidRPr="00D85869">
          <w:pgSz w:w="11910" w:h="16840"/>
          <w:pgMar w:top="1040" w:right="440" w:bottom="280" w:left="1000" w:header="720" w:footer="720" w:gutter="0"/>
          <w:cols w:space="720"/>
        </w:sectPr>
      </w:pPr>
      <w:r w:rsidRPr="00A42DCF">
        <w:rPr>
          <w:sz w:val="28"/>
          <w:szCs w:val="28"/>
        </w:rPr>
        <w:tab/>
      </w:r>
      <w:proofErr w:type="spellStart"/>
      <w:r w:rsidRPr="00A42DCF">
        <w:rPr>
          <w:sz w:val="28"/>
          <w:szCs w:val="28"/>
        </w:rPr>
        <w:t>М.Б.Халицкая</w:t>
      </w:r>
      <w:proofErr w:type="spellEnd"/>
      <w:r w:rsidR="003E24CF">
        <w:rPr>
          <w:sz w:val="28"/>
          <w:szCs w:val="28"/>
        </w:rPr>
        <w:t xml:space="preserve"> </w:t>
      </w:r>
    </w:p>
    <w:p w:rsidR="00642BF0" w:rsidRDefault="00642BF0" w:rsidP="00642BF0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Приложение"/>
      <w:bookmarkEnd w:id="0"/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642BF0" w:rsidRDefault="00642BF0" w:rsidP="00642BF0">
      <w:pPr>
        <w:pStyle w:val="ab"/>
        <w:ind w:left="96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642BF0" w:rsidRDefault="00642BF0" w:rsidP="00642BF0">
      <w:pPr>
        <w:pStyle w:val="ab"/>
        <w:ind w:left="878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162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и проведение выборов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депутатов </w:t>
      </w:r>
      <w:r w:rsidRPr="00162497">
        <w:rPr>
          <w:rFonts w:ascii="Times New Roman" w:hAnsi="Times New Roman"/>
          <w:sz w:val="24"/>
          <w:szCs w:val="24"/>
        </w:rPr>
        <w:t xml:space="preserve">в представительный орган </w:t>
      </w:r>
      <w:r>
        <w:rPr>
          <w:rFonts w:ascii="Times New Roman" w:hAnsi="Times New Roman"/>
          <w:sz w:val="24"/>
          <w:szCs w:val="24"/>
        </w:rPr>
        <w:t>Чкаловского</w:t>
      </w:r>
      <w:r w:rsidRPr="00162497">
        <w:rPr>
          <w:rFonts w:ascii="Times New Roman" w:hAnsi="Times New Roman"/>
          <w:sz w:val="24"/>
          <w:szCs w:val="24"/>
        </w:rPr>
        <w:t xml:space="preserve"> сельского поселения Нижнегорского района Республики Крым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642BF0" w:rsidRDefault="00642BF0" w:rsidP="00642BF0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2BF0" w:rsidRDefault="00642BF0" w:rsidP="00642BF0">
      <w:pPr>
        <w:pStyle w:val="ab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2BF0" w:rsidRPr="002B4F45" w:rsidRDefault="00642BF0" w:rsidP="00642BF0">
      <w:pPr>
        <w:pStyle w:val="ab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4F45">
        <w:rPr>
          <w:rFonts w:ascii="Times New Roman" w:hAnsi="Times New Roman"/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:rsidR="00642BF0" w:rsidRPr="002B4F45" w:rsidRDefault="00642BF0" w:rsidP="00642BF0">
      <w:pPr>
        <w:pStyle w:val="ab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162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и проведение выборов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депутатов </w:t>
      </w:r>
      <w:r w:rsidRPr="00162497">
        <w:rPr>
          <w:rFonts w:ascii="Times New Roman" w:hAnsi="Times New Roman"/>
          <w:sz w:val="24"/>
          <w:szCs w:val="24"/>
        </w:rPr>
        <w:t xml:space="preserve">в представительный орган </w:t>
      </w:r>
      <w:r>
        <w:rPr>
          <w:rFonts w:ascii="Times New Roman" w:hAnsi="Times New Roman"/>
          <w:sz w:val="24"/>
          <w:szCs w:val="24"/>
        </w:rPr>
        <w:t>Чкаловского</w:t>
      </w:r>
      <w:r w:rsidRPr="00162497">
        <w:rPr>
          <w:rFonts w:ascii="Times New Roman" w:hAnsi="Times New Roman"/>
          <w:sz w:val="24"/>
          <w:szCs w:val="24"/>
        </w:rPr>
        <w:t xml:space="preserve"> сельского поселения Нижнегорского района Республики Крым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2B4F45">
        <w:rPr>
          <w:rFonts w:ascii="Times New Roman" w:eastAsia="Times New Roman" w:hAnsi="Times New Roman"/>
          <w:sz w:val="24"/>
          <w:szCs w:val="24"/>
          <w:lang w:eastAsia="ru-RU"/>
        </w:rPr>
        <w:t>по источникам финансирования</w:t>
      </w:r>
    </w:p>
    <w:tbl>
      <w:tblPr>
        <w:tblW w:w="14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1902"/>
        <w:gridCol w:w="2336"/>
        <w:gridCol w:w="2710"/>
        <w:gridCol w:w="1817"/>
        <w:gridCol w:w="2028"/>
        <w:gridCol w:w="2046"/>
      </w:tblGrid>
      <w:tr w:rsidR="00642BF0" w:rsidRPr="00642BF0" w:rsidTr="00093FE3">
        <w:trPr>
          <w:trHeight w:val="321"/>
        </w:trPr>
        <w:tc>
          <w:tcPr>
            <w:tcW w:w="1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3E24C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642BF0">
              <w:rPr>
                <w:sz w:val="24"/>
                <w:szCs w:val="24"/>
                <w:lang w:eastAsia="ru-RU"/>
              </w:rPr>
              <w:t>Источник финансирования (наименование источников финансирования)</w:t>
            </w:r>
          </w:p>
        </w:tc>
        <w:tc>
          <w:tcPr>
            <w:tcW w:w="589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Оценка расходов по годам реализации</w:t>
            </w:r>
          </w:p>
          <w:p w:rsidR="00642BF0" w:rsidRPr="00642BF0" w:rsidRDefault="00642BF0" w:rsidP="00093FE3">
            <w:pPr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 xml:space="preserve"> муниципальной программы (тыс. руб.)</w:t>
            </w:r>
          </w:p>
        </w:tc>
      </w:tr>
      <w:tr w:rsidR="00642BF0" w:rsidRPr="00642BF0" w:rsidTr="00093FE3">
        <w:trPr>
          <w:trHeight w:val="6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2026</w:t>
            </w:r>
          </w:p>
        </w:tc>
      </w:tr>
      <w:tr w:rsidR="00642BF0" w:rsidRPr="00642BF0" w:rsidTr="00093FE3">
        <w:trPr>
          <w:trHeight w:val="235"/>
        </w:trPr>
        <w:tc>
          <w:tcPr>
            <w:tcW w:w="1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6" w:type="dxa"/>
            <w:tcBorders>
              <w:bottom w:val="single" w:sz="6" w:space="0" w:color="000000"/>
              <w:right w:val="single" w:sz="6" w:space="0" w:color="000000"/>
            </w:tcBorders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42BF0" w:rsidRPr="00642BF0" w:rsidTr="00093FE3">
        <w:trPr>
          <w:trHeight w:val="170"/>
        </w:trPr>
        <w:tc>
          <w:tcPr>
            <w:tcW w:w="185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42BF0">
              <w:rPr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0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bCs/>
                <w:sz w:val="24"/>
                <w:szCs w:val="24"/>
                <w:lang w:eastAsia="ru-RU"/>
              </w:rPr>
              <w:t>Администрация Чкаловского сельского поселения Нижнегорского района Республики Крым</w:t>
            </w:r>
          </w:p>
        </w:tc>
        <w:tc>
          <w:tcPr>
            <w:tcW w:w="233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 xml:space="preserve">«Подготовка и проведение выборов депутатов </w:t>
            </w:r>
            <w:r w:rsidRPr="00642BF0">
              <w:rPr>
                <w:sz w:val="24"/>
                <w:szCs w:val="24"/>
              </w:rPr>
              <w:t>в представительный орган Чкаловского сельского поселения Нижнегорского района Республики Крым</w:t>
            </w:r>
            <w:r w:rsidRPr="00642BF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42BF0">
              <w:rPr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BF0" w:rsidRPr="00642BF0" w:rsidRDefault="0069193A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263,37819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2BF0" w:rsidRPr="00642BF0" w:rsidTr="00093FE3">
        <w:trPr>
          <w:trHeight w:val="49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42BF0">
              <w:rPr>
                <w:bCs/>
                <w:sz w:val="24"/>
                <w:szCs w:val="24"/>
                <w:lang w:eastAsia="ru-RU"/>
              </w:rPr>
              <w:t>в т.ч. по отдельным источникам финансирования: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42BF0" w:rsidRPr="00642BF0" w:rsidTr="00093FE3">
        <w:trPr>
          <w:trHeight w:val="49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642BF0">
              <w:rPr>
                <w:bCs/>
                <w:sz w:val="24"/>
                <w:szCs w:val="24"/>
                <w:lang w:eastAsia="ru-RU"/>
              </w:rPr>
              <w:t>Бюджет Республики Крым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69193A" w:rsidRPr="00642BF0" w:rsidTr="00093FE3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193A" w:rsidRPr="00642BF0" w:rsidRDefault="0069193A" w:rsidP="00093F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9193A" w:rsidRPr="00642BF0" w:rsidRDefault="0069193A" w:rsidP="00093F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9193A" w:rsidRPr="00642BF0" w:rsidRDefault="0069193A" w:rsidP="00093F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193A" w:rsidRPr="00642BF0" w:rsidRDefault="0069193A" w:rsidP="00093FE3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642BF0">
              <w:rPr>
                <w:bCs/>
                <w:sz w:val="24"/>
                <w:szCs w:val="24"/>
                <w:lang w:eastAsia="ru-RU"/>
              </w:rPr>
              <w:t>Бюджет муниципального образования Чкаловское сельское поселение Нижнегорского района Республики Крым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193A" w:rsidRPr="00642BF0" w:rsidRDefault="0069193A" w:rsidP="00DB28A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263,37819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193A" w:rsidRPr="00642BF0" w:rsidRDefault="0069193A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193A" w:rsidRPr="00642BF0" w:rsidRDefault="0069193A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42BF0" w:rsidRPr="00642BF0" w:rsidTr="00093FE3">
        <w:trPr>
          <w:trHeight w:val="61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BF0" w:rsidRPr="00642BF0" w:rsidRDefault="00642BF0" w:rsidP="00093FE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42BF0">
              <w:rPr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BF0" w:rsidRPr="00642BF0" w:rsidRDefault="00642BF0" w:rsidP="00093FE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42BF0">
              <w:rPr>
                <w:sz w:val="24"/>
                <w:szCs w:val="24"/>
                <w:lang w:eastAsia="ru-RU"/>
              </w:rPr>
              <w:t>0,00</w:t>
            </w:r>
          </w:p>
        </w:tc>
      </w:tr>
    </w:tbl>
    <w:p w:rsidR="00642BF0" w:rsidRPr="00642BF0" w:rsidRDefault="00642BF0" w:rsidP="00642BF0">
      <w:pPr>
        <w:pStyle w:val="ab"/>
        <w:jc w:val="both"/>
        <w:rPr>
          <w:rFonts w:ascii="Times New Roman" w:hAnsi="Times New Roman"/>
          <w:sz w:val="24"/>
          <w:szCs w:val="24"/>
        </w:rPr>
      </w:pPr>
    </w:p>
    <w:sectPr w:rsidR="00642BF0" w:rsidRPr="00642BF0">
      <w:pgSz w:w="16840" w:h="11910" w:orient="landscape"/>
      <w:pgMar w:top="1060" w:right="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373"/>
    <w:multiLevelType w:val="hybridMultilevel"/>
    <w:tmpl w:val="0520F60A"/>
    <w:lvl w:ilvl="0" w:tplc="8F4499DE">
      <w:numFmt w:val="bullet"/>
      <w:lvlText w:val="-"/>
      <w:lvlJc w:val="left"/>
      <w:pPr>
        <w:ind w:left="133" w:hanging="159"/>
      </w:pPr>
      <w:rPr>
        <w:rFonts w:hint="default"/>
        <w:w w:val="99"/>
        <w:lang w:val="ru-RU" w:eastAsia="en-US" w:bidi="ar-SA"/>
      </w:rPr>
    </w:lvl>
    <w:lvl w:ilvl="1" w:tplc="588C5432">
      <w:numFmt w:val="bullet"/>
      <w:lvlText w:val="•"/>
      <w:lvlJc w:val="left"/>
      <w:pPr>
        <w:ind w:left="1172" w:hanging="159"/>
      </w:pPr>
      <w:rPr>
        <w:rFonts w:hint="default"/>
        <w:lang w:val="ru-RU" w:eastAsia="en-US" w:bidi="ar-SA"/>
      </w:rPr>
    </w:lvl>
    <w:lvl w:ilvl="2" w:tplc="939EB5E0">
      <w:numFmt w:val="bullet"/>
      <w:lvlText w:val="•"/>
      <w:lvlJc w:val="left"/>
      <w:pPr>
        <w:ind w:left="2204" w:hanging="159"/>
      </w:pPr>
      <w:rPr>
        <w:rFonts w:hint="default"/>
        <w:lang w:val="ru-RU" w:eastAsia="en-US" w:bidi="ar-SA"/>
      </w:rPr>
    </w:lvl>
    <w:lvl w:ilvl="3" w:tplc="E910BC74">
      <w:numFmt w:val="bullet"/>
      <w:lvlText w:val="•"/>
      <w:lvlJc w:val="left"/>
      <w:pPr>
        <w:ind w:left="3237" w:hanging="159"/>
      </w:pPr>
      <w:rPr>
        <w:rFonts w:hint="default"/>
        <w:lang w:val="ru-RU" w:eastAsia="en-US" w:bidi="ar-SA"/>
      </w:rPr>
    </w:lvl>
    <w:lvl w:ilvl="4" w:tplc="428077D2">
      <w:numFmt w:val="bullet"/>
      <w:lvlText w:val="•"/>
      <w:lvlJc w:val="left"/>
      <w:pPr>
        <w:ind w:left="4269" w:hanging="159"/>
      </w:pPr>
      <w:rPr>
        <w:rFonts w:hint="default"/>
        <w:lang w:val="ru-RU" w:eastAsia="en-US" w:bidi="ar-SA"/>
      </w:rPr>
    </w:lvl>
    <w:lvl w:ilvl="5" w:tplc="55B699AE">
      <w:numFmt w:val="bullet"/>
      <w:lvlText w:val="•"/>
      <w:lvlJc w:val="left"/>
      <w:pPr>
        <w:ind w:left="5302" w:hanging="159"/>
      </w:pPr>
      <w:rPr>
        <w:rFonts w:hint="default"/>
        <w:lang w:val="ru-RU" w:eastAsia="en-US" w:bidi="ar-SA"/>
      </w:rPr>
    </w:lvl>
    <w:lvl w:ilvl="6" w:tplc="5756171E">
      <w:numFmt w:val="bullet"/>
      <w:lvlText w:val="•"/>
      <w:lvlJc w:val="left"/>
      <w:pPr>
        <w:ind w:left="6334" w:hanging="159"/>
      </w:pPr>
      <w:rPr>
        <w:rFonts w:hint="default"/>
        <w:lang w:val="ru-RU" w:eastAsia="en-US" w:bidi="ar-SA"/>
      </w:rPr>
    </w:lvl>
    <w:lvl w:ilvl="7" w:tplc="5C84A430">
      <w:numFmt w:val="bullet"/>
      <w:lvlText w:val="•"/>
      <w:lvlJc w:val="left"/>
      <w:pPr>
        <w:ind w:left="7366" w:hanging="159"/>
      </w:pPr>
      <w:rPr>
        <w:rFonts w:hint="default"/>
        <w:lang w:val="ru-RU" w:eastAsia="en-US" w:bidi="ar-SA"/>
      </w:rPr>
    </w:lvl>
    <w:lvl w:ilvl="8" w:tplc="2DF0BDBE">
      <w:numFmt w:val="bullet"/>
      <w:lvlText w:val="•"/>
      <w:lvlJc w:val="left"/>
      <w:pPr>
        <w:ind w:left="8399" w:hanging="159"/>
      </w:pPr>
      <w:rPr>
        <w:rFonts w:hint="default"/>
        <w:lang w:val="ru-RU" w:eastAsia="en-US" w:bidi="ar-SA"/>
      </w:rPr>
    </w:lvl>
  </w:abstractNum>
  <w:abstractNum w:abstractNumId="1">
    <w:nsid w:val="44220D2D"/>
    <w:multiLevelType w:val="hybridMultilevel"/>
    <w:tmpl w:val="68980F32"/>
    <w:lvl w:ilvl="0" w:tplc="5842385C">
      <w:start w:val="1"/>
      <w:numFmt w:val="decimal"/>
      <w:lvlText w:val="%1."/>
      <w:lvlJc w:val="left"/>
      <w:pPr>
        <w:ind w:left="133" w:hanging="308"/>
        <w:jc w:val="right"/>
      </w:pPr>
      <w:rPr>
        <w:rFonts w:hint="default"/>
        <w:w w:val="99"/>
        <w:lang w:val="ru-RU" w:eastAsia="en-US" w:bidi="ar-SA"/>
      </w:rPr>
    </w:lvl>
    <w:lvl w:ilvl="1" w:tplc="8A289796">
      <w:start w:val="1"/>
      <w:numFmt w:val="decimal"/>
      <w:lvlText w:val="%2."/>
      <w:lvlJc w:val="left"/>
      <w:pPr>
        <w:ind w:left="16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33ABC9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5922D276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734E04A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806E65F6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 w:tplc="012E986C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DA4A006A">
      <w:numFmt w:val="bullet"/>
      <w:lvlText w:val="•"/>
      <w:lvlJc w:val="left"/>
      <w:pPr>
        <w:ind w:left="7509" w:hanging="360"/>
      </w:pPr>
      <w:rPr>
        <w:rFonts w:hint="default"/>
        <w:lang w:val="ru-RU" w:eastAsia="en-US" w:bidi="ar-SA"/>
      </w:rPr>
    </w:lvl>
    <w:lvl w:ilvl="8" w:tplc="5E149D64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</w:abstractNum>
  <w:abstractNum w:abstractNumId="2">
    <w:nsid w:val="4708545C"/>
    <w:multiLevelType w:val="hybridMultilevel"/>
    <w:tmpl w:val="37925C6E"/>
    <w:lvl w:ilvl="0" w:tplc="7F46019C">
      <w:numFmt w:val="bullet"/>
      <w:lvlText w:val=""/>
      <w:lvlJc w:val="left"/>
      <w:pPr>
        <w:ind w:left="1063" w:hanging="125"/>
      </w:pPr>
      <w:rPr>
        <w:rFonts w:ascii="Symbol" w:eastAsia="Symbol" w:hAnsi="Symbol" w:cs="Symbol" w:hint="default"/>
        <w:w w:val="99"/>
        <w:position w:val="8"/>
        <w:sz w:val="16"/>
        <w:szCs w:val="16"/>
        <w:lang w:val="ru-RU" w:eastAsia="en-US" w:bidi="ar-SA"/>
      </w:rPr>
    </w:lvl>
    <w:lvl w:ilvl="1" w:tplc="33C2EF0C">
      <w:numFmt w:val="bullet"/>
      <w:lvlText w:val="•"/>
      <w:lvlJc w:val="left"/>
      <w:pPr>
        <w:ind w:left="2505" w:hanging="125"/>
      </w:pPr>
      <w:rPr>
        <w:rFonts w:hint="default"/>
        <w:lang w:val="ru-RU" w:eastAsia="en-US" w:bidi="ar-SA"/>
      </w:rPr>
    </w:lvl>
    <w:lvl w:ilvl="2" w:tplc="48C89A38">
      <w:numFmt w:val="bullet"/>
      <w:lvlText w:val="•"/>
      <w:lvlJc w:val="left"/>
      <w:pPr>
        <w:ind w:left="3951" w:hanging="125"/>
      </w:pPr>
      <w:rPr>
        <w:rFonts w:hint="default"/>
        <w:lang w:val="ru-RU" w:eastAsia="en-US" w:bidi="ar-SA"/>
      </w:rPr>
    </w:lvl>
    <w:lvl w:ilvl="3" w:tplc="EBAA9534">
      <w:numFmt w:val="bullet"/>
      <w:lvlText w:val="•"/>
      <w:lvlJc w:val="left"/>
      <w:pPr>
        <w:ind w:left="5397" w:hanging="125"/>
      </w:pPr>
      <w:rPr>
        <w:rFonts w:hint="default"/>
        <w:lang w:val="ru-RU" w:eastAsia="en-US" w:bidi="ar-SA"/>
      </w:rPr>
    </w:lvl>
    <w:lvl w:ilvl="4" w:tplc="7160D4EA">
      <w:numFmt w:val="bullet"/>
      <w:lvlText w:val="•"/>
      <w:lvlJc w:val="left"/>
      <w:pPr>
        <w:ind w:left="6843" w:hanging="125"/>
      </w:pPr>
      <w:rPr>
        <w:rFonts w:hint="default"/>
        <w:lang w:val="ru-RU" w:eastAsia="en-US" w:bidi="ar-SA"/>
      </w:rPr>
    </w:lvl>
    <w:lvl w:ilvl="5" w:tplc="A896FA30">
      <w:numFmt w:val="bullet"/>
      <w:lvlText w:val="•"/>
      <w:lvlJc w:val="left"/>
      <w:pPr>
        <w:ind w:left="8289" w:hanging="125"/>
      </w:pPr>
      <w:rPr>
        <w:rFonts w:hint="default"/>
        <w:lang w:val="ru-RU" w:eastAsia="en-US" w:bidi="ar-SA"/>
      </w:rPr>
    </w:lvl>
    <w:lvl w:ilvl="6" w:tplc="C7B6071E">
      <w:numFmt w:val="bullet"/>
      <w:lvlText w:val="•"/>
      <w:lvlJc w:val="left"/>
      <w:pPr>
        <w:ind w:left="9735" w:hanging="125"/>
      </w:pPr>
      <w:rPr>
        <w:rFonts w:hint="default"/>
        <w:lang w:val="ru-RU" w:eastAsia="en-US" w:bidi="ar-SA"/>
      </w:rPr>
    </w:lvl>
    <w:lvl w:ilvl="7" w:tplc="675835BA">
      <w:numFmt w:val="bullet"/>
      <w:lvlText w:val="•"/>
      <w:lvlJc w:val="left"/>
      <w:pPr>
        <w:ind w:left="11180" w:hanging="125"/>
      </w:pPr>
      <w:rPr>
        <w:rFonts w:hint="default"/>
        <w:lang w:val="ru-RU" w:eastAsia="en-US" w:bidi="ar-SA"/>
      </w:rPr>
    </w:lvl>
    <w:lvl w:ilvl="8" w:tplc="72602A90">
      <w:numFmt w:val="bullet"/>
      <w:lvlText w:val="•"/>
      <w:lvlJc w:val="left"/>
      <w:pPr>
        <w:ind w:left="12626" w:hanging="125"/>
      </w:pPr>
      <w:rPr>
        <w:rFonts w:hint="default"/>
        <w:lang w:val="ru-RU" w:eastAsia="en-US" w:bidi="ar-SA"/>
      </w:rPr>
    </w:lvl>
  </w:abstractNum>
  <w:abstractNum w:abstractNumId="3">
    <w:nsid w:val="4F037233"/>
    <w:multiLevelType w:val="hybridMultilevel"/>
    <w:tmpl w:val="E328396C"/>
    <w:lvl w:ilvl="0" w:tplc="54107DEE">
      <w:numFmt w:val="bullet"/>
      <w:lvlText w:val="-"/>
      <w:lvlJc w:val="left"/>
      <w:pPr>
        <w:ind w:left="16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2C7D4">
      <w:numFmt w:val="bullet"/>
      <w:lvlText w:val="•"/>
      <w:lvlJc w:val="left"/>
      <w:pPr>
        <w:ind w:left="655" w:hanging="202"/>
      </w:pPr>
      <w:rPr>
        <w:rFonts w:hint="default"/>
        <w:lang w:val="ru-RU" w:eastAsia="en-US" w:bidi="ar-SA"/>
      </w:rPr>
    </w:lvl>
    <w:lvl w:ilvl="2" w:tplc="9A02E0E2">
      <w:numFmt w:val="bullet"/>
      <w:lvlText w:val="•"/>
      <w:lvlJc w:val="left"/>
      <w:pPr>
        <w:ind w:left="1291" w:hanging="202"/>
      </w:pPr>
      <w:rPr>
        <w:rFonts w:hint="default"/>
        <w:lang w:val="ru-RU" w:eastAsia="en-US" w:bidi="ar-SA"/>
      </w:rPr>
    </w:lvl>
    <w:lvl w:ilvl="3" w:tplc="E300207E">
      <w:numFmt w:val="bullet"/>
      <w:lvlText w:val="•"/>
      <w:lvlJc w:val="left"/>
      <w:pPr>
        <w:ind w:left="1926" w:hanging="202"/>
      </w:pPr>
      <w:rPr>
        <w:rFonts w:hint="default"/>
        <w:lang w:val="ru-RU" w:eastAsia="en-US" w:bidi="ar-SA"/>
      </w:rPr>
    </w:lvl>
    <w:lvl w:ilvl="4" w:tplc="EDB4CB02">
      <w:numFmt w:val="bullet"/>
      <w:lvlText w:val="•"/>
      <w:lvlJc w:val="left"/>
      <w:pPr>
        <w:ind w:left="2562" w:hanging="202"/>
      </w:pPr>
      <w:rPr>
        <w:rFonts w:hint="default"/>
        <w:lang w:val="ru-RU" w:eastAsia="en-US" w:bidi="ar-SA"/>
      </w:rPr>
    </w:lvl>
    <w:lvl w:ilvl="5" w:tplc="A704D934">
      <w:numFmt w:val="bullet"/>
      <w:lvlText w:val="•"/>
      <w:lvlJc w:val="left"/>
      <w:pPr>
        <w:ind w:left="3198" w:hanging="202"/>
      </w:pPr>
      <w:rPr>
        <w:rFonts w:hint="default"/>
        <w:lang w:val="ru-RU" w:eastAsia="en-US" w:bidi="ar-SA"/>
      </w:rPr>
    </w:lvl>
    <w:lvl w:ilvl="6" w:tplc="1A72F82C">
      <w:numFmt w:val="bullet"/>
      <w:lvlText w:val="•"/>
      <w:lvlJc w:val="left"/>
      <w:pPr>
        <w:ind w:left="3833" w:hanging="202"/>
      </w:pPr>
      <w:rPr>
        <w:rFonts w:hint="default"/>
        <w:lang w:val="ru-RU" w:eastAsia="en-US" w:bidi="ar-SA"/>
      </w:rPr>
    </w:lvl>
    <w:lvl w:ilvl="7" w:tplc="4F62F662">
      <w:numFmt w:val="bullet"/>
      <w:lvlText w:val="•"/>
      <w:lvlJc w:val="left"/>
      <w:pPr>
        <w:ind w:left="4469" w:hanging="202"/>
      </w:pPr>
      <w:rPr>
        <w:rFonts w:hint="default"/>
        <w:lang w:val="ru-RU" w:eastAsia="en-US" w:bidi="ar-SA"/>
      </w:rPr>
    </w:lvl>
    <w:lvl w:ilvl="8" w:tplc="D6A63F9A">
      <w:numFmt w:val="bullet"/>
      <w:lvlText w:val="•"/>
      <w:lvlJc w:val="left"/>
      <w:pPr>
        <w:ind w:left="5104" w:hanging="202"/>
      </w:pPr>
      <w:rPr>
        <w:rFonts w:hint="default"/>
        <w:lang w:val="ru-RU" w:eastAsia="en-US" w:bidi="ar-SA"/>
      </w:rPr>
    </w:lvl>
  </w:abstractNum>
  <w:abstractNum w:abstractNumId="4">
    <w:nsid w:val="646E14B5"/>
    <w:multiLevelType w:val="hybridMultilevel"/>
    <w:tmpl w:val="40B258D2"/>
    <w:lvl w:ilvl="0" w:tplc="08342C30">
      <w:numFmt w:val="bullet"/>
      <w:lvlText w:val="-"/>
      <w:lvlJc w:val="left"/>
      <w:pPr>
        <w:ind w:left="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2777A">
      <w:numFmt w:val="bullet"/>
      <w:lvlText w:val="•"/>
      <w:lvlJc w:val="left"/>
      <w:pPr>
        <w:ind w:left="655" w:hanging="144"/>
      </w:pPr>
      <w:rPr>
        <w:rFonts w:hint="default"/>
        <w:lang w:val="ru-RU" w:eastAsia="en-US" w:bidi="ar-SA"/>
      </w:rPr>
    </w:lvl>
    <w:lvl w:ilvl="2" w:tplc="17825804">
      <w:numFmt w:val="bullet"/>
      <w:lvlText w:val="•"/>
      <w:lvlJc w:val="left"/>
      <w:pPr>
        <w:ind w:left="1291" w:hanging="144"/>
      </w:pPr>
      <w:rPr>
        <w:rFonts w:hint="default"/>
        <w:lang w:val="ru-RU" w:eastAsia="en-US" w:bidi="ar-SA"/>
      </w:rPr>
    </w:lvl>
    <w:lvl w:ilvl="3" w:tplc="142ADE0C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4" w:tplc="F1224B4A"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5" w:tplc="BCFEE9A6">
      <w:numFmt w:val="bullet"/>
      <w:lvlText w:val="•"/>
      <w:lvlJc w:val="left"/>
      <w:pPr>
        <w:ind w:left="3198" w:hanging="144"/>
      </w:pPr>
      <w:rPr>
        <w:rFonts w:hint="default"/>
        <w:lang w:val="ru-RU" w:eastAsia="en-US" w:bidi="ar-SA"/>
      </w:rPr>
    </w:lvl>
    <w:lvl w:ilvl="6" w:tplc="19D697E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7" w:tplc="097A09B8">
      <w:numFmt w:val="bullet"/>
      <w:lvlText w:val="•"/>
      <w:lvlJc w:val="left"/>
      <w:pPr>
        <w:ind w:left="4469" w:hanging="144"/>
      </w:pPr>
      <w:rPr>
        <w:rFonts w:hint="default"/>
        <w:lang w:val="ru-RU" w:eastAsia="en-US" w:bidi="ar-SA"/>
      </w:rPr>
    </w:lvl>
    <w:lvl w:ilvl="8" w:tplc="452874CE">
      <w:numFmt w:val="bullet"/>
      <w:lvlText w:val="•"/>
      <w:lvlJc w:val="left"/>
      <w:pPr>
        <w:ind w:left="5104" w:hanging="144"/>
      </w:pPr>
      <w:rPr>
        <w:rFonts w:hint="default"/>
        <w:lang w:val="ru-RU" w:eastAsia="en-US" w:bidi="ar-SA"/>
      </w:rPr>
    </w:lvl>
  </w:abstractNum>
  <w:abstractNum w:abstractNumId="5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D1C5A"/>
    <w:rsid w:val="00022A4F"/>
    <w:rsid w:val="000436D1"/>
    <w:rsid w:val="000F3FCC"/>
    <w:rsid w:val="0010553C"/>
    <w:rsid w:val="001719A1"/>
    <w:rsid w:val="00176823"/>
    <w:rsid w:val="00237B3B"/>
    <w:rsid w:val="0028216D"/>
    <w:rsid w:val="003005E5"/>
    <w:rsid w:val="003618F2"/>
    <w:rsid w:val="00387F0E"/>
    <w:rsid w:val="003E24CF"/>
    <w:rsid w:val="004A709A"/>
    <w:rsid w:val="004B36D5"/>
    <w:rsid w:val="004C184E"/>
    <w:rsid w:val="00642BF0"/>
    <w:rsid w:val="00674A9E"/>
    <w:rsid w:val="006855E8"/>
    <w:rsid w:val="0069193A"/>
    <w:rsid w:val="006F2F2D"/>
    <w:rsid w:val="009D5E21"/>
    <w:rsid w:val="00A07B88"/>
    <w:rsid w:val="00A42DCF"/>
    <w:rsid w:val="00BF2121"/>
    <w:rsid w:val="00C143E8"/>
    <w:rsid w:val="00C86CB0"/>
    <w:rsid w:val="00D85869"/>
    <w:rsid w:val="00E15CB8"/>
    <w:rsid w:val="00EE5B43"/>
    <w:rsid w:val="00F310B9"/>
    <w:rsid w:val="00F36698"/>
    <w:rsid w:val="00FC5928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9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95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5" w:right="1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33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85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86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D8586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qFormat/>
    <w:locked/>
    <w:rsid w:val="00EE5B43"/>
    <w:rPr>
      <w:rFonts w:ascii="Times New Roman" w:eastAsia="Calibri" w:hAnsi="Times New Roman" w:cs="Calibri"/>
      <w:color w:val="000000"/>
      <w:sz w:val="24"/>
      <w:szCs w:val="24"/>
      <w:lang w:bidi="ru-RU"/>
    </w:rPr>
  </w:style>
  <w:style w:type="paragraph" w:customStyle="1" w:styleId="20">
    <w:name w:val="Основной текст (2)"/>
    <w:basedOn w:val="a"/>
    <w:link w:val="2"/>
    <w:autoRedefine/>
    <w:qFormat/>
    <w:rsid w:val="00EE5B43"/>
    <w:pPr>
      <w:widowControl/>
      <w:tabs>
        <w:tab w:val="left" w:pos="308"/>
      </w:tabs>
      <w:autoSpaceDE/>
      <w:autoSpaceDN/>
    </w:pPr>
    <w:rPr>
      <w:rFonts w:eastAsia="Calibri" w:cs="Calibri"/>
      <w:color w:val="000000"/>
      <w:sz w:val="24"/>
      <w:szCs w:val="24"/>
      <w:lang w:val="en-US" w:bidi="ru-RU"/>
    </w:rPr>
  </w:style>
  <w:style w:type="paragraph" w:customStyle="1" w:styleId="a9">
    <w:name w:val="Базовый"/>
    <w:rsid w:val="00BF2121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color w:val="00000A"/>
      <w:lang w:val="ru-RU"/>
    </w:rPr>
  </w:style>
  <w:style w:type="paragraph" w:styleId="aa">
    <w:name w:val="Normal (Web)"/>
    <w:basedOn w:val="a"/>
    <w:uiPriority w:val="99"/>
    <w:unhideWhenUsed/>
    <w:rsid w:val="00642B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qFormat/>
    <w:rsid w:val="00642BF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21">
    <w:name w:val="Абзац списка2"/>
    <w:basedOn w:val="a"/>
    <w:rsid w:val="00642BF0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9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95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5" w:right="1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33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85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86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D8586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qFormat/>
    <w:locked/>
    <w:rsid w:val="00EE5B43"/>
    <w:rPr>
      <w:rFonts w:ascii="Times New Roman" w:eastAsia="Calibri" w:hAnsi="Times New Roman" w:cs="Calibri"/>
      <w:color w:val="000000"/>
      <w:sz w:val="24"/>
      <w:szCs w:val="24"/>
      <w:lang w:bidi="ru-RU"/>
    </w:rPr>
  </w:style>
  <w:style w:type="paragraph" w:customStyle="1" w:styleId="20">
    <w:name w:val="Основной текст (2)"/>
    <w:basedOn w:val="a"/>
    <w:link w:val="2"/>
    <w:autoRedefine/>
    <w:qFormat/>
    <w:rsid w:val="00EE5B43"/>
    <w:pPr>
      <w:widowControl/>
      <w:tabs>
        <w:tab w:val="left" w:pos="308"/>
      </w:tabs>
      <w:autoSpaceDE/>
      <w:autoSpaceDN/>
    </w:pPr>
    <w:rPr>
      <w:rFonts w:eastAsia="Calibri" w:cs="Calibri"/>
      <w:color w:val="000000"/>
      <w:sz w:val="24"/>
      <w:szCs w:val="24"/>
      <w:lang w:val="en-US" w:bidi="ru-RU"/>
    </w:rPr>
  </w:style>
  <w:style w:type="paragraph" w:customStyle="1" w:styleId="a9">
    <w:name w:val="Базовый"/>
    <w:rsid w:val="00BF2121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color w:val="00000A"/>
      <w:lang w:val="ru-RU"/>
    </w:rPr>
  </w:style>
  <w:style w:type="paragraph" w:styleId="aa">
    <w:name w:val="Normal (Web)"/>
    <w:basedOn w:val="a"/>
    <w:uiPriority w:val="99"/>
    <w:unhideWhenUsed/>
    <w:rsid w:val="00642B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qFormat/>
    <w:rsid w:val="00642BF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21">
    <w:name w:val="Абзац списка2"/>
    <w:basedOn w:val="a"/>
    <w:rsid w:val="00642BF0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95;&#1082;&#1072;&#1083;&#1086;&#1074;&#1089;&#1082;&#1086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4</cp:revision>
  <cp:lastPrinted>2024-10-08T13:35:00Z</cp:lastPrinted>
  <dcterms:created xsi:type="dcterms:W3CDTF">2024-10-08T13:33:00Z</dcterms:created>
  <dcterms:modified xsi:type="dcterms:W3CDTF">2024-10-08T13:35:00Z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