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B10" w:rsidRPr="007A2B10" w:rsidRDefault="007A2B10" w:rsidP="007A2B10">
      <w:pPr>
        <w:suppressAutoHyphens/>
        <w:spacing w:after="0" w:line="240" w:lineRule="auto"/>
        <w:jc w:val="center"/>
        <w:rPr>
          <w:rFonts w:ascii="Times New Roman" w:hAnsi="Times New Roman"/>
          <w:bCs/>
          <w:sz w:val="28"/>
          <w:szCs w:val="28"/>
          <w:lang w:eastAsia="zh-CN"/>
        </w:rPr>
      </w:pPr>
      <w:r>
        <w:rPr>
          <w:rFonts w:ascii="Times New Roman" w:eastAsia="SimSun" w:hAnsi="Times New Roman"/>
          <w:noProof/>
          <w:sz w:val="28"/>
          <w:szCs w:val="28"/>
          <w:lang w:eastAsia="ru-RU"/>
        </w:rPr>
        <w:drawing>
          <wp:inline distT="0" distB="0" distL="0" distR="0">
            <wp:extent cx="414020" cy="440055"/>
            <wp:effectExtent l="0" t="0" r="508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020" cy="440055"/>
                    </a:xfrm>
                    <a:prstGeom prst="rect">
                      <a:avLst/>
                    </a:prstGeom>
                    <a:noFill/>
                    <a:ln>
                      <a:noFill/>
                    </a:ln>
                  </pic:spPr>
                </pic:pic>
              </a:graphicData>
            </a:graphic>
          </wp:inline>
        </w:drawing>
      </w:r>
    </w:p>
    <w:p w:rsidR="007A2B10" w:rsidRPr="007A2B10" w:rsidRDefault="007A2B10" w:rsidP="007A2B10">
      <w:pPr>
        <w:widowControl w:val="0"/>
        <w:tabs>
          <w:tab w:val="left" w:pos="9639"/>
        </w:tabs>
        <w:autoSpaceDE w:val="0"/>
        <w:autoSpaceDN w:val="0"/>
        <w:spacing w:after="0" w:line="310" w:lineRule="exact"/>
        <w:ind w:firstLine="567"/>
        <w:jc w:val="center"/>
        <w:rPr>
          <w:rFonts w:ascii="Times New Roman" w:hAnsi="Times New Roman"/>
          <w:bCs/>
          <w:sz w:val="28"/>
          <w:szCs w:val="28"/>
          <w:lang w:eastAsia="zh-CN"/>
        </w:rPr>
      </w:pPr>
      <w:r w:rsidRPr="007A2B10">
        <w:rPr>
          <w:rFonts w:ascii="Times New Roman" w:hAnsi="Times New Roman"/>
          <w:bCs/>
          <w:sz w:val="28"/>
          <w:szCs w:val="28"/>
          <w:lang w:eastAsia="zh-CN"/>
        </w:rPr>
        <w:t>Республика Крым</w:t>
      </w:r>
    </w:p>
    <w:p w:rsidR="007A2B10" w:rsidRPr="007A2B10" w:rsidRDefault="007A2B10" w:rsidP="007A2B10">
      <w:pPr>
        <w:widowControl w:val="0"/>
        <w:tabs>
          <w:tab w:val="left" w:pos="9639"/>
        </w:tabs>
        <w:autoSpaceDE w:val="0"/>
        <w:autoSpaceDN w:val="0"/>
        <w:spacing w:after="0" w:line="310" w:lineRule="exact"/>
        <w:ind w:firstLine="567"/>
        <w:jc w:val="center"/>
        <w:rPr>
          <w:rFonts w:ascii="Times New Roman" w:hAnsi="Times New Roman"/>
          <w:bCs/>
          <w:sz w:val="28"/>
          <w:szCs w:val="28"/>
          <w:lang w:eastAsia="zh-CN"/>
        </w:rPr>
      </w:pPr>
      <w:r w:rsidRPr="007A2B10">
        <w:rPr>
          <w:rFonts w:ascii="Times New Roman" w:hAnsi="Times New Roman"/>
          <w:bCs/>
          <w:sz w:val="28"/>
          <w:szCs w:val="28"/>
          <w:lang w:eastAsia="zh-CN"/>
        </w:rPr>
        <w:t>Нижнегорский район</w:t>
      </w:r>
    </w:p>
    <w:p w:rsidR="007A2B10" w:rsidRPr="007A2B10" w:rsidRDefault="007A2B10" w:rsidP="007A2B10">
      <w:pPr>
        <w:widowControl w:val="0"/>
        <w:tabs>
          <w:tab w:val="left" w:pos="9639"/>
        </w:tabs>
        <w:autoSpaceDE w:val="0"/>
        <w:autoSpaceDN w:val="0"/>
        <w:spacing w:after="0" w:line="310" w:lineRule="exact"/>
        <w:ind w:firstLine="567"/>
        <w:jc w:val="center"/>
        <w:rPr>
          <w:rFonts w:ascii="Times New Roman" w:hAnsi="Times New Roman"/>
          <w:bCs/>
          <w:sz w:val="28"/>
          <w:szCs w:val="28"/>
          <w:lang w:eastAsia="zh-CN"/>
        </w:rPr>
      </w:pPr>
      <w:r w:rsidRPr="007A2B10">
        <w:rPr>
          <w:rFonts w:ascii="Times New Roman" w:hAnsi="Times New Roman"/>
          <w:bCs/>
          <w:sz w:val="28"/>
          <w:szCs w:val="28"/>
          <w:lang w:eastAsia="zh-CN"/>
        </w:rPr>
        <w:t>Администрация Чкаловского сельского поселения</w:t>
      </w:r>
    </w:p>
    <w:p w:rsidR="007A2B10" w:rsidRPr="00926B6B" w:rsidRDefault="007A2B10" w:rsidP="007A2B10">
      <w:pPr>
        <w:widowControl w:val="0"/>
        <w:tabs>
          <w:tab w:val="left" w:pos="9639"/>
        </w:tabs>
        <w:autoSpaceDE w:val="0"/>
        <w:autoSpaceDN w:val="0"/>
        <w:spacing w:after="0" w:line="310" w:lineRule="exact"/>
        <w:ind w:firstLine="567"/>
        <w:jc w:val="center"/>
        <w:rPr>
          <w:rFonts w:ascii="Times New Roman" w:hAnsi="Times New Roman"/>
          <w:b/>
          <w:bCs/>
          <w:sz w:val="28"/>
          <w:szCs w:val="28"/>
          <w:lang w:eastAsia="zh-CN"/>
        </w:rPr>
      </w:pPr>
      <w:r w:rsidRPr="00926B6B">
        <w:rPr>
          <w:rFonts w:ascii="Times New Roman" w:hAnsi="Times New Roman"/>
          <w:b/>
          <w:bCs/>
          <w:sz w:val="28"/>
          <w:szCs w:val="28"/>
          <w:lang w:eastAsia="zh-CN"/>
        </w:rPr>
        <w:t>РАСПОРЯЖЕНИЕ</w:t>
      </w:r>
      <w:r w:rsidR="00926B6B" w:rsidRPr="00926B6B">
        <w:rPr>
          <w:rFonts w:ascii="Times New Roman" w:hAnsi="Times New Roman"/>
          <w:b/>
          <w:bCs/>
          <w:sz w:val="28"/>
          <w:szCs w:val="28"/>
          <w:lang w:eastAsia="zh-CN"/>
        </w:rPr>
        <w:t xml:space="preserve"> </w:t>
      </w:r>
      <w:bookmarkStart w:id="0" w:name="_GoBack"/>
      <w:bookmarkEnd w:id="0"/>
    </w:p>
    <w:p w:rsidR="007A2B10" w:rsidRPr="007A2B10" w:rsidRDefault="007A2B10" w:rsidP="007A2B10">
      <w:pPr>
        <w:suppressAutoHyphens/>
        <w:spacing w:after="0" w:line="240" w:lineRule="auto"/>
        <w:jc w:val="center"/>
        <w:rPr>
          <w:rFonts w:ascii="Times New Roman" w:eastAsia="SimSun" w:hAnsi="Times New Roman"/>
          <w:sz w:val="28"/>
          <w:szCs w:val="28"/>
          <w:lang w:eastAsia="ru-RU"/>
        </w:rPr>
      </w:pPr>
      <w:r w:rsidRPr="007A2B10">
        <w:rPr>
          <w:rFonts w:ascii="Times New Roman" w:eastAsia="SimSun" w:hAnsi="Times New Roman"/>
          <w:sz w:val="28"/>
          <w:szCs w:val="28"/>
          <w:lang w:eastAsia="ru-RU"/>
        </w:rPr>
        <w:t>№</w:t>
      </w:r>
      <w:r w:rsidR="00DB4981">
        <w:rPr>
          <w:rFonts w:ascii="Times New Roman" w:eastAsia="SimSun" w:hAnsi="Times New Roman"/>
          <w:sz w:val="28"/>
          <w:szCs w:val="28"/>
          <w:lang w:eastAsia="ru-RU"/>
        </w:rPr>
        <w:t>102</w:t>
      </w:r>
      <w:r w:rsidRPr="007A2B10">
        <w:rPr>
          <w:rFonts w:ascii="Times New Roman" w:eastAsia="SimSun" w:hAnsi="Times New Roman"/>
          <w:sz w:val="28"/>
          <w:szCs w:val="28"/>
          <w:lang w:eastAsia="ru-RU"/>
        </w:rPr>
        <w:t>-ОД</w:t>
      </w:r>
    </w:p>
    <w:p w:rsidR="007A2B10" w:rsidRPr="007A2B10" w:rsidRDefault="00DB4981" w:rsidP="007A2B10">
      <w:pPr>
        <w:suppressAutoHyphens/>
        <w:spacing w:after="0" w:line="240" w:lineRule="auto"/>
        <w:rPr>
          <w:rFonts w:ascii="Times New Roman" w:hAnsi="Times New Roman"/>
          <w:bCs/>
          <w:sz w:val="28"/>
          <w:szCs w:val="28"/>
          <w:lang w:eastAsia="zh-CN"/>
        </w:rPr>
      </w:pPr>
      <w:r>
        <w:rPr>
          <w:rFonts w:ascii="Times New Roman" w:hAnsi="Times New Roman"/>
          <w:bCs/>
          <w:sz w:val="28"/>
          <w:szCs w:val="28"/>
          <w:lang w:eastAsia="zh-CN"/>
        </w:rPr>
        <w:t>09.10.2024</w:t>
      </w:r>
      <w:r w:rsidR="007A2B10" w:rsidRPr="007A2B10">
        <w:rPr>
          <w:rFonts w:ascii="Times New Roman" w:hAnsi="Times New Roman"/>
          <w:bCs/>
          <w:sz w:val="28"/>
          <w:szCs w:val="28"/>
          <w:lang w:eastAsia="zh-CN"/>
        </w:rPr>
        <w:t xml:space="preserve">г.                                                                                                  </w:t>
      </w:r>
      <w:proofErr w:type="spellStart"/>
      <w:r w:rsidR="007A2B10" w:rsidRPr="007A2B10">
        <w:rPr>
          <w:rFonts w:ascii="Times New Roman" w:hAnsi="Times New Roman"/>
          <w:bCs/>
          <w:sz w:val="28"/>
          <w:szCs w:val="28"/>
          <w:lang w:eastAsia="zh-CN"/>
        </w:rPr>
        <w:t>с</w:t>
      </w:r>
      <w:proofErr w:type="gramStart"/>
      <w:r w:rsidR="007A2B10" w:rsidRPr="007A2B10">
        <w:rPr>
          <w:rFonts w:ascii="Times New Roman" w:hAnsi="Times New Roman"/>
          <w:bCs/>
          <w:sz w:val="28"/>
          <w:szCs w:val="28"/>
          <w:lang w:eastAsia="zh-CN"/>
        </w:rPr>
        <w:t>.Ч</w:t>
      </w:r>
      <w:proofErr w:type="gramEnd"/>
      <w:r w:rsidR="007A2B10" w:rsidRPr="007A2B10">
        <w:rPr>
          <w:rFonts w:ascii="Times New Roman" w:hAnsi="Times New Roman"/>
          <w:bCs/>
          <w:sz w:val="28"/>
          <w:szCs w:val="28"/>
          <w:lang w:eastAsia="zh-CN"/>
        </w:rPr>
        <w:t>калово</w:t>
      </w:r>
      <w:proofErr w:type="spellEnd"/>
      <w:r w:rsidR="007A2B10" w:rsidRPr="007A2B10">
        <w:rPr>
          <w:rFonts w:ascii="Times New Roman" w:hAnsi="Times New Roman"/>
          <w:bCs/>
          <w:sz w:val="28"/>
          <w:szCs w:val="28"/>
          <w:lang w:eastAsia="zh-CN"/>
        </w:rPr>
        <w:t xml:space="preserve">  </w:t>
      </w:r>
    </w:p>
    <w:p w:rsidR="007A2B10" w:rsidRPr="007A2B10" w:rsidRDefault="007A2B10" w:rsidP="007A2B10">
      <w:pPr>
        <w:spacing w:after="0" w:line="240" w:lineRule="auto"/>
        <w:ind w:left="132"/>
        <w:rPr>
          <w:rFonts w:ascii="Times New Roman" w:hAnsi="Times New Roman"/>
          <w:sz w:val="28"/>
          <w:szCs w:val="28"/>
          <w:lang w:eastAsia="ru-RU"/>
        </w:rPr>
      </w:pPr>
      <w:r w:rsidRPr="007A2B10">
        <w:rPr>
          <w:rFonts w:ascii="Times New Roman" w:hAnsi="Times New Roman"/>
          <w:sz w:val="28"/>
          <w:szCs w:val="28"/>
          <w:lang w:eastAsia="ru-RU"/>
        </w:rPr>
        <w:t xml:space="preserve"> </w:t>
      </w:r>
    </w:p>
    <w:p w:rsidR="003E2A49" w:rsidRPr="00BD1794" w:rsidRDefault="00177C35" w:rsidP="008F7042">
      <w:pPr>
        <w:spacing w:after="0" w:line="240" w:lineRule="auto"/>
        <w:ind w:right="3401"/>
        <w:jc w:val="both"/>
        <w:rPr>
          <w:rFonts w:ascii="Times New Roman" w:hAnsi="Times New Roman"/>
          <w:bCs/>
          <w:sz w:val="28"/>
          <w:szCs w:val="28"/>
        </w:rPr>
      </w:pPr>
      <w:r w:rsidRPr="0018601E">
        <w:rPr>
          <w:rFonts w:ascii="Times New Roman" w:hAnsi="Times New Roman"/>
          <w:bCs/>
          <w:sz w:val="28"/>
          <w:szCs w:val="28"/>
        </w:rPr>
        <w:t xml:space="preserve"> «Об утверждении муниципальной программы</w:t>
      </w:r>
      <w:r w:rsidR="008F7042">
        <w:rPr>
          <w:rFonts w:ascii="Times New Roman" w:hAnsi="Times New Roman"/>
          <w:bCs/>
          <w:sz w:val="28"/>
          <w:szCs w:val="28"/>
        </w:rPr>
        <w:t xml:space="preserve"> </w:t>
      </w:r>
      <w:r w:rsidRPr="0018601E">
        <w:rPr>
          <w:rFonts w:ascii="Times New Roman" w:hAnsi="Times New Roman"/>
          <w:bCs/>
          <w:sz w:val="28"/>
          <w:szCs w:val="28"/>
        </w:rPr>
        <w:t xml:space="preserve">«Обеспечение </w:t>
      </w:r>
      <w:proofErr w:type="gramStart"/>
      <w:r w:rsidRPr="0018601E">
        <w:rPr>
          <w:rFonts w:ascii="Times New Roman" w:hAnsi="Times New Roman"/>
          <w:bCs/>
          <w:sz w:val="28"/>
          <w:szCs w:val="28"/>
        </w:rPr>
        <w:t xml:space="preserve">деятельности администрации </w:t>
      </w:r>
      <w:r w:rsidR="008F7042">
        <w:rPr>
          <w:rFonts w:ascii="Times New Roman" w:hAnsi="Times New Roman"/>
          <w:bCs/>
          <w:sz w:val="28"/>
          <w:szCs w:val="28"/>
        </w:rPr>
        <w:t>Ч</w:t>
      </w:r>
      <w:r w:rsidRPr="0018601E">
        <w:rPr>
          <w:rFonts w:ascii="Times New Roman" w:hAnsi="Times New Roman"/>
          <w:bCs/>
          <w:sz w:val="28"/>
          <w:szCs w:val="28"/>
        </w:rPr>
        <w:t>каловского сельского поселения</w:t>
      </w:r>
      <w:r w:rsidR="008F7042">
        <w:rPr>
          <w:rFonts w:ascii="Times New Roman" w:hAnsi="Times New Roman"/>
          <w:bCs/>
          <w:sz w:val="28"/>
          <w:szCs w:val="28"/>
        </w:rPr>
        <w:t xml:space="preserve"> </w:t>
      </w:r>
      <w:r w:rsidRPr="0018601E">
        <w:rPr>
          <w:rFonts w:ascii="Times New Roman" w:hAnsi="Times New Roman"/>
          <w:bCs/>
          <w:sz w:val="28"/>
          <w:szCs w:val="28"/>
        </w:rPr>
        <w:t>Нижнегорского района Республики</w:t>
      </w:r>
      <w:proofErr w:type="gramEnd"/>
      <w:r w:rsidRPr="0018601E">
        <w:rPr>
          <w:rFonts w:ascii="Times New Roman" w:hAnsi="Times New Roman"/>
          <w:bCs/>
          <w:sz w:val="28"/>
          <w:szCs w:val="28"/>
        </w:rPr>
        <w:t xml:space="preserve"> Крым по решению вопросов местно</w:t>
      </w:r>
      <w:r>
        <w:rPr>
          <w:rFonts w:ascii="Times New Roman" w:hAnsi="Times New Roman"/>
          <w:bCs/>
          <w:sz w:val="28"/>
          <w:szCs w:val="28"/>
        </w:rPr>
        <w:t xml:space="preserve">го значения» </w:t>
      </w:r>
    </w:p>
    <w:p w:rsidR="00C90FFD" w:rsidRPr="00BD1794" w:rsidRDefault="00C90FFD" w:rsidP="00720D13">
      <w:pPr>
        <w:tabs>
          <w:tab w:val="left" w:pos="720"/>
        </w:tabs>
        <w:spacing w:after="0" w:line="240" w:lineRule="auto"/>
        <w:ind w:firstLine="709"/>
        <w:jc w:val="both"/>
        <w:rPr>
          <w:rFonts w:ascii="Times New Roman" w:hAnsi="Times New Roman"/>
          <w:sz w:val="28"/>
          <w:szCs w:val="28"/>
        </w:rPr>
      </w:pPr>
      <w:proofErr w:type="gramStart"/>
      <w:r w:rsidRPr="00BD1794">
        <w:rPr>
          <w:rFonts w:ascii="Times New Roman" w:hAnsi="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02.03.2007 № 25- ФЗ «О муниципальной службе в Российской Федерации», </w:t>
      </w:r>
      <w:r w:rsidR="00720D13" w:rsidRPr="00720D13">
        <w:rPr>
          <w:rFonts w:ascii="Times New Roman" w:hAnsi="Times New Roman"/>
          <w:sz w:val="28"/>
          <w:szCs w:val="28"/>
        </w:rPr>
        <w:t>Порядком разработки,</w:t>
      </w:r>
      <w:r w:rsidR="00FC23D2">
        <w:rPr>
          <w:rFonts w:ascii="Times New Roman" w:hAnsi="Times New Roman"/>
          <w:sz w:val="28"/>
          <w:szCs w:val="28"/>
        </w:rPr>
        <w:t xml:space="preserve"> </w:t>
      </w:r>
      <w:r w:rsidR="00720D13" w:rsidRPr="00720D13">
        <w:rPr>
          <w:rFonts w:ascii="Times New Roman" w:hAnsi="Times New Roman"/>
          <w:sz w:val="28"/>
          <w:szCs w:val="28"/>
        </w:rPr>
        <w:t>реализации и оценки эффективности муниципальных программ муниципального</w:t>
      </w:r>
      <w:r w:rsidR="00FC23D2">
        <w:rPr>
          <w:rFonts w:ascii="Times New Roman" w:hAnsi="Times New Roman"/>
          <w:sz w:val="28"/>
          <w:szCs w:val="28"/>
        </w:rPr>
        <w:t xml:space="preserve"> </w:t>
      </w:r>
      <w:r w:rsidR="00720D13" w:rsidRPr="00720D13">
        <w:rPr>
          <w:rFonts w:ascii="Times New Roman" w:hAnsi="Times New Roman"/>
          <w:sz w:val="28"/>
          <w:szCs w:val="28"/>
        </w:rPr>
        <w:t xml:space="preserve">образования </w:t>
      </w:r>
      <w:r w:rsidR="00FC23D2">
        <w:rPr>
          <w:rFonts w:ascii="Times New Roman" w:hAnsi="Times New Roman"/>
          <w:sz w:val="28"/>
          <w:szCs w:val="28"/>
        </w:rPr>
        <w:t>Чкаловское</w:t>
      </w:r>
      <w:r w:rsidR="00720D13" w:rsidRPr="00720D13">
        <w:rPr>
          <w:rFonts w:ascii="Times New Roman" w:hAnsi="Times New Roman"/>
          <w:sz w:val="28"/>
          <w:szCs w:val="28"/>
        </w:rPr>
        <w:t xml:space="preserve"> сельское поселение Нижнегорского района Республики</w:t>
      </w:r>
      <w:r w:rsidR="00FC23D2">
        <w:rPr>
          <w:rFonts w:ascii="Times New Roman" w:hAnsi="Times New Roman"/>
          <w:sz w:val="28"/>
          <w:szCs w:val="28"/>
        </w:rPr>
        <w:t xml:space="preserve"> </w:t>
      </w:r>
      <w:r w:rsidR="00720D13" w:rsidRPr="00720D13">
        <w:rPr>
          <w:rFonts w:ascii="Times New Roman" w:hAnsi="Times New Roman"/>
          <w:sz w:val="28"/>
          <w:szCs w:val="28"/>
        </w:rPr>
        <w:t xml:space="preserve">Крым, утвержденным распоряжением администрации </w:t>
      </w:r>
      <w:r w:rsidR="00FC23D2">
        <w:rPr>
          <w:rFonts w:ascii="Times New Roman" w:hAnsi="Times New Roman"/>
          <w:sz w:val="28"/>
          <w:szCs w:val="28"/>
        </w:rPr>
        <w:t>Чкаловского</w:t>
      </w:r>
      <w:r w:rsidR="00720D13" w:rsidRPr="00720D13">
        <w:rPr>
          <w:rFonts w:ascii="Times New Roman" w:hAnsi="Times New Roman"/>
          <w:sz w:val="28"/>
          <w:szCs w:val="28"/>
        </w:rPr>
        <w:t xml:space="preserve"> сельского</w:t>
      </w:r>
      <w:r w:rsidR="00FC23D2">
        <w:rPr>
          <w:rFonts w:ascii="Times New Roman" w:hAnsi="Times New Roman"/>
          <w:sz w:val="28"/>
          <w:szCs w:val="28"/>
        </w:rPr>
        <w:t xml:space="preserve"> </w:t>
      </w:r>
      <w:r w:rsidR="00720D13" w:rsidRPr="00720D13">
        <w:rPr>
          <w:rFonts w:ascii="Times New Roman" w:hAnsi="Times New Roman"/>
          <w:sz w:val="28"/>
          <w:szCs w:val="28"/>
        </w:rPr>
        <w:t>поселения Нижнегорского района Респу</w:t>
      </w:r>
      <w:r w:rsidR="008507D2">
        <w:rPr>
          <w:rFonts w:ascii="Times New Roman" w:hAnsi="Times New Roman"/>
          <w:sz w:val="28"/>
          <w:szCs w:val="28"/>
        </w:rPr>
        <w:t>блики Крым от 15.05.2024 № 42</w:t>
      </w:r>
      <w:r w:rsidR="00FC23D2">
        <w:rPr>
          <w:rFonts w:ascii="Times New Roman" w:hAnsi="Times New Roman"/>
          <w:sz w:val="28"/>
          <w:szCs w:val="28"/>
        </w:rPr>
        <w:t>-ОД,</w:t>
      </w:r>
      <w:r w:rsidR="00720D13" w:rsidRPr="00720D13">
        <w:rPr>
          <w:rFonts w:ascii="Times New Roman" w:hAnsi="Times New Roman"/>
          <w:sz w:val="28"/>
          <w:szCs w:val="28"/>
        </w:rPr>
        <w:t xml:space="preserve"> </w:t>
      </w:r>
      <w:r w:rsidRPr="00BD1794">
        <w:rPr>
          <w:rFonts w:ascii="Times New Roman" w:hAnsi="Times New Roman"/>
          <w:sz w:val="28"/>
          <w:szCs w:val="28"/>
        </w:rPr>
        <w:t>руководствуясь</w:t>
      </w:r>
      <w:proofErr w:type="gramEnd"/>
      <w:r w:rsidRPr="00BD1794">
        <w:rPr>
          <w:rFonts w:ascii="Times New Roman" w:hAnsi="Times New Roman"/>
          <w:sz w:val="28"/>
          <w:szCs w:val="28"/>
        </w:rPr>
        <w:t xml:space="preserve"> Уставом муниципального образования Чкаловское сельское поселение Нижнегорского района Республики Крым, утвержденного решением 5-й сессией 1-го созыва Чкаловского сельского совета Нижнегорского  района Республики Крым от 15 декабря 2014 года № 1</w:t>
      </w:r>
    </w:p>
    <w:p w:rsidR="008F7042" w:rsidRDefault="008F7042" w:rsidP="00B86290">
      <w:pPr>
        <w:spacing w:after="0" w:line="240" w:lineRule="auto"/>
        <w:ind w:firstLine="709"/>
        <w:jc w:val="both"/>
        <w:rPr>
          <w:rFonts w:ascii="Times New Roman" w:hAnsi="Times New Roman"/>
          <w:sz w:val="28"/>
          <w:szCs w:val="28"/>
        </w:rPr>
      </w:pPr>
    </w:p>
    <w:p w:rsidR="00C90FFD" w:rsidRDefault="00C90FFD" w:rsidP="00B86290">
      <w:pPr>
        <w:spacing w:after="0" w:line="240" w:lineRule="auto"/>
        <w:ind w:firstLine="709"/>
        <w:jc w:val="both"/>
        <w:rPr>
          <w:rFonts w:ascii="Times New Roman" w:hAnsi="Times New Roman"/>
          <w:sz w:val="28"/>
          <w:szCs w:val="28"/>
        </w:rPr>
      </w:pPr>
      <w:r w:rsidRPr="003170DA">
        <w:rPr>
          <w:rFonts w:ascii="Times New Roman" w:hAnsi="Times New Roman"/>
          <w:sz w:val="28"/>
          <w:szCs w:val="28"/>
        </w:rPr>
        <w:t>1.</w:t>
      </w:r>
      <w:r w:rsidR="007A2B10" w:rsidRPr="007A2B10">
        <w:rPr>
          <w:rFonts w:ascii="Times New Roman" w:hAnsi="Times New Roman"/>
          <w:sz w:val="28"/>
          <w:szCs w:val="28"/>
        </w:rPr>
        <w:t>Утвердить муниципальную программу</w:t>
      </w:r>
      <w:r w:rsidR="007A2B10">
        <w:rPr>
          <w:rFonts w:ascii="Times New Roman" w:hAnsi="Times New Roman"/>
          <w:sz w:val="28"/>
          <w:szCs w:val="28"/>
        </w:rPr>
        <w:t xml:space="preserve"> </w:t>
      </w:r>
      <w:r w:rsidRPr="003170DA">
        <w:rPr>
          <w:rFonts w:ascii="Times New Roman" w:hAnsi="Times New Roman"/>
          <w:sz w:val="28"/>
          <w:szCs w:val="28"/>
        </w:rPr>
        <w:t xml:space="preserve">«Обеспечение </w:t>
      </w:r>
      <w:proofErr w:type="gramStart"/>
      <w:r w:rsidRPr="003170DA">
        <w:rPr>
          <w:rFonts w:ascii="Times New Roman" w:hAnsi="Times New Roman"/>
          <w:sz w:val="28"/>
          <w:szCs w:val="28"/>
        </w:rPr>
        <w:t>деятельности администрации Чкаловского сельского поселения Нижнегорского района Республики</w:t>
      </w:r>
      <w:proofErr w:type="gramEnd"/>
      <w:r w:rsidRPr="003170DA">
        <w:rPr>
          <w:rFonts w:ascii="Times New Roman" w:hAnsi="Times New Roman"/>
          <w:sz w:val="28"/>
          <w:szCs w:val="28"/>
        </w:rPr>
        <w:t xml:space="preserve"> Крым по реше</w:t>
      </w:r>
      <w:r>
        <w:rPr>
          <w:rFonts w:ascii="Times New Roman" w:hAnsi="Times New Roman"/>
          <w:sz w:val="28"/>
          <w:szCs w:val="28"/>
        </w:rPr>
        <w:t>нию вопросов местного значения»</w:t>
      </w:r>
      <w:r w:rsidR="00BF3AE4" w:rsidRPr="00BF3AE4">
        <w:rPr>
          <w:rFonts w:ascii="Times New Roman" w:hAnsi="Times New Roman"/>
          <w:bCs/>
          <w:sz w:val="28"/>
          <w:szCs w:val="28"/>
        </w:rPr>
        <w:t xml:space="preserve"> </w:t>
      </w:r>
      <w:r w:rsidR="007A2B10" w:rsidRPr="007A2B10">
        <w:rPr>
          <w:rFonts w:ascii="Times New Roman" w:hAnsi="Times New Roman"/>
          <w:sz w:val="28"/>
          <w:szCs w:val="28"/>
        </w:rPr>
        <w:t>(прилагается)</w:t>
      </w:r>
      <w:r>
        <w:rPr>
          <w:rFonts w:ascii="Times New Roman" w:hAnsi="Times New Roman"/>
          <w:sz w:val="28"/>
          <w:szCs w:val="28"/>
        </w:rPr>
        <w:t>.</w:t>
      </w:r>
    </w:p>
    <w:p w:rsidR="00FC23D2" w:rsidRPr="003170DA" w:rsidRDefault="00FC23D2" w:rsidP="00B86290">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FC23D2">
        <w:t xml:space="preserve"> </w:t>
      </w:r>
      <w:r w:rsidRPr="00FC23D2">
        <w:rPr>
          <w:rFonts w:ascii="Times New Roman" w:hAnsi="Times New Roman"/>
          <w:sz w:val="28"/>
          <w:szCs w:val="28"/>
        </w:rPr>
        <w:t>Финансирование расходов на реализацию муниципальной программы</w:t>
      </w:r>
      <w:r w:rsidR="00BF3AE4">
        <w:rPr>
          <w:rFonts w:ascii="Times New Roman" w:hAnsi="Times New Roman"/>
          <w:sz w:val="28"/>
          <w:szCs w:val="28"/>
        </w:rPr>
        <w:t xml:space="preserve"> </w:t>
      </w:r>
      <w:r w:rsidRPr="00FC23D2">
        <w:rPr>
          <w:rFonts w:ascii="Times New Roman" w:hAnsi="Times New Roman"/>
          <w:sz w:val="28"/>
          <w:szCs w:val="28"/>
        </w:rPr>
        <w:t xml:space="preserve">«Обеспечение деятельности администрации </w:t>
      </w:r>
      <w:r w:rsidR="00BF3AE4">
        <w:rPr>
          <w:rFonts w:ascii="Times New Roman" w:hAnsi="Times New Roman"/>
          <w:sz w:val="28"/>
          <w:szCs w:val="28"/>
        </w:rPr>
        <w:t>Чкаловского</w:t>
      </w:r>
      <w:r w:rsidRPr="00FC23D2">
        <w:rPr>
          <w:rFonts w:ascii="Times New Roman" w:hAnsi="Times New Roman"/>
          <w:sz w:val="28"/>
          <w:szCs w:val="28"/>
        </w:rPr>
        <w:t xml:space="preserve"> сельского поселения</w:t>
      </w:r>
      <w:r w:rsidR="00BF3AE4">
        <w:rPr>
          <w:rFonts w:ascii="Times New Roman" w:hAnsi="Times New Roman"/>
          <w:sz w:val="28"/>
          <w:szCs w:val="28"/>
        </w:rPr>
        <w:t xml:space="preserve"> </w:t>
      </w:r>
      <w:r w:rsidRPr="00FC23D2">
        <w:rPr>
          <w:rFonts w:ascii="Times New Roman" w:hAnsi="Times New Roman"/>
          <w:sz w:val="28"/>
          <w:szCs w:val="28"/>
        </w:rPr>
        <w:t>Нижнегорского района Республики Крым по решению вопросов местного значения»</w:t>
      </w:r>
      <w:r w:rsidR="00BF3AE4">
        <w:rPr>
          <w:rFonts w:ascii="Times New Roman" w:hAnsi="Times New Roman"/>
          <w:sz w:val="28"/>
          <w:szCs w:val="28"/>
        </w:rPr>
        <w:t xml:space="preserve"> </w:t>
      </w:r>
      <w:r w:rsidRPr="00FC23D2">
        <w:rPr>
          <w:rFonts w:ascii="Times New Roman" w:hAnsi="Times New Roman"/>
          <w:sz w:val="28"/>
          <w:szCs w:val="28"/>
        </w:rPr>
        <w:t>осуществлять в пределах средств, предусмотренных в бюджете муниципального</w:t>
      </w:r>
      <w:r w:rsidR="00BF3AE4">
        <w:rPr>
          <w:rFonts w:ascii="Times New Roman" w:hAnsi="Times New Roman"/>
          <w:sz w:val="28"/>
          <w:szCs w:val="28"/>
        </w:rPr>
        <w:t xml:space="preserve"> </w:t>
      </w:r>
      <w:r w:rsidRPr="00FC23D2">
        <w:rPr>
          <w:rFonts w:ascii="Times New Roman" w:hAnsi="Times New Roman"/>
          <w:sz w:val="28"/>
          <w:szCs w:val="28"/>
        </w:rPr>
        <w:t xml:space="preserve">образования </w:t>
      </w:r>
      <w:r w:rsidR="00BF3AE4">
        <w:rPr>
          <w:rFonts w:ascii="Times New Roman" w:hAnsi="Times New Roman"/>
          <w:sz w:val="28"/>
          <w:szCs w:val="28"/>
        </w:rPr>
        <w:t>Чкаловское</w:t>
      </w:r>
      <w:r w:rsidRPr="00FC23D2">
        <w:rPr>
          <w:rFonts w:ascii="Times New Roman" w:hAnsi="Times New Roman"/>
          <w:sz w:val="28"/>
          <w:szCs w:val="28"/>
        </w:rPr>
        <w:t xml:space="preserve"> сельское поселение Нижнегорского района Республики</w:t>
      </w:r>
      <w:r w:rsidR="00BF3AE4">
        <w:rPr>
          <w:rFonts w:ascii="Times New Roman" w:hAnsi="Times New Roman"/>
          <w:sz w:val="28"/>
          <w:szCs w:val="28"/>
        </w:rPr>
        <w:t xml:space="preserve"> </w:t>
      </w:r>
      <w:r w:rsidRPr="00FC23D2">
        <w:rPr>
          <w:rFonts w:ascii="Times New Roman" w:hAnsi="Times New Roman"/>
          <w:sz w:val="28"/>
          <w:szCs w:val="28"/>
        </w:rPr>
        <w:t>Крым на 202</w:t>
      </w:r>
      <w:r w:rsidR="008F7042">
        <w:rPr>
          <w:rFonts w:ascii="Times New Roman" w:hAnsi="Times New Roman"/>
          <w:sz w:val="28"/>
          <w:szCs w:val="28"/>
        </w:rPr>
        <w:t>5</w:t>
      </w:r>
      <w:r w:rsidRPr="00FC23D2">
        <w:rPr>
          <w:rFonts w:ascii="Times New Roman" w:hAnsi="Times New Roman"/>
          <w:sz w:val="28"/>
          <w:szCs w:val="28"/>
        </w:rPr>
        <w:t xml:space="preserve"> год и на плановый период 20</w:t>
      </w:r>
      <w:r w:rsidR="007A2B10">
        <w:rPr>
          <w:rFonts w:ascii="Times New Roman" w:hAnsi="Times New Roman"/>
          <w:sz w:val="28"/>
          <w:szCs w:val="28"/>
        </w:rPr>
        <w:t>2</w:t>
      </w:r>
      <w:r w:rsidR="008F7042">
        <w:rPr>
          <w:rFonts w:ascii="Times New Roman" w:hAnsi="Times New Roman"/>
          <w:sz w:val="28"/>
          <w:szCs w:val="28"/>
        </w:rPr>
        <w:t>6</w:t>
      </w:r>
      <w:r w:rsidRPr="00FC23D2">
        <w:rPr>
          <w:rFonts w:ascii="Times New Roman" w:hAnsi="Times New Roman"/>
          <w:sz w:val="28"/>
          <w:szCs w:val="28"/>
        </w:rPr>
        <w:t xml:space="preserve"> и 202</w:t>
      </w:r>
      <w:r w:rsidR="008F7042">
        <w:rPr>
          <w:rFonts w:ascii="Times New Roman" w:hAnsi="Times New Roman"/>
          <w:sz w:val="28"/>
          <w:szCs w:val="28"/>
        </w:rPr>
        <w:t>7</w:t>
      </w:r>
      <w:r w:rsidRPr="00FC23D2">
        <w:rPr>
          <w:rFonts w:ascii="Times New Roman" w:hAnsi="Times New Roman"/>
          <w:sz w:val="28"/>
          <w:szCs w:val="28"/>
        </w:rPr>
        <w:t xml:space="preserve"> годов на указанные цели.</w:t>
      </w:r>
    </w:p>
    <w:p w:rsidR="00B86290" w:rsidRDefault="00BF3AE4" w:rsidP="00B86290">
      <w:pPr>
        <w:widowControl w:val="0"/>
        <w:autoSpaceDE w:val="0"/>
        <w:autoSpaceDN w:val="0"/>
        <w:adjustRightInd w:val="0"/>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3</w:t>
      </w:r>
      <w:r w:rsidR="00C90FFD" w:rsidRPr="00BD1794">
        <w:rPr>
          <w:rFonts w:ascii="Times New Roman" w:hAnsi="Times New Roman"/>
          <w:sz w:val="28"/>
          <w:szCs w:val="28"/>
          <w:lang w:eastAsia="ru-RU"/>
        </w:rPr>
        <w:t>.</w:t>
      </w:r>
      <w:r w:rsidR="00C90FFD" w:rsidRPr="00BD1794">
        <w:rPr>
          <w:rFonts w:ascii="Times New Roman" w:hAnsi="Times New Roman"/>
          <w:sz w:val="28"/>
          <w:szCs w:val="28"/>
        </w:rPr>
        <w:t xml:space="preserve"> </w:t>
      </w:r>
      <w:r w:rsidR="00C90FFD" w:rsidRPr="00BD1794">
        <w:rPr>
          <w:rFonts w:ascii="Times New Roman" w:hAnsi="Times New Roman"/>
          <w:sz w:val="28"/>
          <w:szCs w:val="28"/>
          <w:lang w:eastAsia="ru-RU"/>
        </w:rPr>
        <w:t xml:space="preserve">Настоящее </w:t>
      </w:r>
      <w:r w:rsidR="008F7042">
        <w:rPr>
          <w:rFonts w:ascii="Times New Roman" w:hAnsi="Times New Roman"/>
          <w:sz w:val="28"/>
          <w:szCs w:val="28"/>
          <w:lang w:eastAsia="ru-RU"/>
        </w:rPr>
        <w:t>распоряжение</w:t>
      </w:r>
      <w:r w:rsidR="00C90FFD" w:rsidRPr="00BD1794">
        <w:rPr>
          <w:rFonts w:ascii="Times New Roman" w:hAnsi="Times New Roman"/>
          <w:sz w:val="28"/>
          <w:szCs w:val="28"/>
          <w:lang w:eastAsia="ru-RU"/>
        </w:rPr>
        <w:t xml:space="preserve"> подлежит обнародованию на официальном Портале Правительства Республики Крым на странице Нижнегорский район (nijno.rk.gov.ru) в разделе «Муниципальные образования района», подраздел «Чкаловское сельское поселение» и на Информационном стенде в административном здании Чкаловского сельского совета по адресу: с. Чкалово </w:t>
      </w:r>
      <w:proofErr w:type="spellStart"/>
      <w:r w:rsidR="00C90FFD" w:rsidRPr="00BD1794">
        <w:rPr>
          <w:rFonts w:ascii="Times New Roman" w:hAnsi="Times New Roman"/>
          <w:sz w:val="28"/>
          <w:szCs w:val="28"/>
          <w:lang w:eastAsia="ru-RU"/>
        </w:rPr>
        <w:t>ул</w:t>
      </w:r>
      <w:proofErr w:type="gramStart"/>
      <w:r w:rsidR="00C90FFD" w:rsidRPr="00BD1794">
        <w:rPr>
          <w:rFonts w:ascii="Times New Roman" w:hAnsi="Times New Roman"/>
          <w:sz w:val="28"/>
          <w:szCs w:val="28"/>
          <w:lang w:eastAsia="ru-RU"/>
        </w:rPr>
        <w:t>.Ц</w:t>
      </w:r>
      <w:proofErr w:type="gramEnd"/>
      <w:r w:rsidR="00C90FFD" w:rsidRPr="00BD1794">
        <w:rPr>
          <w:rFonts w:ascii="Times New Roman" w:hAnsi="Times New Roman"/>
          <w:sz w:val="28"/>
          <w:szCs w:val="28"/>
          <w:lang w:eastAsia="ru-RU"/>
        </w:rPr>
        <w:t>ентральная</w:t>
      </w:r>
      <w:proofErr w:type="spellEnd"/>
      <w:r w:rsidR="00C90FFD" w:rsidRPr="00BD1794">
        <w:rPr>
          <w:rFonts w:ascii="Times New Roman" w:hAnsi="Times New Roman"/>
          <w:sz w:val="28"/>
          <w:szCs w:val="28"/>
          <w:lang w:eastAsia="ru-RU"/>
        </w:rPr>
        <w:t xml:space="preserve"> 54 а.</w:t>
      </w:r>
    </w:p>
    <w:p w:rsidR="00C90FFD" w:rsidRDefault="008F7042" w:rsidP="00B86290">
      <w:pPr>
        <w:widowControl w:val="0"/>
        <w:autoSpaceDE w:val="0"/>
        <w:autoSpaceDN w:val="0"/>
        <w:adjustRightInd w:val="0"/>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4.Распоряжение администрации Чкаловского сельского поселения Нижнегорского района Республика Крым от 06.10.2023 №72-ОД «</w:t>
      </w:r>
      <w:r w:rsidR="00A76E1A" w:rsidRPr="00A76E1A">
        <w:rPr>
          <w:rFonts w:ascii="Times New Roman" w:hAnsi="Times New Roman"/>
          <w:sz w:val="28"/>
          <w:szCs w:val="28"/>
          <w:lang w:eastAsia="ru-RU"/>
        </w:rPr>
        <w:t xml:space="preserve">Об утверждении муниципальной программы «Обеспечение </w:t>
      </w:r>
      <w:proofErr w:type="gramStart"/>
      <w:r w:rsidR="00A76E1A" w:rsidRPr="00A76E1A">
        <w:rPr>
          <w:rFonts w:ascii="Times New Roman" w:hAnsi="Times New Roman"/>
          <w:sz w:val="28"/>
          <w:szCs w:val="28"/>
          <w:lang w:eastAsia="ru-RU"/>
        </w:rPr>
        <w:t xml:space="preserve">деятельности администрации </w:t>
      </w:r>
      <w:r w:rsidR="00A76E1A" w:rsidRPr="00A76E1A">
        <w:rPr>
          <w:rFonts w:ascii="Times New Roman" w:hAnsi="Times New Roman"/>
          <w:sz w:val="28"/>
          <w:szCs w:val="28"/>
          <w:lang w:eastAsia="ru-RU"/>
        </w:rPr>
        <w:lastRenderedPageBreak/>
        <w:t>Чкаловского сельского поселения Нижнегорского района Республики</w:t>
      </w:r>
      <w:proofErr w:type="gramEnd"/>
      <w:r w:rsidR="00A76E1A" w:rsidRPr="00A76E1A">
        <w:rPr>
          <w:rFonts w:ascii="Times New Roman" w:hAnsi="Times New Roman"/>
          <w:sz w:val="28"/>
          <w:szCs w:val="28"/>
          <w:lang w:eastAsia="ru-RU"/>
        </w:rPr>
        <w:t xml:space="preserve"> Крым по решению вопросов местного значения»</w:t>
      </w:r>
      <w:r w:rsidR="00A76E1A">
        <w:rPr>
          <w:rFonts w:ascii="Times New Roman" w:hAnsi="Times New Roman"/>
          <w:sz w:val="28"/>
          <w:szCs w:val="28"/>
          <w:lang w:eastAsia="ru-RU"/>
        </w:rPr>
        <w:t xml:space="preserve"> считать утратившим силу.</w:t>
      </w:r>
    </w:p>
    <w:p w:rsidR="00C90FFD" w:rsidRPr="00BD1794" w:rsidRDefault="00A76E1A" w:rsidP="00B86290">
      <w:pPr>
        <w:widowControl w:val="0"/>
        <w:autoSpaceDE w:val="0"/>
        <w:autoSpaceDN w:val="0"/>
        <w:adjustRightInd w:val="0"/>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5</w:t>
      </w:r>
      <w:r w:rsidR="00C90FFD">
        <w:rPr>
          <w:rFonts w:ascii="Times New Roman" w:hAnsi="Times New Roman"/>
          <w:sz w:val="28"/>
          <w:szCs w:val="28"/>
          <w:lang w:eastAsia="ru-RU"/>
        </w:rPr>
        <w:t>.Данная муниципальн</w:t>
      </w:r>
      <w:r w:rsidR="007A2B10">
        <w:rPr>
          <w:rFonts w:ascii="Times New Roman" w:hAnsi="Times New Roman"/>
          <w:sz w:val="28"/>
          <w:szCs w:val="28"/>
          <w:lang w:eastAsia="ru-RU"/>
        </w:rPr>
        <w:t>ая программа в</w:t>
      </w:r>
      <w:r w:rsidR="00C90FFD">
        <w:rPr>
          <w:rFonts w:ascii="Times New Roman" w:hAnsi="Times New Roman"/>
          <w:sz w:val="28"/>
          <w:szCs w:val="28"/>
          <w:lang w:eastAsia="ru-RU"/>
        </w:rPr>
        <w:t xml:space="preserve">ступает в силу с </w:t>
      </w:r>
      <w:r>
        <w:rPr>
          <w:rFonts w:ascii="Times New Roman" w:hAnsi="Times New Roman"/>
          <w:sz w:val="28"/>
          <w:szCs w:val="28"/>
          <w:lang w:eastAsia="ru-RU"/>
        </w:rPr>
        <w:t>0</w:t>
      </w:r>
      <w:r w:rsidR="00926B6B">
        <w:rPr>
          <w:rFonts w:ascii="Times New Roman" w:hAnsi="Times New Roman"/>
          <w:sz w:val="28"/>
          <w:szCs w:val="28"/>
          <w:lang w:eastAsia="ru-RU"/>
        </w:rPr>
        <w:t>1</w:t>
      </w:r>
      <w:r>
        <w:rPr>
          <w:rFonts w:ascii="Times New Roman" w:hAnsi="Times New Roman"/>
          <w:sz w:val="28"/>
          <w:szCs w:val="28"/>
          <w:lang w:eastAsia="ru-RU"/>
        </w:rPr>
        <w:t xml:space="preserve"> января 2025 г.</w:t>
      </w:r>
    </w:p>
    <w:p w:rsidR="00C90FFD" w:rsidRPr="00BD1794" w:rsidRDefault="00A76E1A" w:rsidP="00B86290">
      <w:pPr>
        <w:widowControl w:val="0"/>
        <w:autoSpaceDE w:val="0"/>
        <w:autoSpaceDN w:val="0"/>
        <w:adjustRightInd w:val="0"/>
        <w:spacing w:after="0" w:line="240" w:lineRule="auto"/>
        <w:ind w:firstLine="709"/>
        <w:contextualSpacing/>
        <w:jc w:val="both"/>
        <w:rPr>
          <w:rFonts w:ascii="Times New Roman" w:hAnsi="Times New Roman"/>
          <w:sz w:val="28"/>
          <w:szCs w:val="28"/>
          <w:lang w:eastAsia="ru-RU"/>
        </w:rPr>
      </w:pPr>
      <w:r>
        <w:rPr>
          <w:rFonts w:ascii="Times New Roman" w:hAnsi="Times New Roman"/>
          <w:bCs/>
          <w:sz w:val="28"/>
          <w:szCs w:val="28"/>
          <w:lang w:eastAsia="ru-RU"/>
        </w:rPr>
        <w:t>6</w:t>
      </w:r>
      <w:r w:rsidR="00C90FFD" w:rsidRPr="00BD1794">
        <w:rPr>
          <w:rFonts w:ascii="Times New Roman" w:hAnsi="Times New Roman"/>
          <w:bCs/>
          <w:sz w:val="28"/>
          <w:szCs w:val="28"/>
          <w:lang w:eastAsia="ru-RU"/>
        </w:rPr>
        <w:t>.</w:t>
      </w:r>
      <w:proofErr w:type="gramStart"/>
      <w:r w:rsidR="00C90FFD" w:rsidRPr="00BD1794">
        <w:rPr>
          <w:rFonts w:ascii="Times New Roman" w:hAnsi="Times New Roman"/>
          <w:bCs/>
          <w:sz w:val="28"/>
          <w:szCs w:val="28"/>
          <w:lang w:eastAsia="ru-RU"/>
        </w:rPr>
        <w:t>Контроль за</w:t>
      </w:r>
      <w:proofErr w:type="gramEnd"/>
      <w:r w:rsidR="00C90FFD" w:rsidRPr="00BD1794">
        <w:rPr>
          <w:rFonts w:ascii="Times New Roman" w:hAnsi="Times New Roman"/>
          <w:bCs/>
          <w:sz w:val="28"/>
          <w:szCs w:val="28"/>
          <w:lang w:eastAsia="ru-RU"/>
        </w:rPr>
        <w:t xml:space="preserve"> исполнением настоящего </w:t>
      </w:r>
      <w:r>
        <w:rPr>
          <w:rFonts w:ascii="Times New Roman" w:hAnsi="Times New Roman"/>
          <w:bCs/>
          <w:sz w:val="28"/>
          <w:szCs w:val="28"/>
          <w:lang w:eastAsia="ru-RU"/>
        </w:rPr>
        <w:t>распоряжением</w:t>
      </w:r>
      <w:r w:rsidR="00C90FFD" w:rsidRPr="00BD1794">
        <w:rPr>
          <w:rFonts w:ascii="Times New Roman" w:hAnsi="Times New Roman"/>
          <w:bCs/>
          <w:sz w:val="28"/>
          <w:szCs w:val="28"/>
          <w:lang w:eastAsia="ru-RU"/>
        </w:rPr>
        <w:t xml:space="preserve"> оставляю за собой.</w:t>
      </w:r>
    </w:p>
    <w:p w:rsidR="00A76E1A" w:rsidRDefault="00A76E1A" w:rsidP="00C90FFD">
      <w:pPr>
        <w:spacing w:after="0" w:line="240" w:lineRule="auto"/>
        <w:rPr>
          <w:rFonts w:ascii="Times New Roman" w:hAnsi="Times New Roman"/>
          <w:sz w:val="28"/>
          <w:szCs w:val="28"/>
          <w:lang w:eastAsia="ru-RU"/>
        </w:rPr>
      </w:pPr>
    </w:p>
    <w:p w:rsidR="00C90FFD" w:rsidRPr="00BD1794" w:rsidRDefault="00C90FFD" w:rsidP="00C90FFD">
      <w:pPr>
        <w:spacing w:after="0" w:line="240" w:lineRule="auto"/>
        <w:rPr>
          <w:rFonts w:ascii="Times New Roman" w:hAnsi="Times New Roman"/>
          <w:sz w:val="28"/>
          <w:szCs w:val="28"/>
          <w:lang w:eastAsia="ru-RU"/>
        </w:rPr>
      </w:pPr>
      <w:r w:rsidRPr="00BD1794">
        <w:rPr>
          <w:rFonts w:ascii="Times New Roman" w:hAnsi="Times New Roman"/>
          <w:sz w:val="28"/>
          <w:szCs w:val="28"/>
          <w:lang w:eastAsia="ru-RU"/>
        </w:rPr>
        <w:t>Председатель Чкаловского сельского совета</w:t>
      </w:r>
    </w:p>
    <w:p w:rsidR="00BF3AE4" w:rsidRDefault="00C90FFD" w:rsidP="00FC23D2">
      <w:pPr>
        <w:spacing w:after="0" w:line="240" w:lineRule="auto"/>
        <w:rPr>
          <w:rFonts w:ascii="Times New Roman" w:hAnsi="Times New Roman"/>
          <w:sz w:val="28"/>
          <w:szCs w:val="28"/>
          <w:lang w:eastAsia="ru-RU"/>
        </w:rPr>
        <w:sectPr w:rsidR="00BF3AE4" w:rsidSect="00383EE1">
          <w:headerReference w:type="even" r:id="rId10"/>
          <w:headerReference w:type="default" r:id="rId11"/>
          <w:pgSz w:w="11906" w:h="16838"/>
          <w:pgMar w:top="1134" w:right="567" w:bottom="1134" w:left="1134" w:header="709" w:footer="709" w:gutter="0"/>
          <w:cols w:space="708"/>
          <w:titlePg/>
          <w:docGrid w:linePitch="360"/>
        </w:sectPr>
      </w:pPr>
      <w:r w:rsidRPr="00BD1794">
        <w:rPr>
          <w:rFonts w:ascii="Times New Roman" w:hAnsi="Times New Roman"/>
          <w:sz w:val="28"/>
          <w:szCs w:val="28"/>
          <w:lang w:eastAsia="ru-RU"/>
        </w:rPr>
        <w:t xml:space="preserve">Глава администрации Чкаловского сельского поселения     </w:t>
      </w:r>
      <w:r w:rsidR="00FC23D2">
        <w:rPr>
          <w:rFonts w:ascii="Times New Roman" w:hAnsi="Times New Roman"/>
          <w:sz w:val="28"/>
          <w:szCs w:val="28"/>
          <w:lang w:eastAsia="ru-RU"/>
        </w:rPr>
        <w:t xml:space="preserve">             </w:t>
      </w:r>
      <w:proofErr w:type="spellStart"/>
      <w:r w:rsidRPr="00BD1794">
        <w:rPr>
          <w:rFonts w:ascii="Times New Roman" w:hAnsi="Times New Roman"/>
          <w:sz w:val="28"/>
          <w:szCs w:val="28"/>
          <w:lang w:eastAsia="ru-RU"/>
        </w:rPr>
        <w:t>М.Б.Халицкая</w:t>
      </w:r>
      <w:proofErr w:type="spellEnd"/>
    </w:p>
    <w:p w:rsidR="0004279F" w:rsidRPr="00BD1794" w:rsidRDefault="00383EE1" w:rsidP="00177C35">
      <w:pPr>
        <w:autoSpaceDE w:val="0"/>
        <w:autoSpaceDN w:val="0"/>
        <w:adjustRightInd w:val="0"/>
        <w:spacing w:after="0" w:line="240" w:lineRule="auto"/>
        <w:ind w:left="5103"/>
        <w:outlineLvl w:val="1"/>
        <w:rPr>
          <w:rFonts w:ascii="Times New Roman" w:hAnsi="Times New Roman"/>
          <w:sz w:val="28"/>
          <w:szCs w:val="28"/>
        </w:rPr>
      </w:pPr>
      <w:r w:rsidRPr="00BD1794">
        <w:rPr>
          <w:rFonts w:ascii="Times New Roman" w:hAnsi="Times New Roman"/>
          <w:sz w:val="28"/>
          <w:szCs w:val="28"/>
        </w:rPr>
        <w:lastRenderedPageBreak/>
        <w:t>Приложение</w:t>
      </w:r>
    </w:p>
    <w:p w:rsidR="0004279F" w:rsidRPr="00BD1794" w:rsidRDefault="0004279F" w:rsidP="00177C35">
      <w:pPr>
        <w:autoSpaceDE w:val="0"/>
        <w:autoSpaceDN w:val="0"/>
        <w:adjustRightInd w:val="0"/>
        <w:spacing w:after="0" w:line="240" w:lineRule="auto"/>
        <w:ind w:left="5103"/>
        <w:outlineLvl w:val="1"/>
        <w:rPr>
          <w:rFonts w:ascii="Times New Roman" w:hAnsi="Times New Roman"/>
          <w:sz w:val="28"/>
          <w:szCs w:val="28"/>
        </w:rPr>
      </w:pPr>
      <w:r w:rsidRPr="00BD1794">
        <w:rPr>
          <w:rFonts w:ascii="Times New Roman" w:hAnsi="Times New Roman"/>
          <w:sz w:val="28"/>
          <w:szCs w:val="28"/>
        </w:rPr>
        <w:t xml:space="preserve"> к </w:t>
      </w:r>
      <w:r w:rsidR="00AD58A5">
        <w:rPr>
          <w:rFonts w:ascii="Times New Roman" w:hAnsi="Times New Roman"/>
          <w:sz w:val="28"/>
          <w:szCs w:val="28"/>
        </w:rPr>
        <w:t>распоряжению</w:t>
      </w:r>
      <w:r w:rsidRPr="00BD1794">
        <w:rPr>
          <w:rFonts w:ascii="Times New Roman" w:hAnsi="Times New Roman"/>
          <w:sz w:val="28"/>
          <w:szCs w:val="28"/>
        </w:rPr>
        <w:t xml:space="preserve"> а</w:t>
      </w:r>
      <w:r w:rsidR="00383EE1" w:rsidRPr="00BD1794">
        <w:rPr>
          <w:rFonts w:ascii="Times New Roman" w:hAnsi="Times New Roman"/>
          <w:sz w:val="28"/>
          <w:szCs w:val="28"/>
        </w:rPr>
        <w:t>дминистрации</w:t>
      </w:r>
    </w:p>
    <w:p w:rsidR="00383EE1" w:rsidRPr="00BD1794" w:rsidRDefault="00383EE1" w:rsidP="00177C35">
      <w:pPr>
        <w:autoSpaceDE w:val="0"/>
        <w:autoSpaceDN w:val="0"/>
        <w:adjustRightInd w:val="0"/>
        <w:spacing w:after="0" w:line="240" w:lineRule="auto"/>
        <w:ind w:left="5103"/>
        <w:outlineLvl w:val="1"/>
        <w:rPr>
          <w:rFonts w:ascii="Times New Roman" w:hAnsi="Times New Roman"/>
          <w:sz w:val="28"/>
          <w:szCs w:val="28"/>
        </w:rPr>
      </w:pPr>
      <w:r w:rsidRPr="00BD1794">
        <w:rPr>
          <w:rFonts w:ascii="Times New Roman" w:hAnsi="Times New Roman"/>
          <w:sz w:val="28"/>
          <w:szCs w:val="28"/>
        </w:rPr>
        <w:t xml:space="preserve"> </w:t>
      </w:r>
      <w:r w:rsidR="00863293" w:rsidRPr="00BD1794">
        <w:rPr>
          <w:rFonts w:ascii="Times New Roman" w:hAnsi="Times New Roman"/>
          <w:sz w:val="28"/>
          <w:szCs w:val="28"/>
        </w:rPr>
        <w:t>Чкаловского</w:t>
      </w:r>
      <w:r w:rsidRPr="00BD1794">
        <w:rPr>
          <w:rFonts w:ascii="Times New Roman" w:hAnsi="Times New Roman"/>
          <w:sz w:val="28"/>
          <w:szCs w:val="28"/>
        </w:rPr>
        <w:t xml:space="preserve"> сельского поселения </w:t>
      </w:r>
    </w:p>
    <w:p w:rsidR="00383EE1" w:rsidRPr="00BD1794" w:rsidRDefault="00383EE1" w:rsidP="00177C35">
      <w:pPr>
        <w:autoSpaceDE w:val="0"/>
        <w:autoSpaceDN w:val="0"/>
        <w:adjustRightInd w:val="0"/>
        <w:spacing w:after="0" w:line="240" w:lineRule="auto"/>
        <w:ind w:left="5103"/>
        <w:outlineLvl w:val="1"/>
        <w:rPr>
          <w:rFonts w:ascii="Times New Roman" w:hAnsi="Times New Roman"/>
          <w:sz w:val="28"/>
          <w:szCs w:val="28"/>
        </w:rPr>
      </w:pPr>
      <w:r w:rsidRPr="00BD1794">
        <w:rPr>
          <w:rFonts w:ascii="Times New Roman" w:hAnsi="Times New Roman"/>
          <w:sz w:val="28"/>
          <w:szCs w:val="28"/>
        </w:rPr>
        <w:t xml:space="preserve"> Нижнегорского района Республики Крым </w:t>
      </w:r>
    </w:p>
    <w:p w:rsidR="00383EE1" w:rsidRDefault="00383EE1" w:rsidP="00177C35">
      <w:pPr>
        <w:autoSpaceDE w:val="0"/>
        <w:autoSpaceDN w:val="0"/>
        <w:adjustRightInd w:val="0"/>
        <w:spacing w:after="0" w:line="240" w:lineRule="auto"/>
        <w:ind w:left="5103"/>
        <w:outlineLvl w:val="1"/>
        <w:rPr>
          <w:rFonts w:ascii="Times New Roman" w:hAnsi="Times New Roman"/>
          <w:sz w:val="28"/>
          <w:szCs w:val="28"/>
        </w:rPr>
      </w:pPr>
      <w:r w:rsidRPr="00BD1794">
        <w:rPr>
          <w:rFonts w:ascii="Times New Roman" w:hAnsi="Times New Roman"/>
          <w:sz w:val="28"/>
          <w:szCs w:val="28"/>
        </w:rPr>
        <w:t xml:space="preserve">от </w:t>
      </w:r>
      <w:r w:rsidR="00DB4981">
        <w:rPr>
          <w:rFonts w:ascii="Times New Roman" w:hAnsi="Times New Roman"/>
          <w:sz w:val="28"/>
          <w:szCs w:val="28"/>
        </w:rPr>
        <w:t>09.10</w:t>
      </w:r>
      <w:r w:rsidR="00AD58A5">
        <w:rPr>
          <w:rFonts w:ascii="Times New Roman" w:hAnsi="Times New Roman"/>
          <w:sz w:val="28"/>
          <w:szCs w:val="28"/>
        </w:rPr>
        <w:t>.202</w:t>
      </w:r>
      <w:r w:rsidR="00A76E1A">
        <w:rPr>
          <w:rFonts w:ascii="Times New Roman" w:hAnsi="Times New Roman"/>
          <w:sz w:val="28"/>
          <w:szCs w:val="28"/>
        </w:rPr>
        <w:t>4</w:t>
      </w:r>
      <w:r w:rsidR="007D039E" w:rsidRPr="00BD1794">
        <w:rPr>
          <w:rFonts w:ascii="Times New Roman" w:hAnsi="Times New Roman"/>
          <w:sz w:val="28"/>
          <w:szCs w:val="28"/>
        </w:rPr>
        <w:t xml:space="preserve"> года</w:t>
      </w:r>
      <w:r w:rsidR="00FD752A" w:rsidRPr="00BD1794">
        <w:rPr>
          <w:rFonts w:ascii="Times New Roman" w:hAnsi="Times New Roman"/>
          <w:sz w:val="28"/>
          <w:szCs w:val="28"/>
        </w:rPr>
        <w:t xml:space="preserve">  №</w:t>
      </w:r>
      <w:r w:rsidR="00DB4981">
        <w:rPr>
          <w:rFonts w:ascii="Times New Roman" w:hAnsi="Times New Roman"/>
          <w:sz w:val="28"/>
          <w:szCs w:val="28"/>
        </w:rPr>
        <w:t>102</w:t>
      </w:r>
      <w:r w:rsidR="00AD58A5">
        <w:rPr>
          <w:rFonts w:ascii="Times New Roman" w:hAnsi="Times New Roman"/>
          <w:sz w:val="28"/>
          <w:szCs w:val="28"/>
        </w:rPr>
        <w:t>-ОД</w:t>
      </w:r>
    </w:p>
    <w:p w:rsidR="00383EE1" w:rsidRPr="00BD1794" w:rsidRDefault="00383EE1" w:rsidP="00383EE1">
      <w:pPr>
        <w:autoSpaceDE w:val="0"/>
        <w:autoSpaceDN w:val="0"/>
        <w:adjustRightInd w:val="0"/>
        <w:outlineLvl w:val="1"/>
        <w:rPr>
          <w:rFonts w:ascii="Times New Roman" w:hAnsi="Times New Roman"/>
          <w:sz w:val="28"/>
          <w:szCs w:val="28"/>
        </w:rPr>
      </w:pPr>
    </w:p>
    <w:p w:rsidR="00383EE1" w:rsidRPr="00BD1794" w:rsidRDefault="00383EE1" w:rsidP="003E2A49">
      <w:pPr>
        <w:pStyle w:val="af"/>
        <w:jc w:val="center"/>
        <w:rPr>
          <w:rFonts w:ascii="Times New Roman" w:hAnsi="Times New Roman"/>
          <w:b/>
          <w:sz w:val="28"/>
          <w:szCs w:val="28"/>
        </w:rPr>
      </w:pPr>
      <w:r w:rsidRPr="00BD1794">
        <w:rPr>
          <w:rFonts w:ascii="Times New Roman" w:hAnsi="Times New Roman"/>
          <w:b/>
          <w:sz w:val="28"/>
          <w:szCs w:val="28"/>
        </w:rPr>
        <w:t>МУНИЦИПАЛЬНАЯ ПРОГРАММА</w:t>
      </w:r>
    </w:p>
    <w:p w:rsidR="003E2A49" w:rsidRPr="00BD1794" w:rsidRDefault="00383EE1" w:rsidP="003E2A49">
      <w:pPr>
        <w:pStyle w:val="af"/>
        <w:jc w:val="center"/>
        <w:rPr>
          <w:rFonts w:ascii="Times New Roman" w:hAnsi="Times New Roman"/>
          <w:b/>
          <w:bCs/>
          <w:sz w:val="28"/>
          <w:szCs w:val="28"/>
        </w:rPr>
      </w:pPr>
      <w:r w:rsidRPr="00BD1794">
        <w:rPr>
          <w:rFonts w:ascii="Times New Roman" w:hAnsi="Times New Roman"/>
          <w:b/>
          <w:bCs/>
          <w:sz w:val="28"/>
          <w:szCs w:val="28"/>
        </w:rPr>
        <w:t xml:space="preserve">«Обеспечение </w:t>
      </w:r>
      <w:proofErr w:type="gramStart"/>
      <w:r w:rsidRPr="00BD1794">
        <w:rPr>
          <w:rFonts w:ascii="Times New Roman" w:hAnsi="Times New Roman"/>
          <w:b/>
          <w:bCs/>
          <w:sz w:val="28"/>
          <w:szCs w:val="28"/>
        </w:rPr>
        <w:t xml:space="preserve">деятельности администрации </w:t>
      </w:r>
      <w:r w:rsidR="00863293" w:rsidRPr="00BD1794">
        <w:rPr>
          <w:rFonts w:ascii="Times New Roman" w:hAnsi="Times New Roman"/>
          <w:b/>
          <w:bCs/>
          <w:sz w:val="28"/>
          <w:szCs w:val="28"/>
        </w:rPr>
        <w:t>Чкаловского</w:t>
      </w:r>
      <w:r w:rsidRPr="00BD1794">
        <w:rPr>
          <w:rFonts w:ascii="Times New Roman" w:hAnsi="Times New Roman"/>
          <w:b/>
          <w:bCs/>
          <w:sz w:val="28"/>
          <w:szCs w:val="28"/>
        </w:rPr>
        <w:t xml:space="preserve"> сельского поселения Нижнегорского района Республики</w:t>
      </w:r>
      <w:proofErr w:type="gramEnd"/>
      <w:r w:rsidRPr="00BD1794">
        <w:rPr>
          <w:rFonts w:ascii="Times New Roman" w:hAnsi="Times New Roman"/>
          <w:b/>
          <w:bCs/>
          <w:sz w:val="28"/>
          <w:szCs w:val="28"/>
        </w:rPr>
        <w:t xml:space="preserve"> Крым</w:t>
      </w:r>
    </w:p>
    <w:p w:rsidR="00383EE1" w:rsidRPr="00BD1794" w:rsidRDefault="00383EE1" w:rsidP="003E2A49">
      <w:pPr>
        <w:pStyle w:val="af"/>
        <w:jc w:val="center"/>
        <w:rPr>
          <w:rFonts w:ascii="Times New Roman" w:hAnsi="Times New Roman"/>
          <w:b/>
          <w:bCs/>
          <w:sz w:val="28"/>
          <w:szCs w:val="28"/>
        </w:rPr>
      </w:pPr>
      <w:r w:rsidRPr="00BD1794">
        <w:rPr>
          <w:rFonts w:ascii="Times New Roman" w:hAnsi="Times New Roman"/>
          <w:b/>
          <w:bCs/>
          <w:sz w:val="28"/>
          <w:szCs w:val="28"/>
        </w:rPr>
        <w:t>по решению вопросов местного значения</w:t>
      </w:r>
      <w:r w:rsidR="005A09E0" w:rsidRPr="00BD1794">
        <w:rPr>
          <w:rFonts w:ascii="Times New Roman" w:hAnsi="Times New Roman"/>
          <w:b/>
          <w:bCs/>
          <w:sz w:val="28"/>
          <w:szCs w:val="28"/>
        </w:rPr>
        <w:t>»</w:t>
      </w:r>
    </w:p>
    <w:p w:rsidR="00BD1794" w:rsidRDefault="00BD1794" w:rsidP="003E2A49">
      <w:pPr>
        <w:pStyle w:val="af"/>
        <w:jc w:val="center"/>
        <w:rPr>
          <w:rFonts w:ascii="Times New Roman" w:hAnsi="Times New Roman"/>
          <w:b/>
          <w:bCs/>
          <w:sz w:val="28"/>
          <w:szCs w:val="28"/>
        </w:rPr>
        <w:sectPr w:rsidR="00BD1794" w:rsidSect="00383EE1">
          <w:pgSz w:w="11906" w:h="16838"/>
          <w:pgMar w:top="1134" w:right="567" w:bottom="1134" w:left="1134" w:header="709" w:footer="709" w:gutter="0"/>
          <w:cols w:space="708"/>
          <w:titlePg/>
          <w:docGrid w:linePitch="360"/>
        </w:sectPr>
      </w:pPr>
    </w:p>
    <w:p w:rsidR="00383EE1" w:rsidRPr="00C90FFD" w:rsidRDefault="00383EE1" w:rsidP="00383EE1">
      <w:pPr>
        <w:autoSpaceDE w:val="0"/>
        <w:autoSpaceDN w:val="0"/>
        <w:adjustRightInd w:val="0"/>
        <w:jc w:val="center"/>
        <w:outlineLvl w:val="1"/>
        <w:rPr>
          <w:rFonts w:ascii="Times New Roman" w:hAnsi="Times New Roman"/>
          <w:b/>
          <w:sz w:val="28"/>
          <w:szCs w:val="28"/>
        </w:rPr>
      </w:pPr>
      <w:r w:rsidRPr="00C90FFD">
        <w:rPr>
          <w:rFonts w:ascii="Times New Roman" w:hAnsi="Times New Roman"/>
          <w:b/>
          <w:sz w:val="28"/>
          <w:szCs w:val="28"/>
        </w:rPr>
        <w:lastRenderedPageBreak/>
        <w:t>Паспорт муниципальной программы</w:t>
      </w:r>
    </w:p>
    <w:p w:rsidR="00383EE1" w:rsidRPr="00BD1794" w:rsidRDefault="00383EE1" w:rsidP="00B11F87">
      <w:pPr>
        <w:jc w:val="center"/>
        <w:rPr>
          <w:rFonts w:ascii="Times New Roman" w:hAnsi="Times New Roman"/>
          <w:bCs/>
          <w:sz w:val="28"/>
          <w:szCs w:val="28"/>
        </w:rPr>
      </w:pPr>
      <w:r w:rsidRPr="00C90FFD">
        <w:rPr>
          <w:rFonts w:ascii="Times New Roman" w:hAnsi="Times New Roman"/>
          <w:b/>
          <w:bCs/>
          <w:sz w:val="28"/>
          <w:szCs w:val="28"/>
        </w:rPr>
        <w:t xml:space="preserve">«Обеспечение </w:t>
      </w:r>
      <w:proofErr w:type="gramStart"/>
      <w:r w:rsidRPr="00C90FFD">
        <w:rPr>
          <w:rFonts w:ascii="Times New Roman" w:hAnsi="Times New Roman"/>
          <w:b/>
          <w:bCs/>
          <w:sz w:val="28"/>
          <w:szCs w:val="28"/>
        </w:rPr>
        <w:t xml:space="preserve">деятельности администрации </w:t>
      </w:r>
      <w:r w:rsidR="00863293" w:rsidRPr="00C90FFD">
        <w:rPr>
          <w:rFonts w:ascii="Times New Roman" w:hAnsi="Times New Roman"/>
          <w:b/>
          <w:bCs/>
          <w:sz w:val="28"/>
          <w:szCs w:val="28"/>
        </w:rPr>
        <w:t>Чкаловского</w:t>
      </w:r>
      <w:r w:rsidRPr="00C90FFD">
        <w:rPr>
          <w:rFonts w:ascii="Times New Roman" w:hAnsi="Times New Roman"/>
          <w:b/>
          <w:bCs/>
          <w:sz w:val="28"/>
          <w:szCs w:val="28"/>
        </w:rPr>
        <w:t xml:space="preserve"> сельского поселения Нижнегорского района Республики</w:t>
      </w:r>
      <w:proofErr w:type="gramEnd"/>
      <w:r w:rsidRPr="00C90FFD">
        <w:rPr>
          <w:rFonts w:ascii="Times New Roman" w:hAnsi="Times New Roman"/>
          <w:b/>
          <w:bCs/>
          <w:sz w:val="28"/>
          <w:szCs w:val="28"/>
        </w:rPr>
        <w:t xml:space="preserve"> Крым по решению вопросов местного значения»</w:t>
      </w:r>
    </w:p>
    <w:tbl>
      <w:tblPr>
        <w:tblW w:w="9921" w:type="dxa"/>
        <w:tblInd w:w="-356" w:type="dxa"/>
        <w:tblLayout w:type="fixed"/>
        <w:tblCellMar>
          <w:left w:w="70" w:type="dxa"/>
          <w:right w:w="70" w:type="dxa"/>
        </w:tblCellMar>
        <w:tblLook w:val="0000" w:firstRow="0" w:lastRow="0" w:firstColumn="0" w:lastColumn="0" w:noHBand="0" w:noVBand="0"/>
      </w:tblPr>
      <w:tblGrid>
        <w:gridCol w:w="3120"/>
        <w:gridCol w:w="6801"/>
      </w:tblGrid>
      <w:tr w:rsidR="00383EE1" w:rsidRPr="00BD1794" w:rsidTr="001F44DD">
        <w:trPr>
          <w:trHeight w:val="240"/>
        </w:trPr>
        <w:tc>
          <w:tcPr>
            <w:tcW w:w="3120" w:type="dxa"/>
            <w:tcBorders>
              <w:top w:val="single" w:sz="6" w:space="0" w:color="auto"/>
              <w:left w:val="single" w:sz="6" w:space="0" w:color="auto"/>
              <w:bottom w:val="single" w:sz="6" w:space="0" w:color="auto"/>
              <w:right w:val="single" w:sz="6" w:space="0" w:color="auto"/>
            </w:tcBorders>
            <w:shd w:val="clear" w:color="auto" w:fill="auto"/>
          </w:tcPr>
          <w:p w:rsidR="00383EE1" w:rsidRPr="00BD1794" w:rsidRDefault="00383EE1" w:rsidP="001F44DD">
            <w:pPr>
              <w:autoSpaceDE w:val="0"/>
              <w:autoSpaceDN w:val="0"/>
              <w:adjustRightInd w:val="0"/>
              <w:rPr>
                <w:rFonts w:ascii="Times New Roman" w:hAnsi="Times New Roman"/>
                <w:sz w:val="28"/>
                <w:szCs w:val="28"/>
              </w:rPr>
            </w:pPr>
            <w:r w:rsidRPr="00BD1794">
              <w:rPr>
                <w:rFonts w:ascii="Times New Roman" w:hAnsi="Times New Roman"/>
                <w:sz w:val="28"/>
                <w:szCs w:val="28"/>
              </w:rPr>
              <w:t xml:space="preserve">Наименование </w:t>
            </w:r>
            <w:r w:rsidR="00C90FFD">
              <w:rPr>
                <w:rFonts w:ascii="Times New Roman" w:hAnsi="Times New Roman"/>
                <w:sz w:val="28"/>
                <w:szCs w:val="28"/>
              </w:rPr>
              <w:t xml:space="preserve">муниципальной </w:t>
            </w:r>
            <w:r w:rsidRPr="00BD1794">
              <w:rPr>
                <w:rFonts w:ascii="Times New Roman" w:hAnsi="Times New Roman"/>
                <w:sz w:val="28"/>
                <w:szCs w:val="28"/>
              </w:rPr>
              <w:t xml:space="preserve">программы </w:t>
            </w:r>
          </w:p>
        </w:tc>
        <w:tc>
          <w:tcPr>
            <w:tcW w:w="6801" w:type="dxa"/>
            <w:tcBorders>
              <w:top w:val="single" w:sz="6" w:space="0" w:color="auto"/>
              <w:left w:val="single" w:sz="6" w:space="0" w:color="auto"/>
              <w:bottom w:val="single" w:sz="6" w:space="0" w:color="auto"/>
              <w:right w:val="single" w:sz="6" w:space="0" w:color="auto"/>
            </w:tcBorders>
            <w:shd w:val="clear" w:color="auto" w:fill="auto"/>
          </w:tcPr>
          <w:p w:rsidR="00383EE1" w:rsidRPr="00BD1794" w:rsidRDefault="00383EE1" w:rsidP="00C90FFD">
            <w:pPr>
              <w:autoSpaceDE w:val="0"/>
              <w:autoSpaceDN w:val="0"/>
              <w:adjustRightInd w:val="0"/>
              <w:rPr>
                <w:rFonts w:ascii="Times New Roman" w:hAnsi="Times New Roman"/>
                <w:bCs/>
                <w:sz w:val="28"/>
                <w:szCs w:val="28"/>
              </w:rPr>
            </w:pPr>
            <w:r w:rsidRPr="00BD1794">
              <w:rPr>
                <w:rFonts w:ascii="Times New Roman" w:hAnsi="Times New Roman"/>
                <w:sz w:val="28"/>
                <w:szCs w:val="28"/>
              </w:rPr>
              <w:t xml:space="preserve">Муниципальная программа </w:t>
            </w:r>
            <w:r w:rsidR="00C90FFD">
              <w:rPr>
                <w:rFonts w:ascii="Times New Roman" w:hAnsi="Times New Roman"/>
                <w:sz w:val="28"/>
                <w:szCs w:val="28"/>
              </w:rPr>
              <w:t xml:space="preserve"> </w:t>
            </w:r>
            <w:r w:rsidRPr="00BD1794">
              <w:rPr>
                <w:rFonts w:ascii="Times New Roman" w:hAnsi="Times New Roman"/>
                <w:bCs/>
                <w:sz w:val="28"/>
                <w:szCs w:val="28"/>
              </w:rPr>
              <w:t xml:space="preserve">«Обеспечение </w:t>
            </w:r>
            <w:proofErr w:type="gramStart"/>
            <w:r w:rsidRPr="00BD1794">
              <w:rPr>
                <w:rFonts w:ascii="Times New Roman" w:hAnsi="Times New Roman"/>
                <w:bCs/>
                <w:sz w:val="28"/>
                <w:szCs w:val="28"/>
              </w:rPr>
              <w:t xml:space="preserve">деятельности администрации </w:t>
            </w:r>
            <w:r w:rsidR="00863293" w:rsidRPr="00BD1794">
              <w:rPr>
                <w:rFonts w:ascii="Times New Roman" w:hAnsi="Times New Roman"/>
                <w:bCs/>
                <w:sz w:val="28"/>
                <w:szCs w:val="28"/>
              </w:rPr>
              <w:t>Чкаловского</w:t>
            </w:r>
            <w:r w:rsidRPr="00BD1794">
              <w:rPr>
                <w:rFonts w:ascii="Times New Roman" w:hAnsi="Times New Roman"/>
                <w:bCs/>
                <w:sz w:val="28"/>
                <w:szCs w:val="28"/>
              </w:rPr>
              <w:t xml:space="preserve"> сельского поселения Нижнегорского района Республики</w:t>
            </w:r>
            <w:proofErr w:type="gramEnd"/>
            <w:r w:rsidRPr="00BD1794">
              <w:rPr>
                <w:rFonts w:ascii="Times New Roman" w:hAnsi="Times New Roman"/>
                <w:bCs/>
                <w:sz w:val="28"/>
                <w:szCs w:val="28"/>
              </w:rPr>
              <w:t xml:space="preserve"> Крым по решению вопросов м</w:t>
            </w:r>
            <w:r w:rsidR="00FD752A" w:rsidRPr="00BD1794">
              <w:rPr>
                <w:rFonts w:ascii="Times New Roman" w:hAnsi="Times New Roman"/>
                <w:bCs/>
                <w:sz w:val="28"/>
                <w:szCs w:val="28"/>
              </w:rPr>
              <w:t xml:space="preserve">естного значения </w:t>
            </w:r>
            <w:r w:rsidR="00B11F87" w:rsidRPr="00BD1794">
              <w:rPr>
                <w:rFonts w:ascii="Times New Roman" w:hAnsi="Times New Roman"/>
                <w:bCs/>
                <w:sz w:val="28"/>
                <w:szCs w:val="28"/>
              </w:rPr>
              <w:t>»</w:t>
            </w:r>
            <w:r w:rsidR="00C90FFD">
              <w:rPr>
                <w:rFonts w:ascii="Times New Roman" w:hAnsi="Times New Roman"/>
                <w:bCs/>
                <w:sz w:val="28"/>
                <w:szCs w:val="28"/>
              </w:rPr>
              <w:t>(далее-муниципальная программа)</w:t>
            </w:r>
          </w:p>
        </w:tc>
      </w:tr>
      <w:tr w:rsidR="00383EE1" w:rsidRPr="00BD1794" w:rsidTr="001F44DD">
        <w:trPr>
          <w:trHeight w:val="240"/>
        </w:trPr>
        <w:tc>
          <w:tcPr>
            <w:tcW w:w="3120" w:type="dxa"/>
            <w:tcBorders>
              <w:top w:val="single" w:sz="6" w:space="0" w:color="auto"/>
              <w:left w:val="single" w:sz="6" w:space="0" w:color="auto"/>
              <w:bottom w:val="single" w:sz="6" w:space="0" w:color="auto"/>
              <w:right w:val="single" w:sz="6" w:space="0" w:color="auto"/>
            </w:tcBorders>
            <w:shd w:val="clear" w:color="auto" w:fill="auto"/>
          </w:tcPr>
          <w:p w:rsidR="00383EE1" w:rsidRPr="00BD1794" w:rsidRDefault="00383EE1" w:rsidP="00E432EC">
            <w:pPr>
              <w:pStyle w:val="af"/>
              <w:jc w:val="both"/>
              <w:rPr>
                <w:rFonts w:ascii="Times New Roman" w:hAnsi="Times New Roman"/>
                <w:sz w:val="28"/>
                <w:szCs w:val="28"/>
              </w:rPr>
            </w:pPr>
            <w:r w:rsidRPr="00BD1794">
              <w:rPr>
                <w:rFonts w:ascii="Times New Roman" w:hAnsi="Times New Roman"/>
                <w:sz w:val="28"/>
                <w:szCs w:val="28"/>
              </w:rPr>
              <w:t xml:space="preserve">Заказчик </w:t>
            </w:r>
            <w:r w:rsidR="00C90FFD">
              <w:rPr>
                <w:rFonts w:ascii="Times New Roman" w:hAnsi="Times New Roman"/>
                <w:sz w:val="28"/>
                <w:szCs w:val="28"/>
              </w:rPr>
              <w:t xml:space="preserve">муниципальной </w:t>
            </w:r>
            <w:r w:rsidRPr="00BD1794">
              <w:rPr>
                <w:rFonts w:ascii="Times New Roman" w:hAnsi="Times New Roman"/>
                <w:sz w:val="28"/>
                <w:szCs w:val="28"/>
              </w:rPr>
              <w:t xml:space="preserve">программы </w:t>
            </w:r>
          </w:p>
        </w:tc>
        <w:tc>
          <w:tcPr>
            <w:tcW w:w="6801" w:type="dxa"/>
            <w:tcBorders>
              <w:top w:val="single" w:sz="6" w:space="0" w:color="auto"/>
              <w:left w:val="single" w:sz="6" w:space="0" w:color="auto"/>
              <w:bottom w:val="single" w:sz="6" w:space="0" w:color="auto"/>
              <w:right w:val="single" w:sz="6" w:space="0" w:color="auto"/>
            </w:tcBorders>
            <w:shd w:val="clear" w:color="auto" w:fill="auto"/>
          </w:tcPr>
          <w:p w:rsidR="00383EE1" w:rsidRPr="00BD1794" w:rsidRDefault="00383EE1" w:rsidP="00E432EC">
            <w:pPr>
              <w:pStyle w:val="af"/>
              <w:jc w:val="both"/>
              <w:rPr>
                <w:rFonts w:ascii="Times New Roman" w:hAnsi="Times New Roman"/>
                <w:sz w:val="28"/>
                <w:szCs w:val="28"/>
              </w:rPr>
            </w:pPr>
            <w:r w:rsidRPr="00BD1794">
              <w:rPr>
                <w:rFonts w:ascii="Times New Roman" w:hAnsi="Times New Roman"/>
                <w:sz w:val="28"/>
                <w:szCs w:val="28"/>
              </w:rPr>
              <w:t xml:space="preserve">Администрация </w:t>
            </w:r>
            <w:r w:rsidR="00863293" w:rsidRPr="00BD1794">
              <w:rPr>
                <w:rFonts w:ascii="Times New Roman" w:hAnsi="Times New Roman"/>
                <w:bCs/>
                <w:sz w:val="28"/>
                <w:szCs w:val="28"/>
              </w:rPr>
              <w:t>Чкаловского</w:t>
            </w:r>
            <w:r w:rsidRPr="00BD1794">
              <w:rPr>
                <w:rFonts w:ascii="Times New Roman" w:hAnsi="Times New Roman"/>
                <w:bCs/>
                <w:sz w:val="28"/>
                <w:szCs w:val="28"/>
              </w:rPr>
              <w:t xml:space="preserve"> сельского поселения Нижнегорского района Республики Крым</w:t>
            </w:r>
          </w:p>
        </w:tc>
      </w:tr>
      <w:tr w:rsidR="00383EE1" w:rsidRPr="00BD1794" w:rsidTr="001F44DD">
        <w:trPr>
          <w:trHeight w:val="360"/>
        </w:trPr>
        <w:tc>
          <w:tcPr>
            <w:tcW w:w="3120" w:type="dxa"/>
            <w:tcBorders>
              <w:top w:val="single" w:sz="6" w:space="0" w:color="auto"/>
              <w:left w:val="single" w:sz="6" w:space="0" w:color="auto"/>
              <w:bottom w:val="single" w:sz="6" w:space="0" w:color="auto"/>
              <w:right w:val="single" w:sz="6" w:space="0" w:color="auto"/>
            </w:tcBorders>
            <w:shd w:val="clear" w:color="auto" w:fill="auto"/>
          </w:tcPr>
          <w:p w:rsidR="00383EE1" w:rsidRPr="00BD1794" w:rsidRDefault="00383EE1" w:rsidP="00E432EC">
            <w:pPr>
              <w:pStyle w:val="af"/>
              <w:jc w:val="both"/>
              <w:rPr>
                <w:rFonts w:ascii="Times New Roman" w:hAnsi="Times New Roman"/>
                <w:sz w:val="28"/>
                <w:szCs w:val="28"/>
              </w:rPr>
            </w:pPr>
          </w:p>
          <w:p w:rsidR="00383EE1" w:rsidRPr="00BD1794" w:rsidRDefault="00383EE1" w:rsidP="00E432EC">
            <w:pPr>
              <w:pStyle w:val="af"/>
              <w:jc w:val="both"/>
              <w:rPr>
                <w:rFonts w:ascii="Times New Roman" w:hAnsi="Times New Roman"/>
                <w:sz w:val="28"/>
                <w:szCs w:val="28"/>
              </w:rPr>
            </w:pPr>
            <w:r w:rsidRPr="00BD1794">
              <w:rPr>
                <w:rFonts w:ascii="Times New Roman" w:hAnsi="Times New Roman"/>
                <w:sz w:val="28"/>
                <w:szCs w:val="28"/>
              </w:rPr>
              <w:t xml:space="preserve">Разработчик </w:t>
            </w:r>
            <w:r w:rsidR="00C90FFD">
              <w:rPr>
                <w:rFonts w:ascii="Times New Roman" w:hAnsi="Times New Roman"/>
                <w:sz w:val="28"/>
                <w:szCs w:val="28"/>
              </w:rPr>
              <w:t xml:space="preserve">муниципальной </w:t>
            </w:r>
            <w:r w:rsidRPr="00BD1794">
              <w:rPr>
                <w:rFonts w:ascii="Times New Roman" w:hAnsi="Times New Roman"/>
                <w:sz w:val="28"/>
                <w:szCs w:val="28"/>
              </w:rPr>
              <w:t>программы</w:t>
            </w:r>
          </w:p>
        </w:tc>
        <w:tc>
          <w:tcPr>
            <w:tcW w:w="6801" w:type="dxa"/>
            <w:tcBorders>
              <w:top w:val="single" w:sz="6" w:space="0" w:color="auto"/>
              <w:left w:val="single" w:sz="6" w:space="0" w:color="auto"/>
              <w:bottom w:val="single" w:sz="6" w:space="0" w:color="auto"/>
              <w:right w:val="single" w:sz="6" w:space="0" w:color="auto"/>
            </w:tcBorders>
            <w:shd w:val="clear" w:color="auto" w:fill="auto"/>
          </w:tcPr>
          <w:p w:rsidR="00383EE1" w:rsidRPr="00BD1794" w:rsidRDefault="00383EE1" w:rsidP="00E432EC">
            <w:pPr>
              <w:pStyle w:val="af"/>
              <w:jc w:val="both"/>
              <w:rPr>
                <w:rFonts w:ascii="Times New Roman" w:hAnsi="Times New Roman"/>
                <w:sz w:val="28"/>
                <w:szCs w:val="28"/>
                <w:u w:val="single"/>
              </w:rPr>
            </w:pPr>
            <w:r w:rsidRPr="00BD1794">
              <w:rPr>
                <w:rFonts w:ascii="Times New Roman" w:hAnsi="Times New Roman"/>
                <w:sz w:val="28"/>
                <w:szCs w:val="28"/>
              </w:rPr>
              <w:t xml:space="preserve">Администрация </w:t>
            </w:r>
            <w:r w:rsidR="00863293" w:rsidRPr="00BD1794">
              <w:rPr>
                <w:rFonts w:ascii="Times New Roman" w:hAnsi="Times New Roman"/>
                <w:bCs/>
                <w:sz w:val="28"/>
                <w:szCs w:val="28"/>
              </w:rPr>
              <w:t>Чкаловского</w:t>
            </w:r>
            <w:r w:rsidRPr="00BD1794">
              <w:rPr>
                <w:rFonts w:ascii="Times New Roman" w:hAnsi="Times New Roman"/>
                <w:bCs/>
                <w:sz w:val="28"/>
                <w:szCs w:val="28"/>
              </w:rPr>
              <w:t xml:space="preserve"> сельского поселения Нижнегорского района Республики Крым</w:t>
            </w:r>
          </w:p>
        </w:tc>
      </w:tr>
      <w:tr w:rsidR="00C90FFD" w:rsidRPr="00BD1794" w:rsidTr="001F44DD">
        <w:trPr>
          <w:trHeight w:val="360"/>
        </w:trPr>
        <w:tc>
          <w:tcPr>
            <w:tcW w:w="3120" w:type="dxa"/>
            <w:tcBorders>
              <w:top w:val="single" w:sz="6" w:space="0" w:color="auto"/>
              <w:left w:val="single" w:sz="6" w:space="0" w:color="auto"/>
              <w:bottom w:val="single" w:sz="6" w:space="0" w:color="auto"/>
              <w:right w:val="single" w:sz="6" w:space="0" w:color="auto"/>
            </w:tcBorders>
            <w:shd w:val="clear" w:color="auto" w:fill="auto"/>
          </w:tcPr>
          <w:p w:rsidR="00C90FFD" w:rsidRPr="00BD1794" w:rsidRDefault="00C90FFD" w:rsidP="00E432EC">
            <w:pPr>
              <w:pStyle w:val="af"/>
              <w:jc w:val="both"/>
              <w:rPr>
                <w:rFonts w:ascii="Times New Roman" w:hAnsi="Times New Roman"/>
                <w:sz w:val="28"/>
                <w:szCs w:val="28"/>
              </w:rPr>
            </w:pPr>
            <w:r>
              <w:rPr>
                <w:rFonts w:ascii="Times New Roman" w:hAnsi="Times New Roman"/>
                <w:sz w:val="28"/>
                <w:szCs w:val="28"/>
              </w:rPr>
              <w:t>Исполнитель муниципальной программы</w:t>
            </w:r>
          </w:p>
        </w:tc>
        <w:tc>
          <w:tcPr>
            <w:tcW w:w="6801" w:type="dxa"/>
            <w:tcBorders>
              <w:top w:val="single" w:sz="6" w:space="0" w:color="auto"/>
              <w:left w:val="single" w:sz="6" w:space="0" w:color="auto"/>
              <w:bottom w:val="single" w:sz="6" w:space="0" w:color="auto"/>
              <w:right w:val="single" w:sz="6" w:space="0" w:color="auto"/>
            </w:tcBorders>
            <w:shd w:val="clear" w:color="auto" w:fill="auto"/>
          </w:tcPr>
          <w:p w:rsidR="00C90FFD" w:rsidRPr="00BD1794" w:rsidRDefault="00C90FFD" w:rsidP="00E432EC">
            <w:pPr>
              <w:pStyle w:val="af"/>
              <w:jc w:val="both"/>
              <w:rPr>
                <w:rFonts w:ascii="Times New Roman" w:hAnsi="Times New Roman"/>
                <w:sz w:val="28"/>
                <w:szCs w:val="28"/>
              </w:rPr>
            </w:pPr>
            <w:r w:rsidRPr="00BD1794">
              <w:rPr>
                <w:rFonts w:ascii="Times New Roman" w:hAnsi="Times New Roman"/>
                <w:sz w:val="28"/>
                <w:szCs w:val="28"/>
              </w:rPr>
              <w:t xml:space="preserve">Администрация </w:t>
            </w:r>
            <w:r w:rsidRPr="00BD1794">
              <w:rPr>
                <w:rFonts w:ascii="Times New Roman" w:hAnsi="Times New Roman"/>
                <w:bCs/>
                <w:sz w:val="28"/>
                <w:szCs w:val="28"/>
              </w:rPr>
              <w:t>Чкаловского сельского поселения Нижнегорского района Республики Крым</w:t>
            </w:r>
          </w:p>
        </w:tc>
      </w:tr>
      <w:tr w:rsidR="00C90FFD" w:rsidRPr="00BD1794" w:rsidTr="001F44DD">
        <w:trPr>
          <w:trHeight w:val="360"/>
        </w:trPr>
        <w:tc>
          <w:tcPr>
            <w:tcW w:w="3120" w:type="dxa"/>
            <w:tcBorders>
              <w:top w:val="single" w:sz="6" w:space="0" w:color="auto"/>
              <w:left w:val="single" w:sz="6" w:space="0" w:color="auto"/>
              <w:bottom w:val="single" w:sz="6" w:space="0" w:color="auto"/>
              <w:right w:val="single" w:sz="6" w:space="0" w:color="auto"/>
            </w:tcBorders>
            <w:shd w:val="clear" w:color="auto" w:fill="auto"/>
          </w:tcPr>
          <w:p w:rsidR="00C90FFD" w:rsidRDefault="00C90FFD" w:rsidP="00E432EC">
            <w:pPr>
              <w:pStyle w:val="af"/>
              <w:jc w:val="both"/>
              <w:rPr>
                <w:rFonts w:ascii="Times New Roman" w:hAnsi="Times New Roman"/>
                <w:sz w:val="28"/>
                <w:szCs w:val="28"/>
              </w:rPr>
            </w:pPr>
            <w:r>
              <w:rPr>
                <w:rFonts w:ascii="Times New Roman" w:hAnsi="Times New Roman"/>
                <w:sz w:val="28"/>
                <w:szCs w:val="28"/>
              </w:rPr>
              <w:t>Основание для разработки муниципальной программы</w:t>
            </w:r>
          </w:p>
        </w:tc>
        <w:tc>
          <w:tcPr>
            <w:tcW w:w="6801" w:type="dxa"/>
            <w:tcBorders>
              <w:top w:val="single" w:sz="6" w:space="0" w:color="auto"/>
              <w:left w:val="single" w:sz="6" w:space="0" w:color="auto"/>
              <w:bottom w:val="single" w:sz="6" w:space="0" w:color="auto"/>
              <w:right w:val="single" w:sz="6" w:space="0" w:color="auto"/>
            </w:tcBorders>
            <w:shd w:val="clear" w:color="auto" w:fill="auto"/>
          </w:tcPr>
          <w:p w:rsidR="00C90FFD" w:rsidRDefault="00C90FFD" w:rsidP="00C90FFD">
            <w:pPr>
              <w:pStyle w:val="af"/>
              <w:jc w:val="both"/>
              <w:rPr>
                <w:rFonts w:ascii="Times New Roman" w:hAnsi="Times New Roman"/>
                <w:sz w:val="28"/>
                <w:szCs w:val="28"/>
              </w:rPr>
            </w:pPr>
            <w:r>
              <w:rPr>
                <w:rFonts w:ascii="Times New Roman" w:hAnsi="Times New Roman"/>
                <w:sz w:val="28"/>
                <w:szCs w:val="28"/>
              </w:rPr>
              <w:t>-</w:t>
            </w:r>
            <w:r w:rsidRPr="00C90FFD">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BF3AE4" w:rsidRPr="00C90FFD" w:rsidRDefault="00BF3AE4" w:rsidP="00C90FFD">
            <w:pPr>
              <w:pStyle w:val="af"/>
              <w:jc w:val="both"/>
              <w:rPr>
                <w:rFonts w:ascii="Times New Roman" w:hAnsi="Times New Roman"/>
                <w:sz w:val="28"/>
                <w:szCs w:val="28"/>
              </w:rPr>
            </w:pPr>
            <w:r>
              <w:rPr>
                <w:rFonts w:ascii="Times New Roman" w:hAnsi="Times New Roman"/>
                <w:sz w:val="28"/>
                <w:szCs w:val="28"/>
              </w:rPr>
              <w:t>-</w:t>
            </w:r>
            <w:r>
              <w:t xml:space="preserve"> </w:t>
            </w:r>
            <w:r w:rsidRPr="00BF3AE4">
              <w:rPr>
                <w:rFonts w:ascii="Times New Roman" w:hAnsi="Times New Roman"/>
                <w:sz w:val="28"/>
                <w:szCs w:val="28"/>
              </w:rPr>
              <w:t>Федеральным законом от 02.03.2007 № 25-ФЗ «О муниципальной службе в Российской Федерации</w:t>
            </w:r>
            <w:r>
              <w:rPr>
                <w:rFonts w:ascii="Times New Roman" w:hAnsi="Times New Roman"/>
                <w:sz w:val="28"/>
                <w:szCs w:val="28"/>
              </w:rPr>
              <w:t>;</w:t>
            </w:r>
          </w:p>
          <w:p w:rsidR="00C90FFD" w:rsidRPr="00BD1794" w:rsidRDefault="00C90FFD" w:rsidP="00C90FFD">
            <w:pPr>
              <w:pStyle w:val="af"/>
              <w:jc w:val="both"/>
              <w:rPr>
                <w:rFonts w:ascii="Times New Roman" w:hAnsi="Times New Roman"/>
                <w:sz w:val="28"/>
                <w:szCs w:val="28"/>
              </w:rPr>
            </w:pPr>
            <w:r>
              <w:rPr>
                <w:rFonts w:ascii="Times New Roman" w:hAnsi="Times New Roman"/>
                <w:sz w:val="28"/>
                <w:szCs w:val="28"/>
              </w:rPr>
              <w:t>-</w:t>
            </w:r>
            <w:r w:rsidRPr="00C90FFD">
              <w:rPr>
                <w:rFonts w:ascii="Times New Roman" w:hAnsi="Times New Roman"/>
                <w:sz w:val="28"/>
                <w:szCs w:val="28"/>
              </w:rPr>
              <w:t>Устав муниципального образования Чкаловское сельское поселение Нижнегорского района Республики Крым</w:t>
            </w:r>
          </w:p>
        </w:tc>
      </w:tr>
      <w:tr w:rsidR="00383EE1" w:rsidRPr="00BD1794" w:rsidTr="001F44DD">
        <w:trPr>
          <w:trHeight w:val="360"/>
        </w:trPr>
        <w:tc>
          <w:tcPr>
            <w:tcW w:w="3120" w:type="dxa"/>
            <w:tcBorders>
              <w:top w:val="single" w:sz="6" w:space="0" w:color="auto"/>
              <w:left w:val="single" w:sz="6" w:space="0" w:color="auto"/>
              <w:bottom w:val="single" w:sz="6" w:space="0" w:color="auto"/>
              <w:right w:val="single" w:sz="6" w:space="0" w:color="auto"/>
            </w:tcBorders>
            <w:shd w:val="clear" w:color="auto" w:fill="auto"/>
          </w:tcPr>
          <w:p w:rsidR="00383EE1" w:rsidRPr="00BD1794" w:rsidRDefault="00383EE1" w:rsidP="00E432EC">
            <w:pPr>
              <w:pStyle w:val="af"/>
              <w:jc w:val="both"/>
              <w:rPr>
                <w:rFonts w:ascii="Times New Roman" w:hAnsi="Times New Roman"/>
                <w:sz w:val="28"/>
                <w:szCs w:val="28"/>
              </w:rPr>
            </w:pPr>
          </w:p>
          <w:p w:rsidR="00383EE1" w:rsidRPr="00BD1794" w:rsidRDefault="00B601EC" w:rsidP="00B601EC">
            <w:pPr>
              <w:pStyle w:val="af"/>
              <w:jc w:val="both"/>
              <w:rPr>
                <w:rFonts w:ascii="Times New Roman" w:hAnsi="Times New Roman"/>
                <w:sz w:val="28"/>
                <w:szCs w:val="28"/>
              </w:rPr>
            </w:pPr>
            <w:r w:rsidRPr="00BD1794">
              <w:rPr>
                <w:rFonts w:ascii="Times New Roman" w:hAnsi="Times New Roman"/>
                <w:sz w:val="28"/>
                <w:szCs w:val="28"/>
              </w:rPr>
              <w:t xml:space="preserve">Цели </w:t>
            </w:r>
            <w:r w:rsidR="00C90FFD">
              <w:rPr>
                <w:rFonts w:ascii="Times New Roman" w:hAnsi="Times New Roman"/>
                <w:sz w:val="28"/>
                <w:szCs w:val="28"/>
              </w:rPr>
              <w:t xml:space="preserve">и задачи муниципальной </w:t>
            </w:r>
            <w:r w:rsidRPr="00BD1794">
              <w:rPr>
                <w:rFonts w:ascii="Times New Roman" w:hAnsi="Times New Roman"/>
                <w:sz w:val="28"/>
                <w:szCs w:val="28"/>
              </w:rPr>
              <w:t>программы</w:t>
            </w:r>
            <w:r w:rsidR="00383EE1" w:rsidRPr="00BD1794">
              <w:rPr>
                <w:rFonts w:ascii="Times New Roman" w:hAnsi="Times New Roman"/>
                <w:sz w:val="28"/>
                <w:szCs w:val="28"/>
              </w:rPr>
              <w:t xml:space="preserve">       </w:t>
            </w:r>
          </w:p>
        </w:tc>
        <w:tc>
          <w:tcPr>
            <w:tcW w:w="6801" w:type="dxa"/>
            <w:tcBorders>
              <w:top w:val="single" w:sz="6" w:space="0" w:color="auto"/>
              <w:left w:val="single" w:sz="6" w:space="0" w:color="auto"/>
              <w:bottom w:val="single" w:sz="6" w:space="0" w:color="auto"/>
              <w:right w:val="single" w:sz="6" w:space="0" w:color="auto"/>
            </w:tcBorders>
            <w:shd w:val="clear" w:color="auto" w:fill="auto"/>
          </w:tcPr>
          <w:p w:rsidR="00CF581C" w:rsidRDefault="00CF581C" w:rsidP="00E432EC">
            <w:pPr>
              <w:pStyle w:val="af"/>
              <w:jc w:val="both"/>
              <w:rPr>
                <w:rFonts w:ascii="Times New Roman" w:hAnsi="Times New Roman"/>
                <w:sz w:val="28"/>
                <w:szCs w:val="28"/>
              </w:rPr>
            </w:pPr>
            <w:r w:rsidRPr="00CF581C">
              <w:rPr>
                <w:rFonts w:ascii="Times New Roman" w:hAnsi="Times New Roman"/>
                <w:i/>
                <w:sz w:val="28"/>
                <w:szCs w:val="28"/>
              </w:rPr>
              <w:t>Цель муниципальной программы</w:t>
            </w:r>
            <w:r w:rsidRPr="00CF581C">
              <w:rPr>
                <w:rFonts w:ascii="Times New Roman" w:hAnsi="Times New Roman"/>
                <w:sz w:val="28"/>
                <w:szCs w:val="28"/>
              </w:rPr>
              <w:t>:</w:t>
            </w:r>
          </w:p>
          <w:p w:rsidR="00CF581C" w:rsidRDefault="00CF581C" w:rsidP="00E432EC">
            <w:pPr>
              <w:pStyle w:val="af"/>
              <w:jc w:val="both"/>
              <w:rPr>
                <w:rFonts w:ascii="Times New Roman" w:hAnsi="Times New Roman"/>
                <w:sz w:val="28"/>
                <w:szCs w:val="28"/>
              </w:rPr>
            </w:pPr>
            <w:r w:rsidRPr="00CF581C">
              <w:rPr>
                <w:rFonts w:ascii="Times New Roman" w:hAnsi="Times New Roman"/>
                <w:sz w:val="28"/>
                <w:szCs w:val="28"/>
              </w:rPr>
              <w:t xml:space="preserve"> Повышение качества решения вопросов местного значения органами местного самоуправления исходя из интересов населения муниципального образования Чкаловское сельское поселение Нижнегорского района Республики Крым </w:t>
            </w:r>
          </w:p>
          <w:p w:rsidR="00CF581C" w:rsidRDefault="00CF581C" w:rsidP="00E432EC">
            <w:pPr>
              <w:pStyle w:val="af"/>
              <w:jc w:val="both"/>
              <w:rPr>
                <w:rFonts w:ascii="Times New Roman" w:hAnsi="Times New Roman"/>
                <w:sz w:val="28"/>
                <w:szCs w:val="28"/>
              </w:rPr>
            </w:pPr>
            <w:r w:rsidRPr="00CF581C">
              <w:rPr>
                <w:rFonts w:ascii="Times New Roman" w:hAnsi="Times New Roman"/>
                <w:sz w:val="28"/>
                <w:szCs w:val="28"/>
              </w:rPr>
              <w:t xml:space="preserve">Повышение эффективности организационного, нормативного, правового и финансового обеспечения, развития и укрепления материально-технической базы исполнительных органов муниципальной власти. </w:t>
            </w:r>
            <w:r w:rsidRPr="006023A8">
              <w:rPr>
                <w:rFonts w:ascii="Times New Roman" w:hAnsi="Times New Roman"/>
                <w:i/>
                <w:sz w:val="28"/>
                <w:szCs w:val="28"/>
              </w:rPr>
              <w:t>Задачи муниципальной программы</w:t>
            </w:r>
            <w:r w:rsidRPr="00CF581C">
              <w:rPr>
                <w:rFonts w:ascii="Times New Roman" w:hAnsi="Times New Roman"/>
                <w:sz w:val="28"/>
                <w:szCs w:val="28"/>
              </w:rPr>
              <w:t>:</w:t>
            </w:r>
          </w:p>
          <w:p w:rsidR="00CF581C" w:rsidRDefault="00CF581C" w:rsidP="00E432EC">
            <w:pPr>
              <w:pStyle w:val="af"/>
              <w:jc w:val="both"/>
              <w:rPr>
                <w:rFonts w:ascii="Times New Roman" w:hAnsi="Times New Roman"/>
                <w:sz w:val="28"/>
                <w:szCs w:val="28"/>
              </w:rPr>
            </w:pPr>
            <w:r w:rsidRPr="00CF581C">
              <w:rPr>
                <w:rFonts w:ascii="Times New Roman" w:hAnsi="Times New Roman"/>
                <w:sz w:val="28"/>
                <w:szCs w:val="28"/>
              </w:rPr>
              <w:t xml:space="preserve"> - Создание условий для повышения эффективности деятельности органов местного самоуправления, совершенствование правовой основы муниципальной </w:t>
            </w:r>
            <w:r w:rsidRPr="00CF581C">
              <w:rPr>
                <w:rFonts w:ascii="Times New Roman" w:hAnsi="Times New Roman"/>
                <w:sz w:val="28"/>
                <w:szCs w:val="28"/>
              </w:rPr>
              <w:lastRenderedPageBreak/>
              <w:t xml:space="preserve">службы. </w:t>
            </w:r>
          </w:p>
          <w:p w:rsidR="00CF581C" w:rsidRDefault="00CF581C" w:rsidP="00E432EC">
            <w:pPr>
              <w:pStyle w:val="af"/>
              <w:jc w:val="both"/>
              <w:rPr>
                <w:rFonts w:ascii="Times New Roman" w:hAnsi="Times New Roman"/>
                <w:sz w:val="28"/>
                <w:szCs w:val="28"/>
              </w:rPr>
            </w:pPr>
            <w:r w:rsidRPr="00CF581C">
              <w:rPr>
                <w:rFonts w:ascii="Times New Roman" w:hAnsi="Times New Roman"/>
                <w:sz w:val="28"/>
                <w:szCs w:val="28"/>
              </w:rPr>
              <w:t xml:space="preserve">- Обеспечение </w:t>
            </w:r>
            <w:proofErr w:type="gramStart"/>
            <w:r w:rsidRPr="00CF581C">
              <w:rPr>
                <w:rFonts w:ascii="Times New Roman" w:hAnsi="Times New Roman"/>
                <w:sz w:val="28"/>
                <w:szCs w:val="28"/>
              </w:rPr>
              <w:t>деятельности администрации Чкаловского сельского поселения Нижнегорского района Республики</w:t>
            </w:r>
            <w:proofErr w:type="gramEnd"/>
            <w:r w:rsidRPr="00CF581C">
              <w:rPr>
                <w:rFonts w:ascii="Times New Roman" w:hAnsi="Times New Roman"/>
                <w:sz w:val="28"/>
                <w:szCs w:val="28"/>
              </w:rPr>
              <w:t xml:space="preserve"> Крым, повышение ее эффективности и результативности. </w:t>
            </w:r>
          </w:p>
          <w:p w:rsidR="00CF581C" w:rsidRDefault="00CF581C" w:rsidP="00E432EC">
            <w:pPr>
              <w:pStyle w:val="af"/>
              <w:jc w:val="both"/>
              <w:rPr>
                <w:rFonts w:ascii="Times New Roman" w:hAnsi="Times New Roman"/>
                <w:sz w:val="28"/>
                <w:szCs w:val="28"/>
              </w:rPr>
            </w:pPr>
            <w:r w:rsidRPr="00CF581C">
              <w:rPr>
                <w:rFonts w:ascii="Times New Roman" w:hAnsi="Times New Roman"/>
                <w:sz w:val="28"/>
                <w:szCs w:val="28"/>
              </w:rPr>
              <w:t xml:space="preserve">- Создание условий для повышения качества финансового управления бюджетных средств. </w:t>
            </w:r>
          </w:p>
          <w:p w:rsidR="00CF581C" w:rsidRDefault="00CF581C" w:rsidP="00E432EC">
            <w:pPr>
              <w:pStyle w:val="af"/>
              <w:jc w:val="both"/>
              <w:rPr>
                <w:rFonts w:ascii="Times New Roman" w:hAnsi="Times New Roman"/>
                <w:sz w:val="28"/>
                <w:szCs w:val="28"/>
              </w:rPr>
            </w:pPr>
            <w:r w:rsidRPr="00CF581C">
              <w:rPr>
                <w:rFonts w:ascii="Times New Roman" w:hAnsi="Times New Roman"/>
                <w:sz w:val="28"/>
                <w:szCs w:val="28"/>
              </w:rPr>
              <w:t>- Повышение качества и доступности информации о бюджетной системе и бюджетном процессе сельского поселения.</w:t>
            </w:r>
          </w:p>
          <w:p w:rsidR="00CF581C" w:rsidRDefault="00CF581C" w:rsidP="00E432EC">
            <w:pPr>
              <w:pStyle w:val="af"/>
              <w:jc w:val="both"/>
              <w:rPr>
                <w:rFonts w:ascii="Times New Roman" w:hAnsi="Times New Roman"/>
                <w:sz w:val="28"/>
                <w:szCs w:val="28"/>
              </w:rPr>
            </w:pPr>
            <w:r w:rsidRPr="00CF581C">
              <w:rPr>
                <w:rFonts w:ascii="Times New Roman" w:hAnsi="Times New Roman"/>
                <w:sz w:val="28"/>
                <w:szCs w:val="28"/>
              </w:rPr>
              <w:t xml:space="preserve"> -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CF581C" w:rsidRDefault="00CF581C" w:rsidP="00E432EC">
            <w:pPr>
              <w:pStyle w:val="af"/>
              <w:jc w:val="both"/>
              <w:rPr>
                <w:rFonts w:ascii="Times New Roman" w:hAnsi="Times New Roman"/>
                <w:sz w:val="28"/>
                <w:szCs w:val="28"/>
              </w:rPr>
            </w:pPr>
            <w:r w:rsidRPr="00CF581C">
              <w:rPr>
                <w:rFonts w:ascii="Times New Roman" w:hAnsi="Times New Roman"/>
                <w:sz w:val="28"/>
                <w:szCs w:val="28"/>
              </w:rPr>
              <w:t xml:space="preserve"> - Совершенствование организационных и правовых механизмов профессиональной служебной деятельности муниципальных служащих. </w:t>
            </w:r>
          </w:p>
          <w:p w:rsidR="00CF581C" w:rsidRDefault="00CF581C" w:rsidP="00E432EC">
            <w:pPr>
              <w:pStyle w:val="af"/>
              <w:jc w:val="both"/>
              <w:rPr>
                <w:rFonts w:ascii="Times New Roman" w:hAnsi="Times New Roman"/>
                <w:sz w:val="28"/>
                <w:szCs w:val="28"/>
              </w:rPr>
            </w:pPr>
            <w:r w:rsidRPr="00CF581C">
              <w:rPr>
                <w:rFonts w:ascii="Times New Roman" w:hAnsi="Times New Roman"/>
                <w:sz w:val="28"/>
                <w:szCs w:val="28"/>
              </w:rPr>
              <w:t>- Повышение профессионализма и компетентности муниципальных служащих.</w:t>
            </w:r>
          </w:p>
          <w:p w:rsidR="006023A8" w:rsidRDefault="00CF581C" w:rsidP="00E432EC">
            <w:pPr>
              <w:pStyle w:val="af"/>
              <w:jc w:val="both"/>
              <w:rPr>
                <w:rFonts w:ascii="Times New Roman" w:hAnsi="Times New Roman"/>
                <w:sz w:val="28"/>
                <w:szCs w:val="28"/>
              </w:rPr>
            </w:pPr>
            <w:r w:rsidRPr="00CF581C">
              <w:rPr>
                <w:rFonts w:ascii="Times New Roman" w:hAnsi="Times New Roman"/>
                <w:sz w:val="28"/>
                <w:szCs w:val="28"/>
              </w:rPr>
              <w:t xml:space="preserve"> - Организация опубликования правовых актов.</w:t>
            </w:r>
          </w:p>
          <w:p w:rsidR="006023A8" w:rsidRDefault="00CF581C" w:rsidP="00E432EC">
            <w:pPr>
              <w:pStyle w:val="af"/>
              <w:jc w:val="both"/>
              <w:rPr>
                <w:rFonts w:ascii="Times New Roman" w:hAnsi="Times New Roman"/>
                <w:sz w:val="28"/>
                <w:szCs w:val="28"/>
              </w:rPr>
            </w:pPr>
            <w:r w:rsidRPr="00CF581C">
              <w:rPr>
                <w:rFonts w:ascii="Times New Roman" w:hAnsi="Times New Roman"/>
                <w:sz w:val="28"/>
                <w:szCs w:val="28"/>
              </w:rPr>
              <w:t xml:space="preserve"> - Повышение качества и доступности государственных и муниципальных услуг на основе перевода их в электронный вид.</w:t>
            </w:r>
          </w:p>
          <w:p w:rsidR="006023A8" w:rsidRDefault="00CF581C" w:rsidP="00E432EC">
            <w:pPr>
              <w:pStyle w:val="af"/>
              <w:jc w:val="both"/>
              <w:rPr>
                <w:rFonts w:ascii="Times New Roman" w:hAnsi="Times New Roman"/>
                <w:sz w:val="28"/>
                <w:szCs w:val="28"/>
              </w:rPr>
            </w:pPr>
            <w:r w:rsidRPr="00CF581C">
              <w:rPr>
                <w:rFonts w:ascii="Times New Roman" w:hAnsi="Times New Roman"/>
                <w:sz w:val="28"/>
                <w:szCs w:val="28"/>
              </w:rPr>
              <w:t xml:space="preserve"> - Обеспечение доступности населению современных информационно-телекоммуникационных услуг; обеспечение качества предоставления государственных и муниципальных услуг.</w:t>
            </w:r>
          </w:p>
          <w:p w:rsidR="006023A8" w:rsidRDefault="00CF581C" w:rsidP="00E432EC">
            <w:pPr>
              <w:pStyle w:val="af"/>
              <w:jc w:val="both"/>
              <w:rPr>
                <w:rFonts w:ascii="Times New Roman" w:hAnsi="Times New Roman"/>
                <w:sz w:val="28"/>
                <w:szCs w:val="28"/>
              </w:rPr>
            </w:pPr>
            <w:r w:rsidRPr="00CF581C">
              <w:rPr>
                <w:rFonts w:ascii="Times New Roman" w:hAnsi="Times New Roman"/>
                <w:sz w:val="28"/>
                <w:szCs w:val="28"/>
              </w:rPr>
              <w:t xml:space="preserve"> - Обеспечение информационной безопасности деятельности органов местного самоуправления, защиты муниципальных информационных ресурсов. </w:t>
            </w:r>
          </w:p>
          <w:p w:rsidR="006023A8" w:rsidRDefault="00CF581C" w:rsidP="006023A8">
            <w:pPr>
              <w:pStyle w:val="af"/>
              <w:jc w:val="both"/>
              <w:rPr>
                <w:rFonts w:ascii="Times New Roman" w:hAnsi="Times New Roman"/>
                <w:sz w:val="28"/>
                <w:szCs w:val="28"/>
              </w:rPr>
            </w:pPr>
            <w:r w:rsidRPr="00CF581C">
              <w:rPr>
                <w:rFonts w:ascii="Times New Roman" w:hAnsi="Times New Roman"/>
                <w:sz w:val="28"/>
                <w:szCs w:val="28"/>
              </w:rPr>
              <w:t>- Содержание персонала осуществляющего обеспечение деятельности органов местного самоуправления.</w:t>
            </w:r>
          </w:p>
          <w:p w:rsidR="006023A8" w:rsidRDefault="00CF581C" w:rsidP="006023A8">
            <w:pPr>
              <w:pStyle w:val="af"/>
              <w:jc w:val="both"/>
              <w:rPr>
                <w:rFonts w:ascii="Times New Roman" w:hAnsi="Times New Roman"/>
                <w:sz w:val="28"/>
                <w:szCs w:val="28"/>
              </w:rPr>
            </w:pPr>
            <w:r w:rsidRPr="00CF581C">
              <w:rPr>
                <w:rFonts w:ascii="Times New Roman" w:hAnsi="Times New Roman"/>
                <w:sz w:val="28"/>
                <w:szCs w:val="28"/>
              </w:rPr>
              <w:t xml:space="preserve">- Укрепление материально-технического </w:t>
            </w:r>
            <w:proofErr w:type="gramStart"/>
            <w:r w:rsidRPr="00CF581C">
              <w:rPr>
                <w:rFonts w:ascii="Times New Roman" w:hAnsi="Times New Roman"/>
                <w:sz w:val="28"/>
                <w:szCs w:val="28"/>
              </w:rPr>
              <w:t>обеспечения деятельности администрации Чкаловского сельского поселения Нижнегорского района Республики</w:t>
            </w:r>
            <w:proofErr w:type="gramEnd"/>
            <w:r w:rsidRPr="00CF581C">
              <w:rPr>
                <w:rFonts w:ascii="Times New Roman" w:hAnsi="Times New Roman"/>
                <w:sz w:val="28"/>
                <w:szCs w:val="28"/>
              </w:rPr>
              <w:t xml:space="preserve"> Крым.</w:t>
            </w:r>
          </w:p>
          <w:p w:rsidR="00383EE1" w:rsidRPr="00CF581C" w:rsidRDefault="00CF581C" w:rsidP="006023A8">
            <w:pPr>
              <w:pStyle w:val="af"/>
              <w:jc w:val="both"/>
              <w:rPr>
                <w:rFonts w:ascii="Times New Roman" w:hAnsi="Times New Roman"/>
                <w:sz w:val="28"/>
                <w:szCs w:val="28"/>
              </w:rPr>
            </w:pPr>
            <w:r w:rsidRPr="00CF581C">
              <w:rPr>
                <w:rFonts w:ascii="Times New Roman" w:hAnsi="Times New Roman"/>
                <w:sz w:val="28"/>
                <w:szCs w:val="28"/>
              </w:rPr>
              <w:t xml:space="preserve">- Контроль за эффективным и целевым расходованием финансовых средств. </w:t>
            </w:r>
          </w:p>
        </w:tc>
      </w:tr>
      <w:tr w:rsidR="00B601EC" w:rsidRPr="00BD1794" w:rsidTr="001F44DD">
        <w:trPr>
          <w:trHeight w:val="360"/>
        </w:trPr>
        <w:tc>
          <w:tcPr>
            <w:tcW w:w="3120" w:type="dxa"/>
            <w:tcBorders>
              <w:top w:val="single" w:sz="6" w:space="0" w:color="auto"/>
              <w:left w:val="single" w:sz="6" w:space="0" w:color="auto"/>
              <w:bottom w:val="single" w:sz="6" w:space="0" w:color="auto"/>
              <w:right w:val="single" w:sz="6" w:space="0" w:color="auto"/>
            </w:tcBorders>
            <w:shd w:val="clear" w:color="auto" w:fill="auto"/>
          </w:tcPr>
          <w:p w:rsidR="00B601EC" w:rsidRPr="00BD1794" w:rsidRDefault="00B601EC" w:rsidP="00C90FFD">
            <w:pPr>
              <w:pStyle w:val="TableParagraph"/>
              <w:ind w:left="81"/>
              <w:rPr>
                <w:sz w:val="28"/>
                <w:szCs w:val="28"/>
              </w:rPr>
            </w:pPr>
            <w:r w:rsidRPr="00BD1794">
              <w:rPr>
                <w:sz w:val="28"/>
                <w:szCs w:val="28"/>
              </w:rPr>
              <w:lastRenderedPageBreak/>
              <w:t>Срок реализации</w:t>
            </w:r>
            <w:r w:rsidRPr="00BD1794">
              <w:rPr>
                <w:spacing w:val="-67"/>
                <w:sz w:val="28"/>
                <w:szCs w:val="28"/>
              </w:rPr>
              <w:t xml:space="preserve"> </w:t>
            </w:r>
            <w:r w:rsidRPr="00BD1794">
              <w:rPr>
                <w:sz w:val="28"/>
                <w:szCs w:val="28"/>
              </w:rPr>
              <w:t>муниципальной</w:t>
            </w:r>
            <w:r w:rsidRPr="00BD1794">
              <w:rPr>
                <w:spacing w:val="1"/>
                <w:sz w:val="28"/>
                <w:szCs w:val="28"/>
              </w:rPr>
              <w:t xml:space="preserve"> </w:t>
            </w:r>
            <w:r w:rsidRPr="00BD1794">
              <w:rPr>
                <w:sz w:val="28"/>
                <w:szCs w:val="28"/>
              </w:rPr>
              <w:t>программы</w:t>
            </w:r>
          </w:p>
        </w:tc>
        <w:tc>
          <w:tcPr>
            <w:tcW w:w="6801" w:type="dxa"/>
            <w:tcBorders>
              <w:top w:val="single" w:sz="6" w:space="0" w:color="auto"/>
              <w:left w:val="single" w:sz="6" w:space="0" w:color="auto"/>
              <w:bottom w:val="single" w:sz="6" w:space="0" w:color="auto"/>
              <w:right w:val="single" w:sz="6" w:space="0" w:color="auto"/>
            </w:tcBorders>
            <w:shd w:val="clear" w:color="auto" w:fill="auto"/>
          </w:tcPr>
          <w:p w:rsidR="00B601EC" w:rsidRPr="00BD1794" w:rsidRDefault="00C90FFD" w:rsidP="00A76E1A">
            <w:pPr>
              <w:pStyle w:val="TableParagraph"/>
              <w:spacing w:line="310" w:lineRule="exact"/>
              <w:ind w:left="81"/>
              <w:rPr>
                <w:sz w:val="28"/>
                <w:szCs w:val="28"/>
              </w:rPr>
            </w:pPr>
            <w:r>
              <w:rPr>
                <w:sz w:val="28"/>
                <w:szCs w:val="28"/>
              </w:rPr>
              <w:t>202</w:t>
            </w:r>
            <w:r w:rsidR="00A76E1A">
              <w:rPr>
                <w:sz w:val="28"/>
                <w:szCs w:val="28"/>
              </w:rPr>
              <w:t>5</w:t>
            </w:r>
            <w:r>
              <w:rPr>
                <w:sz w:val="28"/>
                <w:szCs w:val="28"/>
              </w:rPr>
              <w:t>год и плановый период на 202</w:t>
            </w:r>
            <w:r w:rsidR="00A76E1A">
              <w:rPr>
                <w:sz w:val="28"/>
                <w:szCs w:val="28"/>
              </w:rPr>
              <w:t>6</w:t>
            </w:r>
            <w:r>
              <w:rPr>
                <w:sz w:val="28"/>
                <w:szCs w:val="28"/>
              </w:rPr>
              <w:t xml:space="preserve"> и </w:t>
            </w:r>
            <w:r w:rsidR="00B601EC" w:rsidRPr="00BD1794">
              <w:rPr>
                <w:sz w:val="28"/>
                <w:szCs w:val="28"/>
              </w:rPr>
              <w:t>202</w:t>
            </w:r>
            <w:r w:rsidR="00A76E1A">
              <w:rPr>
                <w:sz w:val="28"/>
                <w:szCs w:val="28"/>
              </w:rPr>
              <w:t>7</w:t>
            </w:r>
            <w:r w:rsidR="00B601EC" w:rsidRPr="00BD1794">
              <w:rPr>
                <w:spacing w:val="-3"/>
                <w:sz w:val="28"/>
                <w:szCs w:val="28"/>
              </w:rPr>
              <w:t xml:space="preserve"> </w:t>
            </w:r>
            <w:r w:rsidR="00B601EC" w:rsidRPr="00BD1794">
              <w:rPr>
                <w:sz w:val="28"/>
                <w:szCs w:val="28"/>
              </w:rPr>
              <w:t>гг.</w:t>
            </w:r>
          </w:p>
        </w:tc>
      </w:tr>
      <w:tr w:rsidR="00C90FFD" w:rsidRPr="00BD1794" w:rsidTr="001F44DD">
        <w:trPr>
          <w:trHeight w:val="360"/>
        </w:trPr>
        <w:tc>
          <w:tcPr>
            <w:tcW w:w="3120" w:type="dxa"/>
            <w:tcBorders>
              <w:top w:val="single" w:sz="6" w:space="0" w:color="auto"/>
              <w:left w:val="single" w:sz="6" w:space="0" w:color="auto"/>
              <w:bottom w:val="single" w:sz="6" w:space="0" w:color="auto"/>
              <w:right w:val="single" w:sz="6" w:space="0" w:color="auto"/>
            </w:tcBorders>
            <w:shd w:val="clear" w:color="auto" w:fill="auto"/>
          </w:tcPr>
          <w:p w:rsidR="00C90FFD" w:rsidRPr="00BD1794" w:rsidRDefault="00C90FFD" w:rsidP="00C90FFD">
            <w:pPr>
              <w:pStyle w:val="TableParagraph"/>
              <w:ind w:left="81"/>
              <w:rPr>
                <w:sz w:val="28"/>
                <w:szCs w:val="28"/>
              </w:rPr>
            </w:pPr>
            <w:r>
              <w:rPr>
                <w:sz w:val="28"/>
                <w:szCs w:val="28"/>
              </w:rPr>
              <w:t xml:space="preserve">Перечень основных </w:t>
            </w:r>
            <w:r>
              <w:rPr>
                <w:sz w:val="28"/>
                <w:szCs w:val="28"/>
              </w:rPr>
              <w:lastRenderedPageBreak/>
              <w:t>мероприятий муниципальной программы</w:t>
            </w:r>
          </w:p>
        </w:tc>
        <w:tc>
          <w:tcPr>
            <w:tcW w:w="6801" w:type="dxa"/>
            <w:tcBorders>
              <w:top w:val="single" w:sz="6" w:space="0" w:color="auto"/>
              <w:left w:val="single" w:sz="6" w:space="0" w:color="auto"/>
              <w:bottom w:val="single" w:sz="6" w:space="0" w:color="auto"/>
              <w:right w:val="single" w:sz="6" w:space="0" w:color="auto"/>
            </w:tcBorders>
            <w:shd w:val="clear" w:color="auto" w:fill="auto"/>
          </w:tcPr>
          <w:p w:rsidR="0070697B" w:rsidRPr="0070697B" w:rsidRDefault="0070697B" w:rsidP="0070697B">
            <w:pPr>
              <w:spacing w:after="0" w:line="240" w:lineRule="auto"/>
              <w:ind w:right="115" w:firstLine="709"/>
              <w:jc w:val="both"/>
              <w:rPr>
                <w:rFonts w:ascii="Times New Roman" w:hAnsi="Times New Roman"/>
                <w:sz w:val="28"/>
                <w:szCs w:val="28"/>
              </w:rPr>
            </w:pPr>
            <w:r>
              <w:rPr>
                <w:rFonts w:ascii="Times New Roman" w:hAnsi="Times New Roman"/>
                <w:sz w:val="28"/>
                <w:szCs w:val="28"/>
              </w:rPr>
              <w:lastRenderedPageBreak/>
              <w:t>-</w:t>
            </w:r>
            <w:r w:rsidRPr="0070697B">
              <w:rPr>
                <w:rFonts w:ascii="Times New Roman" w:hAnsi="Times New Roman"/>
                <w:sz w:val="28"/>
                <w:szCs w:val="28"/>
              </w:rPr>
              <w:t xml:space="preserve">Расходы на выплаты по оплате труда лиц, </w:t>
            </w:r>
            <w:r w:rsidRPr="0070697B">
              <w:rPr>
                <w:rFonts w:ascii="Times New Roman" w:hAnsi="Times New Roman"/>
                <w:sz w:val="28"/>
                <w:szCs w:val="28"/>
              </w:rPr>
              <w:lastRenderedPageBreak/>
              <w:t xml:space="preserve">замещающих муниципальные должности </w:t>
            </w:r>
            <w:proofErr w:type="gramStart"/>
            <w:r w:rsidRPr="0070697B">
              <w:rPr>
                <w:rFonts w:ascii="Times New Roman" w:hAnsi="Times New Roman"/>
                <w:sz w:val="28"/>
                <w:szCs w:val="28"/>
              </w:rPr>
              <w:t>органа местного самоуправления Чкаловского сельского поселения Нижнегорского района Республики</w:t>
            </w:r>
            <w:proofErr w:type="gramEnd"/>
            <w:r w:rsidRPr="0070697B">
              <w:rPr>
                <w:rFonts w:ascii="Times New Roman" w:hAnsi="Times New Roman"/>
                <w:sz w:val="28"/>
                <w:szCs w:val="28"/>
              </w:rPr>
              <w:t xml:space="preserve"> Крым в рамках программного направления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70697B" w:rsidRPr="0070697B" w:rsidRDefault="0070697B" w:rsidP="0070697B">
            <w:pPr>
              <w:spacing w:after="0" w:line="240" w:lineRule="auto"/>
              <w:ind w:right="115" w:firstLine="709"/>
              <w:jc w:val="both"/>
              <w:rPr>
                <w:rFonts w:ascii="Times New Roman" w:hAnsi="Times New Roman"/>
                <w:sz w:val="28"/>
                <w:szCs w:val="28"/>
              </w:rPr>
            </w:pPr>
            <w:r>
              <w:rPr>
                <w:rFonts w:ascii="Times New Roman" w:hAnsi="Times New Roman"/>
                <w:sz w:val="28"/>
                <w:szCs w:val="28"/>
              </w:rPr>
              <w:t>-</w:t>
            </w:r>
            <w:r w:rsidRPr="0070697B">
              <w:rPr>
                <w:rFonts w:ascii="Times New Roman" w:hAnsi="Times New Roman"/>
                <w:sz w:val="28"/>
                <w:szCs w:val="28"/>
              </w:rPr>
              <w:t xml:space="preserve">Расходы на обеспечение </w:t>
            </w:r>
            <w:proofErr w:type="gramStart"/>
            <w:r w:rsidRPr="0070697B">
              <w:rPr>
                <w:rFonts w:ascii="Times New Roman" w:hAnsi="Times New Roman"/>
                <w:sz w:val="28"/>
                <w:szCs w:val="28"/>
              </w:rPr>
              <w:t>деятельности органов местного самоуправления Чкаловского сельского поселения Нижнегорского района Республики</w:t>
            </w:r>
            <w:proofErr w:type="gramEnd"/>
            <w:r w:rsidRPr="0070697B">
              <w:rPr>
                <w:rFonts w:ascii="Times New Roman" w:hAnsi="Times New Roman"/>
                <w:sz w:val="28"/>
                <w:szCs w:val="28"/>
              </w:rPr>
              <w:t xml:space="preserve"> Крым в рамках программного направления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70697B" w:rsidRPr="0070697B" w:rsidRDefault="0070697B" w:rsidP="0070697B">
            <w:pPr>
              <w:spacing w:after="0" w:line="240" w:lineRule="auto"/>
              <w:ind w:right="115" w:firstLine="709"/>
              <w:jc w:val="both"/>
              <w:rPr>
                <w:rFonts w:ascii="Times New Roman" w:hAnsi="Times New Roman"/>
                <w:sz w:val="28"/>
                <w:szCs w:val="28"/>
              </w:rPr>
            </w:pPr>
            <w:r>
              <w:rPr>
                <w:rFonts w:ascii="Times New Roman" w:hAnsi="Times New Roman"/>
                <w:sz w:val="28"/>
                <w:szCs w:val="28"/>
              </w:rPr>
              <w:t>-</w:t>
            </w:r>
            <w:r w:rsidRPr="0070697B">
              <w:rPr>
                <w:rFonts w:ascii="Times New Roman" w:hAnsi="Times New Roman"/>
                <w:sz w:val="28"/>
                <w:szCs w:val="28"/>
              </w:rPr>
              <w:t xml:space="preserve">Расходы на обеспечение </w:t>
            </w:r>
            <w:proofErr w:type="gramStart"/>
            <w:r w:rsidRPr="0070697B">
              <w:rPr>
                <w:rFonts w:ascii="Times New Roman" w:hAnsi="Times New Roman"/>
                <w:sz w:val="28"/>
                <w:szCs w:val="28"/>
              </w:rPr>
              <w:t>деятельности органов местного самоуправления Чкаловского сельского поселения Нижнегорского района Республики</w:t>
            </w:r>
            <w:proofErr w:type="gramEnd"/>
            <w:r w:rsidRPr="0070697B">
              <w:rPr>
                <w:rFonts w:ascii="Times New Roman" w:hAnsi="Times New Roman"/>
                <w:sz w:val="28"/>
                <w:szCs w:val="28"/>
              </w:rPr>
              <w:t xml:space="preserve"> Крым в рамках программного направления расходов (Прочая закупка товаров, работ и услуг)</w:t>
            </w:r>
          </w:p>
          <w:p w:rsidR="0070697B" w:rsidRPr="0070697B" w:rsidRDefault="0070697B" w:rsidP="0070697B">
            <w:pPr>
              <w:spacing w:after="0" w:line="240" w:lineRule="auto"/>
              <w:ind w:right="115" w:firstLine="709"/>
              <w:jc w:val="both"/>
              <w:rPr>
                <w:rFonts w:ascii="Times New Roman" w:hAnsi="Times New Roman"/>
                <w:sz w:val="28"/>
                <w:szCs w:val="28"/>
              </w:rPr>
            </w:pPr>
            <w:r>
              <w:rPr>
                <w:rFonts w:ascii="Times New Roman" w:hAnsi="Times New Roman"/>
                <w:sz w:val="28"/>
                <w:szCs w:val="28"/>
              </w:rPr>
              <w:t>-</w:t>
            </w:r>
            <w:r w:rsidRPr="0070697B">
              <w:rPr>
                <w:rFonts w:ascii="Times New Roman" w:hAnsi="Times New Roman"/>
                <w:sz w:val="28"/>
                <w:szCs w:val="28"/>
              </w:rPr>
              <w:t xml:space="preserve">Расходы на обеспечение </w:t>
            </w:r>
            <w:proofErr w:type="gramStart"/>
            <w:r w:rsidRPr="0070697B">
              <w:rPr>
                <w:rFonts w:ascii="Times New Roman" w:hAnsi="Times New Roman"/>
                <w:sz w:val="28"/>
                <w:szCs w:val="28"/>
              </w:rPr>
              <w:t>деятельности органов местного самоуправления Чкаловского сельского поселения Нижнегорского района Республики</w:t>
            </w:r>
            <w:proofErr w:type="gramEnd"/>
            <w:r w:rsidRPr="0070697B">
              <w:rPr>
                <w:rFonts w:ascii="Times New Roman" w:hAnsi="Times New Roman"/>
                <w:sz w:val="28"/>
                <w:szCs w:val="28"/>
              </w:rPr>
              <w:t xml:space="preserve"> Крым в рамках программного направления расходов (Закупка энергетических ресурсов)</w:t>
            </w:r>
          </w:p>
          <w:p w:rsidR="00CF3EF3" w:rsidRDefault="00CF3EF3" w:rsidP="00CF3EF3">
            <w:pPr>
              <w:pStyle w:val="TableParagraph"/>
              <w:spacing w:line="310" w:lineRule="exact"/>
              <w:ind w:left="81"/>
              <w:jc w:val="both"/>
              <w:rPr>
                <w:sz w:val="28"/>
                <w:szCs w:val="28"/>
              </w:rPr>
            </w:pPr>
          </w:p>
        </w:tc>
      </w:tr>
      <w:tr w:rsidR="00B601EC" w:rsidRPr="00BD1794" w:rsidTr="001F44DD">
        <w:trPr>
          <w:trHeight w:val="360"/>
        </w:trPr>
        <w:tc>
          <w:tcPr>
            <w:tcW w:w="3120" w:type="dxa"/>
            <w:tcBorders>
              <w:top w:val="single" w:sz="6" w:space="0" w:color="auto"/>
              <w:left w:val="single" w:sz="6" w:space="0" w:color="auto"/>
              <w:bottom w:val="single" w:sz="6" w:space="0" w:color="auto"/>
              <w:right w:val="single" w:sz="6" w:space="0" w:color="auto"/>
            </w:tcBorders>
            <w:shd w:val="clear" w:color="auto" w:fill="auto"/>
          </w:tcPr>
          <w:p w:rsidR="00C90FFD" w:rsidRPr="00BD1794" w:rsidRDefault="00B601EC" w:rsidP="00C90FFD">
            <w:pPr>
              <w:pStyle w:val="TableParagraph"/>
              <w:ind w:left="81" w:right="-70"/>
              <w:rPr>
                <w:sz w:val="28"/>
                <w:szCs w:val="28"/>
              </w:rPr>
            </w:pPr>
            <w:r w:rsidRPr="00BD1794">
              <w:rPr>
                <w:sz w:val="28"/>
                <w:szCs w:val="28"/>
              </w:rPr>
              <w:lastRenderedPageBreak/>
              <w:t>Объемы</w:t>
            </w:r>
            <w:r w:rsidR="00C90FFD">
              <w:rPr>
                <w:sz w:val="28"/>
                <w:szCs w:val="28"/>
              </w:rPr>
              <w:t xml:space="preserve"> финансового обеспечения</w:t>
            </w:r>
            <w:r w:rsidRPr="00BD1794">
              <w:rPr>
                <w:sz w:val="28"/>
                <w:szCs w:val="28"/>
              </w:rPr>
              <w:t xml:space="preserve"> </w:t>
            </w:r>
          </w:p>
          <w:p w:rsidR="00B601EC" w:rsidRPr="00BD1794" w:rsidRDefault="00B601EC" w:rsidP="00C90FFD">
            <w:pPr>
              <w:pStyle w:val="TableParagraph"/>
              <w:ind w:left="81" w:right="-70"/>
              <w:rPr>
                <w:sz w:val="28"/>
                <w:szCs w:val="28"/>
              </w:rPr>
            </w:pPr>
            <w:r w:rsidRPr="00BD1794">
              <w:rPr>
                <w:sz w:val="28"/>
                <w:szCs w:val="28"/>
              </w:rPr>
              <w:t xml:space="preserve">муниципальной программы </w:t>
            </w:r>
            <w:r w:rsidR="00C90FFD">
              <w:rPr>
                <w:sz w:val="28"/>
                <w:szCs w:val="28"/>
              </w:rPr>
              <w:t xml:space="preserve">и источники финансирования </w:t>
            </w:r>
          </w:p>
        </w:tc>
        <w:tc>
          <w:tcPr>
            <w:tcW w:w="6801" w:type="dxa"/>
            <w:tcBorders>
              <w:top w:val="single" w:sz="6" w:space="0" w:color="auto"/>
              <w:left w:val="single" w:sz="6" w:space="0" w:color="auto"/>
              <w:bottom w:val="single" w:sz="6" w:space="0" w:color="auto"/>
              <w:right w:val="single" w:sz="6" w:space="0" w:color="auto"/>
            </w:tcBorders>
            <w:shd w:val="clear" w:color="auto" w:fill="auto"/>
          </w:tcPr>
          <w:p w:rsidR="00C90FFD" w:rsidRPr="00C90FFD" w:rsidRDefault="00C90FFD" w:rsidP="00C90FFD">
            <w:pPr>
              <w:pStyle w:val="TableParagraph"/>
              <w:spacing w:line="310" w:lineRule="exact"/>
              <w:ind w:left="81"/>
              <w:rPr>
                <w:sz w:val="28"/>
                <w:szCs w:val="28"/>
              </w:rPr>
            </w:pPr>
            <w:r w:rsidRPr="00C90FFD">
              <w:rPr>
                <w:sz w:val="28"/>
                <w:szCs w:val="28"/>
              </w:rPr>
              <w:t>Объем финансового обеспечения муниципальной программы подлежит ежегодному уточнению и корректировке.</w:t>
            </w:r>
          </w:p>
          <w:p w:rsidR="00B601EC" w:rsidRPr="00BD1794" w:rsidRDefault="00C90FFD" w:rsidP="00C90FFD">
            <w:pPr>
              <w:pStyle w:val="TableParagraph"/>
              <w:spacing w:line="310" w:lineRule="exact"/>
              <w:ind w:left="81"/>
              <w:rPr>
                <w:sz w:val="28"/>
                <w:szCs w:val="28"/>
              </w:rPr>
            </w:pPr>
            <w:r w:rsidRPr="00C90FFD">
              <w:rPr>
                <w:sz w:val="28"/>
                <w:szCs w:val="28"/>
              </w:rPr>
              <w:t xml:space="preserve"> Источниками финансирования муниципальной программы являются бюджет муниципального образования Чкаловское сельское поселение Нижнегорского района Республики Крым</w:t>
            </w:r>
            <w:r w:rsidR="00B601EC" w:rsidRPr="00BD1794">
              <w:rPr>
                <w:sz w:val="28"/>
                <w:szCs w:val="28"/>
              </w:rPr>
              <w:t>:</w:t>
            </w:r>
          </w:p>
          <w:p w:rsidR="00B601EC" w:rsidRPr="00BD1794" w:rsidRDefault="00B601EC" w:rsidP="00B601EC">
            <w:pPr>
              <w:pStyle w:val="TableParagraph"/>
              <w:spacing w:line="310" w:lineRule="exact"/>
              <w:ind w:left="81"/>
              <w:rPr>
                <w:sz w:val="28"/>
                <w:szCs w:val="28"/>
              </w:rPr>
            </w:pPr>
            <w:r w:rsidRPr="00BD1794">
              <w:rPr>
                <w:sz w:val="28"/>
                <w:szCs w:val="28"/>
              </w:rPr>
              <w:t>202</w:t>
            </w:r>
            <w:r w:rsidR="00A76E1A">
              <w:rPr>
                <w:sz w:val="28"/>
                <w:szCs w:val="28"/>
              </w:rPr>
              <w:t>5</w:t>
            </w:r>
            <w:r w:rsidRPr="00BD1794">
              <w:rPr>
                <w:sz w:val="28"/>
                <w:szCs w:val="28"/>
              </w:rPr>
              <w:t xml:space="preserve">год – </w:t>
            </w:r>
            <w:r w:rsidR="00A76E1A">
              <w:rPr>
                <w:sz w:val="28"/>
                <w:szCs w:val="28"/>
              </w:rPr>
              <w:t>3 280 616</w:t>
            </w:r>
            <w:r w:rsidR="00FC53C3" w:rsidRPr="00BD1794">
              <w:rPr>
                <w:sz w:val="28"/>
                <w:szCs w:val="28"/>
              </w:rPr>
              <w:t>,00</w:t>
            </w:r>
            <w:r w:rsidRPr="00BD1794">
              <w:rPr>
                <w:sz w:val="28"/>
                <w:szCs w:val="28"/>
              </w:rPr>
              <w:t xml:space="preserve"> руб.</w:t>
            </w:r>
          </w:p>
          <w:p w:rsidR="00B601EC" w:rsidRPr="00BD1794" w:rsidRDefault="00B601EC" w:rsidP="00B601EC">
            <w:pPr>
              <w:pStyle w:val="TableParagraph"/>
              <w:spacing w:line="310" w:lineRule="exact"/>
              <w:ind w:left="81"/>
              <w:rPr>
                <w:sz w:val="28"/>
                <w:szCs w:val="28"/>
              </w:rPr>
            </w:pPr>
            <w:r w:rsidRPr="00BD1794">
              <w:rPr>
                <w:sz w:val="28"/>
                <w:szCs w:val="28"/>
              </w:rPr>
              <w:t>202</w:t>
            </w:r>
            <w:r w:rsidR="00A76E1A">
              <w:rPr>
                <w:sz w:val="28"/>
                <w:szCs w:val="28"/>
              </w:rPr>
              <w:t>6</w:t>
            </w:r>
            <w:r w:rsidRPr="00BD1794">
              <w:rPr>
                <w:sz w:val="28"/>
                <w:szCs w:val="28"/>
              </w:rPr>
              <w:t xml:space="preserve"> год – </w:t>
            </w:r>
            <w:r w:rsidR="00A76E1A">
              <w:rPr>
                <w:sz w:val="28"/>
                <w:szCs w:val="28"/>
              </w:rPr>
              <w:t>3 239 537</w:t>
            </w:r>
            <w:r w:rsidRPr="00BD1794">
              <w:rPr>
                <w:sz w:val="28"/>
                <w:szCs w:val="28"/>
              </w:rPr>
              <w:t>,00 руб.</w:t>
            </w:r>
          </w:p>
          <w:p w:rsidR="00B601EC" w:rsidRPr="00BD1794" w:rsidRDefault="00B601EC" w:rsidP="00A76E1A">
            <w:pPr>
              <w:pStyle w:val="TableParagraph"/>
              <w:spacing w:line="310" w:lineRule="exact"/>
              <w:ind w:left="81"/>
              <w:rPr>
                <w:sz w:val="28"/>
                <w:szCs w:val="28"/>
              </w:rPr>
            </w:pPr>
            <w:r w:rsidRPr="00BD1794">
              <w:rPr>
                <w:sz w:val="28"/>
                <w:szCs w:val="28"/>
              </w:rPr>
              <w:t>202</w:t>
            </w:r>
            <w:r w:rsidR="00A76E1A">
              <w:rPr>
                <w:sz w:val="28"/>
                <w:szCs w:val="28"/>
              </w:rPr>
              <w:t>7</w:t>
            </w:r>
            <w:r w:rsidRPr="00BD1794">
              <w:rPr>
                <w:sz w:val="28"/>
                <w:szCs w:val="28"/>
              </w:rPr>
              <w:t xml:space="preserve"> год – </w:t>
            </w:r>
            <w:r w:rsidR="00A76E1A">
              <w:rPr>
                <w:sz w:val="28"/>
                <w:szCs w:val="28"/>
              </w:rPr>
              <w:t>3 239 537</w:t>
            </w:r>
            <w:r w:rsidRPr="00BD1794">
              <w:rPr>
                <w:sz w:val="28"/>
                <w:szCs w:val="28"/>
              </w:rPr>
              <w:t>,00 руб.</w:t>
            </w:r>
          </w:p>
        </w:tc>
      </w:tr>
      <w:tr w:rsidR="00FD752A" w:rsidRPr="00BD1794" w:rsidTr="001F44DD">
        <w:trPr>
          <w:trHeight w:val="360"/>
        </w:trPr>
        <w:tc>
          <w:tcPr>
            <w:tcW w:w="3120" w:type="dxa"/>
            <w:tcBorders>
              <w:top w:val="single" w:sz="6" w:space="0" w:color="auto"/>
              <w:left w:val="single" w:sz="6" w:space="0" w:color="auto"/>
              <w:bottom w:val="single" w:sz="6" w:space="0" w:color="auto"/>
              <w:right w:val="single" w:sz="6" w:space="0" w:color="auto"/>
            </w:tcBorders>
            <w:shd w:val="clear" w:color="auto" w:fill="auto"/>
          </w:tcPr>
          <w:p w:rsidR="00FD752A" w:rsidRPr="00BD1794" w:rsidRDefault="00C07834" w:rsidP="00E432EC">
            <w:pPr>
              <w:pStyle w:val="af"/>
              <w:jc w:val="both"/>
              <w:rPr>
                <w:rFonts w:ascii="Times New Roman" w:hAnsi="Times New Roman"/>
                <w:sz w:val="28"/>
                <w:szCs w:val="28"/>
              </w:rPr>
            </w:pPr>
            <w:r w:rsidRPr="00C07834">
              <w:rPr>
                <w:rFonts w:ascii="Times New Roman" w:hAnsi="Times New Roman"/>
                <w:sz w:val="28"/>
                <w:szCs w:val="28"/>
              </w:rPr>
              <w:t>Ожидаемые результаты реализации муниципальной программы</w:t>
            </w:r>
          </w:p>
        </w:tc>
        <w:tc>
          <w:tcPr>
            <w:tcW w:w="6801" w:type="dxa"/>
            <w:tcBorders>
              <w:top w:val="single" w:sz="6" w:space="0" w:color="auto"/>
              <w:left w:val="single" w:sz="6" w:space="0" w:color="auto"/>
              <w:bottom w:val="single" w:sz="6" w:space="0" w:color="auto"/>
              <w:right w:val="single" w:sz="6" w:space="0" w:color="auto"/>
            </w:tcBorders>
            <w:shd w:val="clear" w:color="auto" w:fill="auto"/>
          </w:tcPr>
          <w:p w:rsidR="006023A8" w:rsidRDefault="006023A8" w:rsidP="00B601EC">
            <w:pPr>
              <w:pStyle w:val="af"/>
              <w:jc w:val="both"/>
              <w:rPr>
                <w:rFonts w:ascii="Times New Roman" w:hAnsi="Times New Roman"/>
                <w:sz w:val="28"/>
                <w:szCs w:val="28"/>
              </w:rPr>
            </w:pPr>
            <w:r w:rsidRPr="006023A8">
              <w:rPr>
                <w:rFonts w:ascii="Times New Roman" w:hAnsi="Times New Roman"/>
                <w:sz w:val="28"/>
                <w:szCs w:val="28"/>
              </w:rPr>
              <w:t>- Качественное повышение уровня муниципального управления, основанного на профессионализме и компетентности служащих.</w:t>
            </w:r>
          </w:p>
          <w:p w:rsidR="006023A8" w:rsidRDefault="006023A8" w:rsidP="00B601EC">
            <w:pPr>
              <w:pStyle w:val="af"/>
              <w:jc w:val="both"/>
              <w:rPr>
                <w:rFonts w:ascii="Times New Roman" w:hAnsi="Times New Roman"/>
                <w:sz w:val="28"/>
                <w:szCs w:val="28"/>
              </w:rPr>
            </w:pPr>
            <w:r w:rsidRPr="006023A8">
              <w:rPr>
                <w:rFonts w:ascii="Times New Roman" w:hAnsi="Times New Roman"/>
                <w:sz w:val="28"/>
                <w:szCs w:val="28"/>
              </w:rPr>
              <w:t xml:space="preserve"> - Повышение уровня доверия населения к муниципальным служащим. </w:t>
            </w:r>
          </w:p>
          <w:p w:rsidR="006023A8" w:rsidRDefault="006023A8" w:rsidP="00B601EC">
            <w:pPr>
              <w:pStyle w:val="af"/>
              <w:jc w:val="both"/>
              <w:rPr>
                <w:rFonts w:ascii="Times New Roman" w:hAnsi="Times New Roman"/>
                <w:sz w:val="28"/>
                <w:szCs w:val="28"/>
              </w:rPr>
            </w:pPr>
            <w:r w:rsidRPr="006023A8">
              <w:rPr>
                <w:rFonts w:ascii="Times New Roman" w:hAnsi="Times New Roman"/>
                <w:sz w:val="28"/>
                <w:szCs w:val="28"/>
              </w:rPr>
              <w:lastRenderedPageBreak/>
              <w:t xml:space="preserve">- Повышение качества и оперативности предоставления муниципальных услуг. </w:t>
            </w:r>
          </w:p>
          <w:p w:rsidR="006023A8" w:rsidRDefault="006023A8" w:rsidP="00B601EC">
            <w:pPr>
              <w:pStyle w:val="af"/>
              <w:jc w:val="both"/>
              <w:rPr>
                <w:rFonts w:ascii="Times New Roman" w:hAnsi="Times New Roman"/>
                <w:sz w:val="28"/>
                <w:szCs w:val="28"/>
              </w:rPr>
            </w:pPr>
            <w:r w:rsidRPr="006023A8">
              <w:rPr>
                <w:rFonts w:ascii="Times New Roman" w:hAnsi="Times New Roman"/>
                <w:sz w:val="28"/>
                <w:szCs w:val="28"/>
              </w:rPr>
              <w:t xml:space="preserve">- Доведение технического, материального, программного обеспечения </w:t>
            </w:r>
            <w:proofErr w:type="gramStart"/>
            <w:r w:rsidRPr="006023A8">
              <w:rPr>
                <w:rFonts w:ascii="Times New Roman" w:hAnsi="Times New Roman"/>
                <w:sz w:val="28"/>
                <w:szCs w:val="28"/>
              </w:rPr>
              <w:t xml:space="preserve">работников администрации </w:t>
            </w:r>
            <w:r>
              <w:rPr>
                <w:rFonts w:ascii="Times New Roman" w:hAnsi="Times New Roman"/>
                <w:sz w:val="28"/>
                <w:szCs w:val="28"/>
              </w:rPr>
              <w:t>Чкаловского</w:t>
            </w:r>
            <w:r w:rsidRPr="006023A8">
              <w:rPr>
                <w:rFonts w:ascii="Times New Roman" w:hAnsi="Times New Roman"/>
                <w:sz w:val="28"/>
                <w:szCs w:val="28"/>
              </w:rPr>
              <w:t xml:space="preserve"> сельского поселения Нижнегорского района Республики</w:t>
            </w:r>
            <w:proofErr w:type="gramEnd"/>
            <w:r w:rsidRPr="006023A8">
              <w:rPr>
                <w:rFonts w:ascii="Times New Roman" w:hAnsi="Times New Roman"/>
                <w:sz w:val="28"/>
                <w:szCs w:val="28"/>
              </w:rPr>
              <w:t xml:space="preserve"> Крым, осуществляющих функции по решению вопросов местного значения до оптимального уровня. </w:t>
            </w:r>
          </w:p>
          <w:p w:rsidR="006023A8" w:rsidRDefault="006023A8" w:rsidP="00B601EC">
            <w:pPr>
              <w:pStyle w:val="af"/>
              <w:jc w:val="both"/>
              <w:rPr>
                <w:rFonts w:ascii="Times New Roman" w:hAnsi="Times New Roman"/>
                <w:sz w:val="28"/>
                <w:szCs w:val="28"/>
              </w:rPr>
            </w:pPr>
            <w:r w:rsidRPr="006023A8">
              <w:rPr>
                <w:rFonts w:ascii="Times New Roman" w:hAnsi="Times New Roman"/>
                <w:sz w:val="28"/>
                <w:szCs w:val="28"/>
              </w:rPr>
              <w:t xml:space="preserve">- Формирование на территории </w:t>
            </w:r>
            <w:r>
              <w:rPr>
                <w:rFonts w:ascii="Times New Roman" w:hAnsi="Times New Roman"/>
                <w:sz w:val="28"/>
                <w:szCs w:val="28"/>
              </w:rPr>
              <w:t>Чкаловского</w:t>
            </w:r>
            <w:r w:rsidRPr="006023A8">
              <w:rPr>
                <w:rFonts w:ascii="Times New Roman" w:hAnsi="Times New Roman"/>
                <w:sz w:val="28"/>
                <w:szCs w:val="28"/>
              </w:rPr>
              <w:t xml:space="preserve"> сельского поселения Нижнегорского района Республики Крым современной информационной и телекоммуникационной инфраструктуры и обеспечение на ее основе высокого уровня доступности для населения информации и технологий. - Совершенствование информационного взаимодействия органов государственной власти и местного самоуправления, жителей и хозяйствующих субъектов на основе использования информационно-коммуникационных технологий.</w:t>
            </w:r>
          </w:p>
          <w:p w:rsidR="006023A8" w:rsidRDefault="006023A8" w:rsidP="00B601EC">
            <w:pPr>
              <w:pStyle w:val="af"/>
              <w:jc w:val="both"/>
              <w:rPr>
                <w:rFonts w:ascii="Times New Roman" w:hAnsi="Times New Roman"/>
                <w:sz w:val="28"/>
                <w:szCs w:val="28"/>
              </w:rPr>
            </w:pPr>
            <w:r w:rsidRPr="006023A8">
              <w:rPr>
                <w:rFonts w:ascii="Times New Roman" w:hAnsi="Times New Roman"/>
                <w:sz w:val="28"/>
                <w:szCs w:val="28"/>
              </w:rPr>
              <w:t xml:space="preserve"> - Повышение уровня участия населения в вопросах местного самоуправления. </w:t>
            </w:r>
          </w:p>
          <w:p w:rsidR="006023A8" w:rsidRDefault="006023A8" w:rsidP="00B601EC">
            <w:pPr>
              <w:pStyle w:val="af"/>
              <w:jc w:val="both"/>
              <w:rPr>
                <w:rFonts w:ascii="Times New Roman" w:hAnsi="Times New Roman"/>
                <w:sz w:val="28"/>
                <w:szCs w:val="28"/>
              </w:rPr>
            </w:pPr>
            <w:r w:rsidRPr="006023A8">
              <w:rPr>
                <w:rFonts w:ascii="Times New Roman" w:hAnsi="Times New Roman"/>
                <w:sz w:val="28"/>
                <w:szCs w:val="28"/>
              </w:rPr>
              <w:t xml:space="preserve">- Увеличение количества автоматизированных рабочих мест, оснащенных лицензионным программным обеспечением. </w:t>
            </w:r>
          </w:p>
          <w:p w:rsidR="006023A8" w:rsidRDefault="006023A8" w:rsidP="00B601EC">
            <w:pPr>
              <w:pStyle w:val="af"/>
              <w:jc w:val="both"/>
              <w:rPr>
                <w:rFonts w:ascii="Times New Roman" w:hAnsi="Times New Roman"/>
                <w:sz w:val="28"/>
                <w:szCs w:val="28"/>
              </w:rPr>
            </w:pPr>
            <w:r w:rsidRPr="006023A8">
              <w:rPr>
                <w:rFonts w:ascii="Times New Roman" w:hAnsi="Times New Roman"/>
                <w:sz w:val="28"/>
                <w:szCs w:val="28"/>
              </w:rPr>
              <w:t xml:space="preserve">- Обеспечение технической </w:t>
            </w:r>
            <w:proofErr w:type="gramStart"/>
            <w:r w:rsidRPr="006023A8">
              <w:rPr>
                <w:rFonts w:ascii="Times New Roman" w:hAnsi="Times New Roman"/>
                <w:sz w:val="28"/>
                <w:szCs w:val="28"/>
              </w:rPr>
              <w:t xml:space="preserve">защиты информационных ресурсов </w:t>
            </w:r>
            <w:r>
              <w:rPr>
                <w:rFonts w:ascii="Times New Roman" w:hAnsi="Times New Roman"/>
                <w:sz w:val="28"/>
                <w:szCs w:val="28"/>
              </w:rPr>
              <w:t>Чкаловского</w:t>
            </w:r>
            <w:r w:rsidRPr="006023A8">
              <w:rPr>
                <w:rFonts w:ascii="Times New Roman" w:hAnsi="Times New Roman"/>
                <w:sz w:val="28"/>
                <w:szCs w:val="28"/>
              </w:rPr>
              <w:t xml:space="preserve"> сельского поселения Нижнегорского района Республики</w:t>
            </w:r>
            <w:proofErr w:type="gramEnd"/>
            <w:r w:rsidRPr="006023A8">
              <w:rPr>
                <w:rFonts w:ascii="Times New Roman" w:hAnsi="Times New Roman"/>
                <w:sz w:val="28"/>
                <w:szCs w:val="28"/>
              </w:rPr>
              <w:t xml:space="preserve"> Крым в соответствии с действующими нормативными документами. </w:t>
            </w:r>
          </w:p>
          <w:p w:rsidR="006023A8" w:rsidRDefault="006023A8" w:rsidP="00B601EC">
            <w:pPr>
              <w:pStyle w:val="af"/>
              <w:jc w:val="both"/>
              <w:rPr>
                <w:rFonts w:ascii="Times New Roman" w:hAnsi="Times New Roman"/>
                <w:sz w:val="28"/>
                <w:szCs w:val="28"/>
              </w:rPr>
            </w:pPr>
            <w:r w:rsidRPr="006023A8">
              <w:rPr>
                <w:rFonts w:ascii="Times New Roman" w:hAnsi="Times New Roman"/>
                <w:sz w:val="28"/>
                <w:szCs w:val="28"/>
              </w:rPr>
              <w:t>- Обеспечение своевременного предоставления любой отчетности.</w:t>
            </w:r>
          </w:p>
          <w:p w:rsidR="00FD752A" w:rsidRPr="00BD1794" w:rsidRDefault="006023A8" w:rsidP="00B601EC">
            <w:pPr>
              <w:pStyle w:val="af"/>
              <w:jc w:val="both"/>
              <w:rPr>
                <w:rFonts w:ascii="Times New Roman" w:hAnsi="Times New Roman"/>
                <w:sz w:val="28"/>
                <w:szCs w:val="28"/>
              </w:rPr>
            </w:pPr>
            <w:r w:rsidRPr="006023A8">
              <w:rPr>
                <w:rFonts w:ascii="Times New Roman" w:hAnsi="Times New Roman"/>
                <w:sz w:val="28"/>
                <w:szCs w:val="28"/>
              </w:rPr>
              <w:t xml:space="preserve"> - Повышение уровня соблюдения целевого и эффективного использования финансовых </w:t>
            </w:r>
            <w:proofErr w:type="gramStart"/>
            <w:r w:rsidRPr="006023A8">
              <w:rPr>
                <w:rFonts w:ascii="Times New Roman" w:hAnsi="Times New Roman"/>
                <w:sz w:val="28"/>
                <w:szCs w:val="28"/>
              </w:rPr>
              <w:t xml:space="preserve">средств администрации </w:t>
            </w:r>
            <w:r>
              <w:rPr>
                <w:rFonts w:ascii="Times New Roman" w:hAnsi="Times New Roman"/>
                <w:sz w:val="28"/>
                <w:szCs w:val="28"/>
              </w:rPr>
              <w:t>Чкаловского</w:t>
            </w:r>
            <w:r w:rsidRPr="006023A8">
              <w:rPr>
                <w:rFonts w:ascii="Times New Roman" w:hAnsi="Times New Roman"/>
                <w:sz w:val="28"/>
                <w:szCs w:val="28"/>
              </w:rPr>
              <w:t xml:space="preserve"> сельского поселения Нижнегорского района Республики</w:t>
            </w:r>
            <w:proofErr w:type="gramEnd"/>
            <w:r w:rsidRPr="006023A8">
              <w:rPr>
                <w:rFonts w:ascii="Times New Roman" w:hAnsi="Times New Roman"/>
                <w:sz w:val="28"/>
                <w:szCs w:val="28"/>
              </w:rPr>
              <w:t xml:space="preserve"> Крым</w:t>
            </w:r>
          </w:p>
        </w:tc>
      </w:tr>
    </w:tbl>
    <w:p w:rsidR="000B554C" w:rsidRPr="00BD1794" w:rsidRDefault="000B554C" w:rsidP="00E432EC">
      <w:pPr>
        <w:pStyle w:val="af"/>
        <w:jc w:val="both"/>
        <w:rPr>
          <w:rFonts w:ascii="Times New Roman" w:hAnsi="Times New Roman"/>
          <w:b/>
          <w:sz w:val="28"/>
          <w:szCs w:val="28"/>
        </w:rPr>
        <w:sectPr w:rsidR="000B554C" w:rsidRPr="00BD1794" w:rsidSect="00383EE1">
          <w:pgSz w:w="11906" w:h="16838"/>
          <w:pgMar w:top="1134" w:right="567" w:bottom="1134" w:left="1134" w:header="709" w:footer="709" w:gutter="0"/>
          <w:cols w:space="708"/>
          <w:titlePg/>
          <w:docGrid w:linePitch="360"/>
        </w:sectPr>
      </w:pPr>
    </w:p>
    <w:p w:rsidR="00383EE1" w:rsidRDefault="000B554C" w:rsidP="00C07834">
      <w:pPr>
        <w:pStyle w:val="2"/>
        <w:keepNext w:val="0"/>
        <w:widowControl w:val="0"/>
        <w:tabs>
          <w:tab w:val="left" w:pos="1418"/>
        </w:tabs>
        <w:autoSpaceDE w:val="0"/>
        <w:autoSpaceDN w:val="0"/>
        <w:spacing w:before="64" w:after="0" w:line="240" w:lineRule="auto"/>
        <w:ind w:right="-1"/>
        <w:jc w:val="center"/>
        <w:rPr>
          <w:rFonts w:ascii="Times New Roman" w:hAnsi="Times New Roman"/>
          <w:iCs w:val="0"/>
        </w:rPr>
      </w:pPr>
      <w:r w:rsidRPr="00BD1794">
        <w:rPr>
          <w:rFonts w:ascii="Times New Roman" w:hAnsi="Times New Roman"/>
          <w:iCs w:val="0"/>
        </w:rPr>
        <w:lastRenderedPageBreak/>
        <w:t>1.</w:t>
      </w:r>
      <w:r w:rsidR="00C07834" w:rsidRPr="00C07834">
        <w:t xml:space="preserve"> </w:t>
      </w:r>
      <w:r w:rsidR="00C07834">
        <w:t>Характеристика</w:t>
      </w:r>
      <w:r w:rsidR="00C07834">
        <w:rPr>
          <w:spacing w:val="-2"/>
        </w:rPr>
        <w:t xml:space="preserve"> </w:t>
      </w:r>
      <w:r w:rsidR="00C07834">
        <w:t>задач,</w:t>
      </w:r>
      <w:r w:rsidR="00C07834">
        <w:rPr>
          <w:spacing w:val="-5"/>
        </w:rPr>
        <w:t xml:space="preserve"> </w:t>
      </w:r>
      <w:r w:rsidR="00C07834">
        <w:t>решение</w:t>
      </w:r>
      <w:r w:rsidR="00C07834">
        <w:rPr>
          <w:spacing w:val="-3"/>
        </w:rPr>
        <w:t xml:space="preserve"> </w:t>
      </w:r>
      <w:r w:rsidR="00C07834">
        <w:t>которых</w:t>
      </w:r>
      <w:r w:rsidR="00C07834">
        <w:rPr>
          <w:spacing w:val="-7"/>
        </w:rPr>
        <w:t xml:space="preserve"> </w:t>
      </w:r>
      <w:r w:rsidR="00C07834">
        <w:t>осуществляется</w:t>
      </w:r>
      <w:r w:rsidR="00C07834">
        <w:rPr>
          <w:spacing w:val="-3"/>
        </w:rPr>
        <w:t xml:space="preserve"> </w:t>
      </w:r>
      <w:r w:rsidR="00C07834">
        <w:t>путем</w:t>
      </w:r>
      <w:r w:rsidR="00C07834">
        <w:rPr>
          <w:spacing w:val="-2"/>
        </w:rPr>
        <w:t xml:space="preserve"> </w:t>
      </w:r>
      <w:r w:rsidR="00C07834">
        <w:t>реализации муниципальной</w:t>
      </w:r>
      <w:r w:rsidR="00C07834">
        <w:rPr>
          <w:spacing w:val="-2"/>
        </w:rPr>
        <w:t xml:space="preserve"> </w:t>
      </w:r>
      <w:r w:rsidR="00C07834">
        <w:t>программы</w:t>
      </w:r>
    </w:p>
    <w:p w:rsidR="00BF3AE4" w:rsidRDefault="00BF3AE4" w:rsidP="002E6153">
      <w:pPr>
        <w:pStyle w:val="af0"/>
        <w:spacing w:before="1"/>
        <w:ind w:left="0" w:right="264" w:firstLine="255"/>
      </w:pPr>
      <w:r>
        <w:t xml:space="preserve">Развитие местного самоуправления является одним из важнейших системообразующих этапов в становлении современной политической системы России. </w:t>
      </w:r>
    </w:p>
    <w:p w:rsidR="00BF3AE4" w:rsidRDefault="00BF3AE4" w:rsidP="002E6153">
      <w:pPr>
        <w:pStyle w:val="af0"/>
        <w:spacing w:before="1"/>
        <w:ind w:left="0" w:right="264" w:firstLine="255"/>
      </w:pPr>
      <w:r>
        <w:t xml:space="preserve">Администрация Чкаловского сельского поселения Нижнегорского района Республики Крым – орган местного самоуправления, наделенный полномочиями по решению вопросов местного значения, осуществляющий исполнительно-распорядительные функции по обеспечению в пределах своей компетенции прав и законных интересов населения поселения в соответствии с действующим законодательством и Уставом муниципального образования Чкаловское сельское поселение Нижнегорского района Республики Крым. </w:t>
      </w:r>
    </w:p>
    <w:p w:rsidR="00BF3AE4" w:rsidRDefault="00BF3AE4" w:rsidP="002E6153">
      <w:pPr>
        <w:pStyle w:val="af0"/>
        <w:spacing w:before="1"/>
        <w:ind w:left="0" w:right="264" w:firstLine="255"/>
      </w:pPr>
      <w:proofErr w:type="gramStart"/>
      <w:r>
        <w:t>Администрация Чкаловского сельского поселения Нижнегорского района Республики Крым руководствуется в своей деятельности Конституцией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законами Республики Крым, правовыми актами Совета Министров Республики Крым, Уставом муниципального образования Чкаловское сельское поселение Нижнегорского района Республики Крым, нормативными правовыми актами муниципального образования Чкаловское сельское поселение Нижнегорского района Республики Крым</w:t>
      </w:r>
      <w:proofErr w:type="gramEnd"/>
      <w:r>
        <w:t xml:space="preserve">, а также иными правовыми актами. </w:t>
      </w:r>
    </w:p>
    <w:p w:rsidR="00CF581C" w:rsidRDefault="00CF581C" w:rsidP="00CF581C">
      <w:pPr>
        <w:pStyle w:val="af0"/>
        <w:spacing w:before="1"/>
        <w:ind w:right="264" w:firstLine="255"/>
      </w:pPr>
      <w:r>
        <w:t>В настоящее время структуру органов местного самоуправления в Чкаловском сельском поселении составляют:</w:t>
      </w:r>
    </w:p>
    <w:p w:rsidR="00CF581C" w:rsidRDefault="00CF581C" w:rsidP="00CF581C">
      <w:pPr>
        <w:pStyle w:val="af0"/>
        <w:spacing w:before="1"/>
        <w:ind w:right="264" w:firstLine="255"/>
      </w:pPr>
      <w:r>
        <w:t>-</w:t>
      </w:r>
      <w:r>
        <w:tab/>
        <w:t>глава сельского поселения (председатель Чкаловского сельского совета - глава администрации Чкаловского сельского поселения);</w:t>
      </w:r>
    </w:p>
    <w:p w:rsidR="00CF581C" w:rsidRDefault="00CF581C" w:rsidP="00CF581C">
      <w:pPr>
        <w:pStyle w:val="af0"/>
        <w:spacing w:before="1"/>
        <w:ind w:right="264" w:firstLine="255"/>
      </w:pPr>
      <w:r>
        <w:t>-</w:t>
      </w:r>
      <w:r>
        <w:tab/>
        <w:t>администрация сельского поселения;</w:t>
      </w:r>
    </w:p>
    <w:p w:rsidR="00CF581C" w:rsidRDefault="00CF581C" w:rsidP="00CF581C">
      <w:pPr>
        <w:pStyle w:val="af0"/>
        <w:spacing w:before="1"/>
        <w:ind w:right="264" w:firstLine="255"/>
      </w:pPr>
      <w:r>
        <w:t>-</w:t>
      </w:r>
      <w:r>
        <w:tab/>
        <w:t>Чкаловский сельский совет.</w:t>
      </w:r>
    </w:p>
    <w:p w:rsidR="00CF581C" w:rsidRDefault="00CF581C" w:rsidP="00CF581C">
      <w:pPr>
        <w:pStyle w:val="af0"/>
        <w:spacing w:before="1"/>
        <w:ind w:right="264" w:firstLine="255"/>
      </w:pPr>
      <w:r>
        <w:t xml:space="preserve">  Администрация Чкаловского сельского поселения осуществляет исполнительно-распорядительные функции на территории сельского поселения, обеспечивает исполнение полномочий органов местного самоуправления сельского поселения по решению вопросов местного значения:</w:t>
      </w:r>
    </w:p>
    <w:p w:rsidR="00CF581C" w:rsidRDefault="00CF581C" w:rsidP="00CF581C">
      <w:pPr>
        <w:pStyle w:val="af0"/>
        <w:spacing w:before="1"/>
        <w:ind w:right="264" w:firstLine="255"/>
      </w:pPr>
      <w:r>
        <w:t>1)</w:t>
      </w:r>
      <w:r>
        <w:tab/>
        <w:t xml:space="preserve">составляет и рассматривает проект бюджета </w:t>
      </w:r>
      <w:r w:rsidR="00A76E1A">
        <w:t xml:space="preserve">муниципального образования </w:t>
      </w:r>
      <w:r>
        <w:t>Чкаловско</w:t>
      </w:r>
      <w:r w:rsidR="00A76E1A">
        <w:t>е</w:t>
      </w:r>
      <w:r>
        <w:t xml:space="preserve"> сельско</w:t>
      </w:r>
      <w:r w:rsidR="00A76E1A">
        <w:t>е</w:t>
      </w:r>
      <w:r>
        <w:t xml:space="preserve"> поселения</w:t>
      </w:r>
      <w:r w:rsidR="00A76E1A">
        <w:t xml:space="preserve"> Нижнегорского района Республики Крым</w:t>
      </w:r>
      <w:r>
        <w:t xml:space="preserve">, и исполняет бюджет </w:t>
      </w:r>
      <w:r w:rsidR="00A76E1A" w:rsidRPr="00A76E1A">
        <w:t>муниципального образования Чкаловское сельское поселения Нижне</w:t>
      </w:r>
      <w:r w:rsidR="00A76E1A">
        <w:t>горского района Республики Крым</w:t>
      </w:r>
      <w:r>
        <w:t>;</w:t>
      </w:r>
    </w:p>
    <w:p w:rsidR="00CF581C" w:rsidRDefault="00CF581C" w:rsidP="00CF581C">
      <w:pPr>
        <w:pStyle w:val="af0"/>
        <w:spacing w:before="1"/>
        <w:ind w:right="264" w:firstLine="255"/>
      </w:pPr>
      <w:r>
        <w:t>2)</w:t>
      </w:r>
      <w:r>
        <w:tab/>
        <w:t xml:space="preserve">осуществляет </w:t>
      </w:r>
      <w:proofErr w:type="gramStart"/>
      <w:r>
        <w:t>контроль за</w:t>
      </w:r>
      <w:proofErr w:type="gramEnd"/>
      <w:r>
        <w:t xml:space="preserve"> исполнением бюджета </w:t>
      </w:r>
      <w:r w:rsidR="00A76E1A" w:rsidRPr="00A76E1A">
        <w:t>муниципального образования Чкаловское сельское поселения Нижнегорского района Республики Крым,</w:t>
      </w:r>
      <w:r>
        <w:t xml:space="preserve"> составляет отчет об исполнении бюджета </w:t>
      </w:r>
      <w:r w:rsidR="00A76E1A" w:rsidRPr="00A76E1A">
        <w:t>муниципального образования Чкаловское сельское поселения Нижне</w:t>
      </w:r>
      <w:r w:rsidR="00A76E1A">
        <w:t>горского района Республики Крым;</w:t>
      </w:r>
    </w:p>
    <w:p w:rsidR="00CF581C" w:rsidRDefault="00CF581C" w:rsidP="00CF581C">
      <w:pPr>
        <w:pStyle w:val="af0"/>
        <w:spacing w:before="1"/>
        <w:ind w:right="264" w:firstLine="255"/>
      </w:pPr>
      <w:r>
        <w:t>3)</w:t>
      </w:r>
      <w:r>
        <w:tab/>
        <w:t>осуществляет владение, пользование и распоряжение имуществом, находящимся в муниципальной собственности Чкаловского сельского поселения;</w:t>
      </w:r>
    </w:p>
    <w:p w:rsidR="00CF581C" w:rsidRDefault="00CF581C" w:rsidP="00CF581C">
      <w:pPr>
        <w:pStyle w:val="af0"/>
        <w:spacing w:before="1"/>
        <w:ind w:right="264" w:firstLine="255"/>
      </w:pPr>
      <w:r>
        <w:t>4)</w:t>
      </w:r>
      <w:r>
        <w:tab/>
        <w:t>осуществляет первичные меры пожарной безопасности в границах населенных пунктов Чкаловского сельского поселения;</w:t>
      </w:r>
    </w:p>
    <w:p w:rsidR="00CF581C" w:rsidRDefault="00CF581C" w:rsidP="00CF581C">
      <w:pPr>
        <w:pStyle w:val="af0"/>
        <w:spacing w:before="1"/>
        <w:ind w:right="264" w:firstLine="255"/>
      </w:pPr>
      <w:r>
        <w:t>5)</w:t>
      </w:r>
      <w:r>
        <w:tab/>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CF581C" w:rsidRDefault="00CF581C" w:rsidP="00CF581C">
      <w:pPr>
        <w:pStyle w:val="af0"/>
        <w:spacing w:before="1"/>
        <w:ind w:right="264" w:firstLine="255"/>
      </w:pPr>
      <w:r>
        <w:lastRenderedPageBreak/>
        <w:t>6)</w:t>
      </w:r>
      <w:r>
        <w:tab/>
        <w:t>осуществляет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F581C" w:rsidRDefault="00CF581C" w:rsidP="00CF581C">
      <w:pPr>
        <w:pStyle w:val="af0"/>
        <w:spacing w:before="1"/>
        <w:ind w:right="264" w:firstLine="255"/>
      </w:pPr>
      <w:r>
        <w:t>7)</w:t>
      </w:r>
      <w:r>
        <w:tab/>
        <w:t>осуществляет отдельные государственные полномочия, переданные органам местного самоуправления поселения, в случае принятия соответствующего федерального закона или закона Республики Крым;</w:t>
      </w:r>
    </w:p>
    <w:p w:rsidR="00CF581C" w:rsidRDefault="00CF581C" w:rsidP="00CF581C">
      <w:pPr>
        <w:pStyle w:val="af0"/>
        <w:spacing w:before="1"/>
        <w:ind w:right="264" w:firstLine="255"/>
      </w:pPr>
      <w:proofErr w:type="gramStart"/>
      <w:r>
        <w:t>8)</w:t>
      </w:r>
      <w:r>
        <w:tab/>
        <w:t>осуществляет дорожную деятельность в отношении автомобильных дорог местного значения в границах населенных пунктов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сельского поселения, а также осуществляет иные полномочия в области использования автомобильных дорог и осуществления дорожной деятельности</w:t>
      </w:r>
      <w:proofErr w:type="gramEnd"/>
      <w:r>
        <w:t xml:space="preserve"> в соответствии с законодательством Российской Федерации;</w:t>
      </w:r>
    </w:p>
    <w:p w:rsidR="00CF581C" w:rsidRDefault="00CF581C" w:rsidP="00CF581C">
      <w:pPr>
        <w:pStyle w:val="af0"/>
        <w:spacing w:before="1"/>
        <w:ind w:right="264" w:firstLine="255"/>
      </w:pPr>
      <w:r>
        <w:t>9)</w:t>
      </w:r>
      <w:r>
        <w:tab/>
        <w:t>организует сбор и вывоз бытовых отходов и мусора;</w:t>
      </w:r>
    </w:p>
    <w:p w:rsidR="00CF581C" w:rsidRDefault="00CF581C" w:rsidP="00CF581C">
      <w:pPr>
        <w:pStyle w:val="af0"/>
        <w:spacing w:before="1"/>
        <w:ind w:right="264" w:firstLine="255"/>
      </w:pPr>
      <w:r>
        <w:t>10)</w:t>
      </w:r>
      <w:r>
        <w:tab/>
        <w:t xml:space="preserve">организует ритуальные услуги и содержание мест </w:t>
      </w:r>
      <w:proofErr w:type="gramStart"/>
      <w:r>
        <w:t>захоронения</w:t>
      </w:r>
      <w:proofErr w:type="gramEnd"/>
      <w:r>
        <w:t xml:space="preserve"> и другие полномочия;</w:t>
      </w:r>
    </w:p>
    <w:p w:rsidR="00CF581C" w:rsidRDefault="00CF581C" w:rsidP="00CF581C">
      <w:pPr>
        <w:pStyle w:val="af0"/>
        <w:spacing w:before="1"/>
        <w:ind w:right="264" w:firstLine="255"/>
      </w:pPr>
      <w:r>
        <w:t>11)</w:t>
      </w:r>
      <w:r>
        <w:tab/>
        <w:t>осуществление первичного воинского учета на территориях, где отсутствуют военные комиссариаты.</w:t>
      </w:r>
    </w:p>
    <w:p w:rsidR="00CF581C" w:rsidRDefault="00CF581C" w:rsidP="002E6153">
      <w:pPr>
        <w:pStyle w:val="af0"/>
        <w:spacing w:before="1"/>
        <w:ind w:left="0" w:right="264" w:firstLine="255"/>
      </w:pPr>
    </w:p>
    <w:p w:rsidR="00BF3AE4" w:rsidRDefault="00BF3AE4" w:rsidP="002E6153">
      <w:pPr>
        <w:pStyle w:val="af0"/>
        <w:spacing w:before="1"/>
        <w:ind w:left="0" w:right="264" w:firstLine="255"/>
      </w:pPr>
      <w:proofErr w:type="gramStart"/>
      <w:r>
        <w:t>Муниципальная программа «Обеспечение деятельности администрации Чкаловского сельского поселения Нижнегорского района Республики Крым по решению вопросов местного значения» (далее по тексту – муниципальная программа) разработана 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w:t>
      </w:r>
      <w:proofErr w:type="gramEnd"/>
    </w:p>
    <w:p w:rsidR="00BF3AE4" w:rsidRDefault="00BF3AE4" w:rsidP="002E6153">
      <w:pPr>
        <w:pStyle w:val="af0"/>
        <w:spacing w:before="1"/>
        <w:ind w:left="0" w:right="264" w:firstLine="255"/>
      </w:pPr>
      <w:r>
        <w:t xml:space="preserve">Муниципальная программа направлена на повышение </w:t>
      </w:r>
      <w:proofErr w:type="gramStart"/>
      <w:r>
        <w:t>эффективности деятельности администрации Чкаловского сельского поселения Нижнегорского района Республики</w:t>
      </w:r>
      <w:proofErr w:type="gramEnd"/>
      <w:r>
        <w:t xml:space="preserve"> Крым по реализации своих полномочий в целях повышения качества решения вопросов местного значения, исходя из интересов населения муниципального образования.</w:t>
      </w:r>
    </w:p>
    <w:p w:rsidR="00BF3AE4" w:rsidRDefault="00BF3AE4" w:rsidP="002E6153">
      <w:pPr>
        <w:pStyle w:val="af0"/>
        <w:spacing w:before="1"/>
        <w:ind w:left="0" w:right="264" w:firstLine="255"/>
      </w:pPr>
      <w:r>
        <w:t xml:space="preserve"> Одной из основных задач деятельности органов местного самоуправления поселения является организация работы с населением, организационно-техническое обеспечение деятельности аппарата администрации поселения. </w:t>
      </w:r>
    </w:p>
    <w:p w:rsidR="00BF3AE4" w:rsidRDefault="00BF3AE4" w:rsidP="002E6153">
      <w:pPr>
        <w:pStyle w:val="af0"/>
        <w:spacing w:before="1"/>
        <w:ind w:left="0" w:right="264" w:firstLine="255"/>
      </w:pPr>
      <w:r>
        <w:t xml:space="preserve">В связи с принятием Федерального закона от 27.07.2010 № 210-ФЗ «Об организации предоставления государственных и муниципальных услуг» (с изменениями и дополнениями), органами местного самоуправления самое пристальное внимание уделяется решению вопросов по обеспечению перехода органов местного самоуправления на оказание муниципальных услуг в электронном </w:t>
      </w:r>
      <w:r>
        <w:lastRenderedPageBreak/>
        <w:t xml:space="preserve">виде в рамках региональных интернет - порталов государственных (муниципальных) услуг. </w:t>
      </w:r>
    </w:p>
    <w:p w:rsidR="00A76E1A" w:rsidRDefault="00BF3AE4" w:rsidP="002E6153">
      <w:pPr>
        <w:pStyle w:val="af0"/>
        <w:spacing w:before="1"/>
        <w:ind w:left="0" w:right="264" w:firstLine="255"/>
      </w:pPr>
      <w:r>
        <w:t xml:space="preserve">Эффективность работы органов местного самоуправления напрямую зависит от уровня профессионализма муниципальных служащих. Подготовка кадров соответствующего уровня профессионализма для органов местного самоуправления является одним из инструментов повышения качества муниципального управления. Отсутствие необходимых знаний и профессиональных навыков у муниципальных служащих приводит к низкому уровню управленческих решений и, как следствие, к потере авторитета органов местного самоуправления. Поэтому, в целях повышения качества решения вопросов местного значения, немаловажным аспектом является повышение профессионального уровня муниципальных служащих путем повышения квалификации, переподготовки. </w:t>
      </w:r>
    </w:p>
    <w:p w:rsidR="00BF3AE4" w:rsidRDefault="00BF3AE4" w:rsidP="002E6153">
      <w:pPr>
        <w:pStyle w:val="af0"/>
        <w:spacing w:before="1"/>
        <w:ind w:left="0" w:right="264" w:firstLine="255"/>
      </w:pPr>
      <w:r>
        <w:t xml:space="preserve">Одним из главных показателей </w:t>
      </w:r>
      <w:proofErr w:type="gramStart"/>
      <w:r>
        <w:t>эффективности работы администрации Чкаловского сельского поселения Нижнегорского района Республики</w:t>
      </w:r>
      <w:proofErr w:type="gramEnd"/>
      <w:r>
        <w:t xml:space="preserve"> Крым является обеспечение бюджетного процесса. </w:t>
      </w:r>
    </w:p>
    <w:p w:rsidR="00BF3AE4" w:rsidRDefault="00BF3AE4" w:rsidP="002E6153">
      <w:pPr>
        <w:pStyle w:val="af0"/>
        <w:spacing w:before="1"/>
        <w:ind w:left="0" w:right="264" w:firstLine="255"/>
      </w:pPr>
      <w:r>
        <w:t xml:space="preserve">Бюджетная политика направлена на укрепление доходной части местного бюджета и повышение качества управления муниципальными финансами. Проводиться целенаправленная работа по оптимизации расходов бюджета и исполнению принятых обязательств, в первую очередь по социально значимым и первоочередным расходам. </w:t>
      </w:r>
    </w:p>
    <w:p w:rsidR="00BF3AE4" w:rsidRDefault="00BF3AE4" w:rsidP="002E6153">
      <w:pPr>
        <w:pStyle w:val="af0"/>
        <w:spacing w:before="1"/>
        <w:ind w:left="0" w:right="264" w:firstLine="255"/>
      </w:pPr>
      <w:r>
        <w:t xml:space="preserve">Затраты по обеспечению деятельности администрации включают в себя: </w:t>
      </w:r>
    </w:p>
    <w:p w:rsidR="00BF3AE4" w:rsidRDefault="00BF3AE4" w:rsidP="002E6153">
      <w:pPr>
        <w:pStyle w:val="af0"/>
        <w:spacing w:before="1"/>
        <w:ind w:left="0" w:right="264" w:firstLine="255"/>
      </w:pPr>
      <w:r>
        <w:t xml:space="preserve">- затраты на выполнение мероприятий по обеспечению своевременной выплаты заработной платы и прочих выплат сотрудникам администрации Чкаловского сельского поселения Нижнегорского района Республики Крым в объеме, необходимом для выполнения их полномочий; </w:t>
      </w:r>
    </w:p>
    <w:p w:rsidR="00BF3AE4" w:rsidRDefault="00BF3AE4" w:rsidP="002E6153">
      <w:pPr>
        <w:pStyle w:val="af0"/>
        <w:spacing w:before="1"/>
        <w:ind w:left="0" w:right="264" w:firstLine="255"/>
      </w:pPr>
      <w:r>
        <w:t>- затраты на материально техническое обеспечение деятельности администрации по оплате услуг связи, коммунальных услуг, услуг по содержанию и обслуживанию нефинансовых активов администрации, услуг в области информационных технологий (приобретение неисключительных (пользовательских) лицензионных прав на программное обеспечение, изготовление КСКП ЭП для работы в информационных системах РОСРЕЕСТР, ГИС ЖКХ, НОТАРИАТ, ФИАС, ГОС</w:t>
      </w:r>
      <w:proofErr w:type="gramStart"/>
      <w:r>
        <w:t>.У</w:t>
      </w:r>
      <w:proofErr w:type="gramEnd"/>
      <w:r>
        <w:t xml:space="preserve">СЛУГИ , ГАС УПРАВЛЕНИЕ); </w:t>
      </w:r>
    </w:p>
    <w:p w:rsidR="00BF3AE4" w:rsidRDefault="00BF3AE4" w:rsidP="002E6153">
      <w:pPr>
        <w:pStyle w:val="af0"/>
        <w:spacing w:before="1"/>
        <w:ind w:left="0" w:right="264" w:firstLine="255"/>
      </w:pPr>
      <w:r>
        <w:t xml:space="preserve">- затраты на своевременное обеспечение администрации основными средствами и материальными запасами в объеме, необходимом для выполнения их полномочий, сформированы в соответствии с потребностью администрации в канцелярских принадлежностях, офисной бумаге, расходных материалах и запасных частях к оргтехнике и других товарах; </w:t>
      </w:r>
    </w:p>
    <w:p w:rsidR="00BF3AE4" w:rsidRDefault="00BF3AE4" w:rsidP="002E6153">
      <w:pPr>
        <w:pStyle w:val="af0"/>
        <w:spacing w:before="1"/>
        <w:ind w:left="0" w:right="264" w:firstLine="255"/>
      </w:pPr>
      <w:r>
        <w:t>- затраты на реализацию мер, направленных на своевременную уплату налогов</w:t>
      </w:r>
      <w:proofErr w:type="gramStart"/>
      <w:r>
        <w:t>.</w:t>
      </w:r>
      <w:proofErr w:type="gramEnd"/>
      <w:r>
        <w:t xml:space="preserve"> - </w:t>
      </w:r>
      <w:proofErr w:type="gramStart"/>
      <w:r>
        <w:t>з</w:t>
      </w:r>
      <w:proofErr w:type="gramEnd"/>
      <w:r>
        <w:t xml:space="preserve">атраты на исполнение судебных актов. </w:t>
      </w:r>
    </w:p>
    <w:p w:rsidR="00BF3AE4" w:rsidRDefault="00BF3AE4" w:rsidP="002E6153">
      <w:pPr>
        <w:pStyle w:val="af0"/>
        <w:spacing w:before="1"/>
        <w:ind w:left="0" w:right="264" w:firstLine="255"/>
      </w:pPr>
      <w:r>
        <w:t xml:space="preserve">Четкий, постоянный </w:t>
      </w:r>
      <w:proofErr w:type="gramStart"/>
      <w:r>
        <w:t>контроль за</w:t>
      </w:r>
      <w:proofErr w:type="gramEnd"/>
      <w:r>
        <w:t xml:space="preserve"> расходованием финансовых ресурсов позволит достичь выполнения всех задач, используя финансовые средства, которые заложены в муниципальной программе. </w:t>
      </w:r>
    </w:p>
    <w:p w:rsidR="00BF3AE4" w:rsidRDefault="00BF3AE4" w:rsidP="002E6153">
      <w:pPr>
        <w:pStyle w:val="af0"/>
        <w:spacing w:before="1"/>
        <w:ind w:left="0" w:right="264" w:firstLine="255"/>
      </w:pPr>
      <w:r>
        <w:t xml:space="preserve">Муниципальная программа позволит сформировать условия для устойчивого социально – экономического развития и эффективной реализации </w:t>
      </w:r>
      <w:proofErr w:type="gramStart"/>
      <w:r>
        <w:t>полномочий администрации Чкаловского сельского поселения Нижнегорского района Республики</w:t>
      </w:r>
      <w:proofErr w:type="gramEnd"/>
      <w:r>
        <w:t xml:space="preserve"> Крым, развития и совершенствования системы муниципальной службы в администрации, создания целостной системы информационного обеспечения </w:t>
      </w:r>
      <w:r>
        <w:lastRenderedPageBreak/>
        <w:t>местного самоуправления.</w:t>
      </w:r>
    </w:p>
    <w:p w:rsidR="00BF3AE4" w:rsidRDefault="00BF3AE4" w:rsidP="00EF61A6">
      <w:pPr>
        <w:pStyle w:val="af0"/>
        <w:spacing w:before="1" w:line="242" w:lineRule="auto"/>
        <w:ind w:right="266"/>
      </w:pPr>
    </w:p>
    <w:p w:rsidR="000B554C" w:rsidRDefault="000B554C" w:rsidP="000B554C">
      <w:pPr>
        <w:pStyle w:val="af"/>
        <w:jc w:val="center"/>
        <w:rPr>
          <w:rFonts w:ascii="Times New Roman" w:hAnsi="Times New Roman"/>
          <w:b/>
          <w:i/>
          <w:sz w:val="28"/>
          <w:szCs w:val="28"/>
        </w:rPr>
      </w:pPr>
      <w:r w:rsidRPr="00BD1794">
        <w:rPr>
          <w:rFonts w:ascii="Times New Roman" w:hAnsi="Times New Roman"/>
          <w:b/>
          <w:i/>
          <w:sz w:val="28"/>
          <w:szCs w:val="28"/>
        </w:rPr>
        <w:t>2.</w:t>
      </w:r>
      <w:r w:rsidR="00CF581C" w:rsidRPr="00CF581C">
        <w:t xml:space="preserve"> </w:t>
      </w:r>
      <w:r w:rsidR="00CF581C" w:rsidRPr="00CF581C">
        <w:rPr>
          <w:rFonts w:ascii="Times New Roman" w:hAnsi="Times New Roman"/>
          <w:b/>
          <w:i/>
          <w:sz w:val="28"/>
          <w:szCs w:val="28"/>
        </w:rPr>
        <w:t>Основные цели и задачи муниципальной программы</w:t>
      </w:r>
    </w:p>
    <w:p w:rsidR="00CF581C" w:rsidRDefault="00CF581C" w:rsidP="00CF581C">
      <w:pPr>
        <w:pStyle w:val="af"/>
        <w:ind w:firstLine="142"/>
        <w:jc w:val="both"/>
        <w:rPr>
          <w:rFonts w:ascii="Times New Roman" w:hAnsi="Times New Roman"/>
          <w:sz w:val="28"/>
          <w:szCs w:val="28"/>
        </w:rPr>
      </w:pPr>
      <w:r w:rsidRPr="00CF581C">
        <w:rPr>
          <w:rFonts w:ascii="Times New Roman" w:hAnsi="Times New Roman"/>
          <w:sz w:val="28"/>
          <w:szCs w:val="28"/>
        </w:rPr>
        <w:t xml:space="preserve">Основной целью муниципальной программы является создание условий для эффективного исполнения </w:t>
      </w:r>
      <w:proofErr w:type="gramStart"/>
      <w:r w:rsidRPr="00CF581C">
        <w:rPr>
          <w:rFonts w:ascii="Times New Roman" w:hAnsi="Times New Roman"/>
          <w:sz w:val="28"/>
          <w:szCs w:val="28"/>
        </w:rPr>
        <w:t xml:space="preserve">полномочий администрации </w:t>
      </w:r>
      <w:r>
        <w:rPr>
          <w:rFonts w:ascii="Times New Roman" w:hAnsi="Times New Roman"/>
          <w:sz w:val="28"/>
          <w:szCs w:val="28"/>
        </w:rPr>
        <w:t>Чкаловского</w:t>
      </w:r>
      <w:r w:rsidRPr="00CF581C">
        <w:rPr>
          <w:rFonts w:ascii="Times New Roman" w:hAnsi="Times New Roman"/>
          <w:sz w:val="28"/>
          <w:szCs w:val="28"/>
        </w:rPr>
        <w:t xml:space="preserve"> сельского поселения Нижнегорского района Республики</w:t>
      </w:r>
      <w:proofErr w:type="gramEnd"/>
      <w:r w:rsidRPr="00CF581C">
        <w:rPr>
          <w:rFonts w:ascii="Times New Roman" w:hAnsi="Times New Roman"/>
          <w:sz w:val="28"/>
          <w:szCs w:val="28"/>
        </w:rPr>
        <w:t xml:space="preserve"> Крым по решению вопросов местного значения, исходя из интересов населения муниципального образования </w:t>
      </w:r>
      <w:r>
        <w:rPr>
          <w:rFonts w:ascii="Times New Roman" w:hAnsi="Times New Roman"/>
          <w:sz w:val="28"/>
          <w:szCs w:val="28"/>
        </w:rPr>
        <w:t>Чкаловское</w:t>
      </w:r>
      <w:r w:rsidRPr="00CF581C">
        <w:rPr>
          <w:rFonts w:ascii="Times New Roman" w:hAnsi="Times New Roman"/>
          <w:sz w:val="28"/>
          <w:szCs w:val="28"/>
        </w:rPr>
        <w:t xml:space="preserve"> сельское поселение Нижнегорского района Республики Крым.</w:t>
      </w:r>
    </w:p>
    <w:p w:rsidR="00CF581C" w:rsidRDefault="00CF581C" w:rsidP="00CF581C">
      <w:pPr>
        <w:pStyle w:val="af"/>
        <w:ind w:firstLine="142"/>
        <w:jc w:val="both"/>
        <w:rPr>
          <w:rFonts w:ascii="Times New Roman" w:hAnsi="Times New Roman"/>
          <w:sz w:val="28"/>
          <w:szCs w:val="28"/>
        </w:rPr>
      </w:pPr>
      <w:r w:rsidRPr="00CF581C">
        <w:rPr>
          <w:rFonts w:ascii="Times New Roman" w:hAnsi="Times New Roman"/>
          <w:sz w:val="28"/>
          <w:szCs w:val="28"/>
        </w:rPr>
        <w:t xml:space="preserve"> Для решения поставленной цели необходимо обеспечить эффективное функционирование администрации </w:t>
      </w:r>
      <w:r>
        <w:rPr>
          <w:rFonts w:ascii="Times New Roman" w:hAnsi="Times New Roman"/>
          <w:sz w:val="28"/>
          <w:szCs w:val="28"/>
        </w:rPr>
        <w:t>Чкаловского</w:t>
      </w:r>
      <w:r w:rsidRPr="00CF581C">
        <w:rPr>
          <w:rFonts w:ascii="Times New Roman" w:hAnsi="Times New Roman"/>
          <w:sz w:val="28"/>
          <w:szCs w:val="28"/>
        </w:rPr>
        <w:t xml:space="preserve"> сельского поселения Нижнегорского района Республики Крым. </w:t>
      </w:r>
    </w:p>
    <w:p w:rsidR="00CF581C" w:rsidRDefault="00CF581C" w:rsidP="00CF581C">
      <w:pPr>
        <w:pStyle w:val="af"/>
        <w:ind w:firstLine="142"/>
        <w:jc w:val="both"/>
        <w:rPr>
          <w:rFonts w:ascii="Times New Roman" w:hAnsi="Times New Roman"/>
          <w:sz w:val="28"/>
          <w:szCs w:val="28"/>
        </w:rPr>
      </w:pPr>
      <w:r w:rsidRPr="00CF581C">
        <w:rPr>
          <w:rFonts w:ascii="Times New Roman" w:hAnsi="Times New Roman"/>
          <w:sz w:val="28"/>
          <w:szCs w:val="28"/>
        </w:rPr>
        <w:t xml:space="preserve">Данной муниципальной программой предусматривается: </w:t>
      </w:r>
    </w:p>
    <w:p w:rsidR="00CF581C" w:rsidRDefault="00CF581C" w:rsidP="00CF581C">
      <w:pPr>
        <w:pStyle w:val="af"/>
        <w:ind w:firstLine="142"/>
        <w:jc w:val="both"/>
        <w:rPr>
          <w:rFonts w:ascii="Times New Roman" w:hAnsi="Times New Roman"/>
          <w:sz w:val="28"/>
          <w:szCs w:val="28"/>
        </w:rPr>
      </w:pPr>
      <w:r w:rsidRPr="00CF581C">
        <w:rPr>
          <w:rFonts w:ascii="Times New Roman" w:hAnsi="Times New Roman"/>
          <w:sz w:val="28"/>
          <w:szCs w:val="28"/>
        </w:rPr>
        <w:t xml:space="preserve">- материально-техническое обеспечение, коммунальное обслуживание, обеспечение услугами почтовой и телефонной связи, содержание </w:t>
      </w:r>
      <w:proofErr w:type="gramStart"/>
      <w:r w:rsidRPr="00CF581C">
        <w:rPr>
          <w:rFonts w:ascii="Times New Roman" w:hAnsi="Times New Roman"/>
          <w:sz w:val="28"/>
          <w:szCs w:val="28"/>
        </w:rPr>
        <w:t xml:space="preserve">имущества администрации </w:t>
      </w:r>
      <w:r>
        <w:rPr>
          <w:rFonts w:ascii="Times New Roman" w:hAnsi="Times New Roman"/>
          <w:sz w:val="28"/>
          <w:szCs w:val="28"/>
        </w:rPr>
        <w:t>Чкаловского</w:t>
      </w:r>
      <w:r w:rsidRPr="00CF581C">
        <w:rPr>
          <w:rFonts w:ascii="Times New Roman" w:hAnsi="Times New Roman"/>
          <w:sz w:val="28"/>
          <w:szCs w:val="28"/>
        </w:rPr>
        <w:t xml:space="preserve"> сельского поселения Нижнегорского района Республики</w:t>
      </w:r>
      <w:proofErr w:type="gramEnd"/>
      <w:r w:rsidRPr="00CF581C">
        <w:rPr>
          <w:rFonts w:ascii="Times New Roman" w:hAnsi="Times New Roman"/>
          <w:sz w:val="28"/>
          <w:szCs w:val="28"/>
        </w:rPr>
        <w:t xml:space="preserve"> Крым. За последнее время увеличился объём информации, которую необходимо использовать в работе, в связи с чем администрации </w:t>
      </w:r>
      <w:r>
        <w:rPr>
          <w:rFonts w:ascii="Times New Roman" w:hAnsi="Times New Roman"/>
          <w:sz w:val="28"/>
          <w:szCs w:val="28"/>
        </w:rPr>
        <w:t>Чкаловского</w:t>
      </w:r>
      <w:r w:rsidRPr="00CF581C">
        <w:rPr>
          <w:rFonts w:ascii="Times New Roman" w:hAnsi="Times New Roman"/>
          <w:sz w:val="28"/>
          <w:szCs w:val="28"/>
        </w:rPr>
        <w:t xml:space="preserve"> сельского поселения Нижнегорского района Республики Крым необходимо наличие информационной системы, с регулярно обновляющимся ресурсом, а также специальных программ, используемых в разных сферах работы администрации, </w:t>
      </w:r>
      <w:proofErr w:type="gramStart"/>
      <w:r w:rsidRPr="00CF581C">
        <w:rPr>
          <w:rFonts w:ascii="Times New Roman" w:hAnsi="Times New Roman"/>
          <w:sz w:val="28"/>
          <w:szCs w:val="28"/>
        </w:rPr>
        <w:t>и</w:t>
      </w:r>
      <w:proofErr w:type="gramEnd"/>
      <w:r w:rsidRPr="00CF581C">
        <w:rPr>
          <w:rFonts w:ascii="Times New Roman" w:hAnsi="Times New Roman"/>
          <w:sz w:val="28"/>
          <w:szCs w:val="28"/>
        </w:rPr>
        <w:t xml:space="preserve"> конечно же, поддержание данных программ в рабочем состоянии; </w:t>
      </w:r>
    </w:p>
    <w:p w:rsidR="00CF581C" w:rsidRDefault="00CF581C" w:rsidP="00CF581C">
      <w:pPr>
        <w:pStyle w:val="af"/>
        <w:ind w:firstLine="142"/>
        <w:jc w:val="both"/>
        <w:rPr>
          <w:rFonts w:ascii="Times New Roman" w:hAnsi="Times New Roman"/>
          <w:sz w:val="28"/>
          <w:szCs w:val="28"/>
        </w:rPr>
      </w:pPr>
      <w:r w:rsidRPr="00CF581C">
        <w:rPr>
          <w:rFonts w:ascii="Times New Roman" w:hAnsi="Times New Roman"/>
          <w:sz w:val="28"/>
          <w:szCs w:val="28"/>
        </w:rPr>
        <w:t xml:space="preserve">- обеспечение долгосрочной сбалансированности и устойчивости бюджетной системы </w:t>
      </w:r>
      <w:r>
        <w:rPr>
          <w:rFonts w:ascii="Times New Roman" w:hAnsi="Times New Roman"/>
          <w:sz w:val="28"/>
          <w:szCs w:val="28"/>
        </w:rPr>
        <w:t>Чкаловского</w:t>
      </w:r>
      <w:r w:rsidRPr="00CF581C">
        <w:rPr>
          <w:rFonts w:ascii="Times New Roman" w:hAnsi="Times New Roman"/>
          <w:sz w:val="28"/>
          <w:szCs w:val="28"/>
        </w:rPr>
        <w:t xml:space="preserve"> сельского поселения Нижнегорского района Республики Крым; </w:t>
      </w:r>
    </w:p>
    <w:p w:rsidR="00CF581C" w:rsidRDefault="00CF581C" w:rsidP="00CF581C">
      <w:pPr>
        <w:pStyle w:val="af"/>
        <w:ind w:firstLine="142"/>
        <w:jc w:val="both"/>
        <w:rPr>
          <w:rFonts w:ascii="Times New Roman" w:hAnsi="Times New Roman"/>
          <w:sz w:val="28"/>
          <w:szCs w:val="28"/>
        </w:rPr>
      </w:pPr>
      <w:r w:rsidRPr="00CF581C">
        <w:rPr>
          <w:rFonts w:ascii="Times New Roman" w:hAnsi="Times New Roman"/>
          <w:sz w:val="28"/>
          <w:szCs w:val="28"/>
        </w:rPr>
        <w:t xml:space="preserve">- создание условий для оптимизации и повышения эффективности расходов бюджета муниципального образования </w:t>
      </w:r>
      <w:r>
        <w:rPr>
          <w:rFonts w:ascii="Times New Roman" w:hAnsi="Times New Roman"/>
          <w:sz w:val="28"/>
          <w:szCs w:val="28"/>
        </w:rPr>
        <w:t>Чкаловское</w:t>
      </w:r>
      <w:r w:rsidRPr="00CF581C">
        <w:rPr>
          <w:rFonts w:ascii="Times New Roman" w:hAnsi="Times New Roman"/>
          <w:sz w:val="28"/>
          <w:szCs w:val="28"/>
        </w:rPr>
        <w:t xml:space="preserve"> сельское поселение Нижнегорского района Республики Крым; </w:t>
      </w:r>
    </w:p>
    <w:p w:rsidR="00CF581C" w:rsidRDefault="00CF581C" w:rsidP="00CF581C">
      <w:pPr>
        <w:pStyle w:val="af"/>
        <w:ind w:firstLine="142"/>
        <w:jc w:val="both"/>
        <w:rPr>
          <w:rFonts w:ascii="Times New Roman" w:hAnsi="Times New Roman"/>
          <w:sz w:val="28"/>
          <w:szCs w:val="28"/>
        </w:rPr>
      </w:pPr>
      <w:r w:rsidRPr="00CF581C">
        <w:rPr>
          <w:rFonts w:ascii="Times New Roman" w:hAnsi="Times New Roman"/>
          <w:sz w:val="28"/>
          <w:szCs w:val="28"/>
        </w:rPr>
        <w:t xml:space="preserve">- создание условий для эффективного выполнения полномочий органов местного самоуправления. </w:t>
      </w:r>
    </w:p>
    <w:p w:rsidR="00CF581C" w:rsidRDefault="00CF581C" w:rsidP="00CF581C">
      <w:pPr>
        <w:pStyle w:val="af"/>
        <w:ind w:firstLine="142"/>
        <w:jc w:val="both"/>
        <w:rPr>
          <w:rFonts w:ascii="Times New Roman" w:hAnsi="Times New Roman"/>
          <w:sz w:val="28"/>
          <w:szCs w:val="28"/>
        </w:rPr>
      </w:pPr>
      <w:r w:rsidRPr="00CF581C">
        <w:rPr>
          <w:rFonts w:ascii="Times New Roman" w:hAnsi="Times New Roman"/>
          <w:sz w:val="28"/>
          <w:szCs w:val="28"/>
        </w:rPr>
        <w:t>Для достижения поставленной цели реализация мероприятий муниципальной программы будет направлена на решение следующих основных задач:</w:t>
      </w:r>
    </w:p>
    <w:p w:rsidR="00CF581C" w:rsidRDefault="00CF581C" w:rsidP="00CF581C">
      <w:pPr>
        <w:pStyle w:val="af"/>
        <w:ind w:firstLine="142"/>
        <w:jc w:val="both"/>
        <w:rPr>
          <w:rFonts w:ascii="Times New Roman" w:hAnsi="Times New Roman"/>
          <w:sz w:val="28"/>
          <w:szCs w:val="28"/>
        </w:rPr>
      </w:pPr>
      <w:r w:rsidRPr="00CF581C">
        <w:rPr>
          <w:rFonts w:ascii="Times New Roman" w:hAnsi="Times New Roman"/>
          <w:sz w:val="28"/>
          <w:szCs w:val="28"/>
        </w:rPr>
        <w:t xml:space="preserve"> - повышение </w:t>
      </w:r>
      <w:proofErr w:type="gramStart"/>
      <w:r w:rsidRPr="00CF581C">
        <w:rPr>
          <w:rFonts w:ascii="Times New Roman" w:hAnsi="Times New Roman"/>
          <w:sz w:val="28"/>
          <w:szCs w:val="28"/>
        </w:rPr>
        <w:t xml:space="preserve">эффективности бюджетных расходов </w:t>
      </w:r>
      <w:r>
        <w:rPr>
          <w:rFonts w:ascii="Times New Roman" w:hAnsi="Times New Roman"/>
          <w:sz w:val="28"/>
          <w:szCs w:val="28"/>
        </w:rPr>
        <w:t>Чкаловского</w:t>
      </w:r>
      <w:r w:rsidRPr="00CF581C">
        <w:rPr>
          <w:rFonts w:ascii="Times New Roman" w:hAnsi="Times New Roman"/>
          <w:sz w:val="28"/>
          <w:szCs w:val="28"/>
        </w:rPr>
        <w:t xml:space="preserve"> сельского поселения Нижнегорского района Республики</w:t>
      </w:r>
      <w:proofErr w:type="gramEnd"/>
      <w:r w:rsidRPr="00CF581C">
        <w:rPr>
          <w:rFonts w:ascii="Times New Roman" w:hAnsi="Times New Roman"/>
          <w:sz w:val="28"/>
          <w:szCs w:val="28"/>
        </w:rPr>
        <w:t xml:space="preserve"> Крым,</w:t>
      </w:r>
    </w:p>
    <w:p w:rsidR="00CF581C" w:rsidRDefault="00CF581C" w:rsidP="00CF581C">
      <w:pPr>
        <w:pStyle w:val="af"/>
        <w:ind w:firstLine="142"/>
        <w:jc w:val="both"/>
        <w:rPr>
          <w:rFonts w:ascii="Times New Roman" w:hAnsi="Times New Roman"/>
          <w:sz w:val="28"/>
          <w:szCs w:val="28"/>
        </w:rPr>
      </w:pPr>
      <w:r w:rsidRPr="00CF581C">
        <w:rPr>
          <w:rFonts w:ascii="Times New Roman" w:hAnsi="Times New Roman"/>
          <w:sz w:val="28"/>
          <w:szCs w:val="28"/>
        </w:rPr>
        <w:t xml:space="preserve">- повышение качества исполнения бюджета муниципального образования </w:t>
      </w:r>
      <w:r>
        <w:rPr>
          <w:rFonts w:ascii="Times New Roman" w:hAnsi="Times New Roman"/>
          <w:sz w:val="28"/>
          <w:szCs w:val="28"/>
        </w:rPr>
        <w:t>Чкаловское</w:t>
      </w:r>
      <w:r w:rsidRPr="00CF581C">
        <w:rPr>
          <w:rFonts w:ascii="Times New Roman" w:hAnsi="Times New Roman"/>
          <w:sz w:val="28"/>
          <w:szCs w:val="28"/>
        </w:rPr>
        <w:t xml:space="preserve"> сельское поселение Нижнегорского района Республики Крым; </w:t>
      </w:r>
    </w:p>
    <w:p w:rsidR="00CF581C" w:rsidRDefault="00CF581C" w:rsidP="00CF581C">
      <w:pPr>
        <w:pStyle w:val="af"/>
        <w:ind w:firstLine="142"/>
        <w:jc w:val="both"/>
        <w:rPr>
          <w:rFonts w:ascii="Times New Roman" w:hAnsi="Times New Roman"/>
          <w:sz w:val="28"/>
          <w:szCs w:val="28"/>
        </w:rPr>
      </w:pPr>
      <w:r w:rsidRPr="00CF581C">
        <w:rPr>
          <w:rFonts w:ascii="Times New Roman" w:hAnsi="Times New Roman"/>
          <w:sz w:val="28"/>
          <w:szCs w:val="28"/>
        </w:rPr>
        <w:t>- создание условий для повышения качества финансового управления главных распорядителей бюджетных средств</w:t>
      </w:r>
      <w:r>
        <w:rPr>
          <w:rFonts w:ascii="Times New Roman" w:hAnsi="Times New Roman"/>
          <w:sz w:val="28"/>
          <w:szCs w:val="28"/>
        </w:rPr>
        <w:t>.</w:t>
      </w:r>
    </w:p>
    <w:p w:rsidR="006023A8" w:rsidRPr="00CF581C" w:rsidRDefault="006023A8" w:rsidP="00CF581C">
      <w:pPr>
        <w:pStyle w:val="af"/>
        <w:ind w:firstLine="142"/>
        <w:jc w:val="both"/>
        <w:rPr>
          <w:rFonts w:ascii="Times New Roman" w:hAnsi="Times New Roman"/>
          <w:sz w:val="28"/>
          <w:szCs w:val="28"/>
        </w:rPr>
      </w:pPr>
    </w:p>
    <w:p w:rsidR="006023A8" w:rsidRDefault="006023A8" w:rsidP="006023A8">
      <w:pPr>
        <w:spacing w:after="0" w:line="240" w:lineRule="auto"/>
        <w:ind w:right="115" w:firstLine="709"/>
        <w:jc w:val="center"/>
        <w:rPr>
          <w:rFonts w:ascii="Times New Roman" w:hAnsi="Times New Roman"/>
          <w:sz w:val="28"/>
          <w:szCs w:val="28"/>
        </w:rPr>
      </w:pPr>
      <w:r w:rsidRPr="006023A8">
        <w:rPr>
          <w:rFonts w:ascii="Times New Roman" w:hAnsi="Times New Roman"/>
          <w:b/>
          <w:sz w:val="28"/>
          <w:szCs w:val="28"/>
        </w:rPr>
        <w:t>3. Перечень мероприятий муниципальной программы</w:t>
      </w:r>
      <w:r w:rsidRPr="006023A8">
        <w:rPr>
          <w:rFonts w:ascii="Times New Roman" w:hAnsi="Times New Roman"/>
          <w:sz w:val="28"/>
          <w:szCs w:val="28"/>
        </w:rPr>
        <w:t xml:space="preserve"> </w:t>
      </w:r>
    </w:p>
    <w:p w:rsidR="006023A8" w:rsidRDefault="006023A8" w:rsidP="006023A8">
      <w:pPr>
        <w:spacing w:after="0" w:line="240" w:lineRule="auto"/>
        <w:ind w:right="115" w:firstLine="709"/>
        <w:jc w:val="center"/>
        <w:rPr>
          <w:rFonts w:ascii="Times New Roman" w:hAnsi="Times New Roman"/>
          <w:sz w:val="28"/>
          <w:szCs w:val="28"/>
        </w:rPr>
      </w:pPr>
    </w:p>
    <w:p w:rsidR="006023A8" w:rsidRDefault="006023A8" w:rsidP="006023A8">
      <w:pPr>
        <w:spacing w:after="0" w:line="240" w:lineRule="auto"/>
        <w:ind w:right="115" w:firstLine="709"/>
        <w:jc w:val="both"/>
        <w:rPr>
          <w:rFonts w:ascii="Times New Roman" w:hAnsi="Times New Roman"/>
          <w:sz w:val="28"/>
          <w:szCs w:val="28"/>
        </w:rPr>
      </w:pPr>
      <w:r w:rsidRPr="006023A8">
        <w:rPr>
          <w:rFonts w:ascii="Times New Roman" w:hAnsi="Times New Roman"/>
          <w:sz w:val="28"/>
          <w:szCs w:val="28"/>
        </w:rPr>
        <w:t>Мероприятия по реализации муниципальной программы разработаны в следующих направлениях:</w:t>
      </w:r>
    </w:p>
    <w:p w:rsidR="006023A8" w:rsidRDefault="006023A8" w:rsidP="006023A8">
      <w:pPr>
        <w:spacing w:after="0" w:line="240" w:lineRule="auto"/>
        <w:ind w:right="115" w:firstLine="709"/>
        <w:jc w:val="both"/>
        <w:rPr>
          <w:rFonts w:ascii="Times New Roman" w:hAnsi="Times New Roman"/>
          <w:sz w:val="28"/>
          <w:szCs w:val="28"/>
        </w:rPr>
      </w:pPr>
      <w:r w:rsidRPr="006023A8">
        <w:rPr>
          <w:rFonts w:ascii="Times New Roman" w:hAnsi="Times New Roman"/>
          <w:sz w:val="28"/>
          <w:szCs w:val="28"/>
        </w:rPr>
        <w:t xml:space="preserve"> - обеспечение выполнения полномочий и функций администрации </w:t>
      </w:r>
      <w:r>
        <w:rPr>
          <w:rFonts w:ascii="Times New Roman" w:hAnsi="Times New Roman"/>
          <w:sz w:val="28"/>
          <w:szCs w:val="28"/>
        </w:rPr>
        <w:t>Чкаловского</w:t>
      </w:r>
      <w:r w:rsidRPr="006023A8">
        <w:rPr>
          <w:rFonts w:ascii="Times New Roman" w:hAnsi="Times New Roman"/>
          <w:sz w:val="28"/>
          <w:szCs w:val="28"/>
        </w:rPr>
        <w:t xml:space="preserve"> сельского поселения Нижнегорского района Республики Крым;</w:t>
      </w:r>
    </w:p>
    <w:p w:rsidR="006023A8" w:rsidRDefault="006023A8" w:rsidP="006023A8">
      <w:pPr>
        <w:spacing w:after="0" w:line="240" w:lineRule="auto"/>
        <w:ind w:right="115" w:firstLine="709"/>
        <w:jc w:val="both"/>
        <w:rPr>
          <w:rFonts w:ascii="Times New Roman" w:hAnsi="Times New Roman"/>
          <w:sz w:val="28"/>
          <w:szCs w:val="28"/>
        </w:rPr>
      </w:pPr>
      <w:r w:rsidRPr="006023A8">
        <w:rPr>
          <w:rFonts w:ascii="Times New Roman" w:hAnsi="Times New Roman"/>
          <w:sz w:val="28"/>
          <w:szCs w:val="28"/>
        </w:rPr>
        <w:t xml:space="preserve"> - размещение информации о деятельности органов местного самоуправления в сетевом издании «Официальный сайт </w:t>
      </w:r>
      <w:r>
        <w:rPr>
          <w:rFonts w:ascii="Times New Roman" w:hAnsi="Times New Roman"/>
          <w:sz w:val="28"/>
          <w:szCs w:val="28"/>
        </w:rPr>
        <w:t>Чкаловского</w:t>
      </w:r>
      <w:r w:rsidRPr="006023A8">
        <w:rPr>
          <w:rFonts w:ascii="Times New Roman" w:hAnsi="Times New Roman"/>
          <w:sz w:val="28"/>
          <w:szCs w:val="28"/>
        </w:rPr>
        <w:t xml:space="preserve"> сельского поселения Нижнегорского района Республики Крым» в сети Интернет (</w:t>
      </w:r>
      <w:hyperlink r:id="rId12" w:history="1">
        <w:r w:rsidRPr="0040669B">
          <w:rPr>
            <w:rStyle w:val="ae"/>
            <w:rFonts w:ascii="Times New Roman" w:hAnsi="Times New Roman"/>
            <w:sz w:val="28"/>
            <w:szCs w:val="28"/>
          </w:rPr>
          <w:t>https://чкаловское</w:t>
        </w:r>
      </w:hyperlink>
      <w:r>
        <w:rPr>
          <w:rFonts w:ascii="Times New Roman" w:hAnsi="Times New Roman"/>
          <w:sz w:val="28"/>
          <w:szCs w:val="28"/>
        </w:rPr>
        <w:t xml:space="preserve"> </w:t>
      </w:r>
      <w:proofErr w:type="spellStart"/>
      <w:r w:rsidRPr="006023A8">
        <w:rPr>
          <w:rFonts w:ascii="Times New Roman" w:hAnsi="Times New Roman"/>
          <w:sz w:val="28"/>
          <w:szCs w:val="28"/>
        </w:rPr>
        <w:t>рф</w:t>
      </w:r>
      <w:proofErr w:type="spellEnd"/>
      <w:r w:rsidRPr="006023A8">
        <w:rPr>
          <w:rFonts w:ascii="Times New Roman" w:hAnsi="Times New Roman"/>
          <w:sz w:val="28"/>
          <w:szCs w:val="28"/>
        </w:rPr>
        <w:t xml:space="preserve">), на Портале Правительства Республики Крым (https://rk.gov.ru); </w:t>
      </w:r>
    </w:p>
    <w:p w:rsidR="006023A8" w:rsidRDefault="006023A8" w:rsidP="006023A8">
      <w:pPr>
        <w:spacing w:after="0" w:line="240" w:lineRule="auto"/>
        <w:ind w:right="115" w:firstLine="709"/>
        <w:jc w:val="both"/>
        <w:rPr>
          <w:rFonts w:ascii="Times New Roman" w:hAnsi="Times New Roman"/>
          <w:sz w:val="28"/>
          <w:szCs w:val="28"/>
        </w:rPr>
      </w:pPr>
      <w:r w:rsidRPr="006023A8">
        <w:rPr>
          <w:rFonts w:ascii="Times New Roman" w:hAnsi="Times New Roman"/>
          <w:sz w:val="28"/>
          <w:szCs w:val="28"/>
        </w:rPr>
        <w:lastRenderedPageBreak/>
        <w:t xml:space="preserve">Мероприятия по реализации муниципальной программы включают: </w:t>
      </w:r>
    </w:p>
    <w:p w:rsidR="0070697B" w:rsidRPr="0070697B" w:rsidRDefault="0070697B" w:rsidP="0070697B">
      <w:pPr>
        <w:spacing w:after="0" w:line="240" w:lineRule="auto"/>
        <w:ind w:right="115" w:firstLine="709"/>
        <w:jc w:val="both"/>
        <w:rPr>
          <w:rFonts w:ascii="Times New Roman" w:hAnsi="Times New Roman"/>
          <w:sz w:val="28"/>
          <w:szCs w:val="28"/>
        </w:rPr>
      </w:pPr>
      <w:r>
        <w:rPr>
          <w:rFonts w:ascii="Times New Roman" w:hAnsi="Times New Roman"/>
          <w:sz w:val="28"/>
          <w:szCs w:val="28"/>
        </w:rPr>
        <w:t>-</w:t>
      </w:r>
      <w:r w:rsidRPr="0070697B">
        <w:rPr>
          <w:rFonts w:ascii="Times New Roman" w:hAnsi="Times New Roman"/>
          <w:sz w:val="28"/>
          <w:szCs w:val="28"/>
        </w:rPr>
        <w:t xml:space="preserve">Расходы на выплаты по оплате труда лиц, замещающих муниципальные должности </w:t>
      </w:r>
      <w:proofErr w:type="gramStart"/>
      <w:r w:rsidRPr="0070697B">
        <w:rPr>
          <w:rFonts w:ascii="Times New Roman" w:hAnsi="Times New Roman"/>
          <w:sz w:val="28"/>
          <w:szCs w:val="28"/>
        </w:rPr>
        <w:t>органа местного самоуправления Чкаловского сельского поселения Нижнегорского района Республики</w:t>
      </w:r>
      <w:proofErr w:type="gramEnd"/>
      <w:r w:rsidRPr="0070697B">
        <w:rPr>
          <w:rFonts w:ascii="Times New Roman" w:hAnsi="Times New Roman"/>
          <w:sz w:val="28"/>
          <w:szCs w:val="28"/>
        </w:rPr>
        <w:t xml:space="preserve"> Крым в рамках программного направления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70697B" w:rsidRPr="0070697B" w:rsidRDefault="0070697B" w:rsidP="0070697B">
      <w:pPr>
        <w:spacing w:after="0" w:line="240" w:lineRule="auto"/>
        <w:ind w:right="115" w:firstLine="709"/>
        <w:jc w:val="both"/>
        <w:rPr>
          <w:rFonts w:ascii="Times New Roman" w:hAnsi="Times New Roman"/>
          <w:sz w:val="28"/>
          <w:szCs w:val="28"/>
        </w:rPr>
      </w:pPr>
      <w:r>
        <w:rPr>
          <w:rFonts w:ascii="Times New Roman" w:hAnsi="Times New Roman"/>
          <w:sz w:val="28"/>
          <w:szCs w:val="28"/>
        </w:rPr>
        <w:t>-</w:t>
      </w:r>
      <w:r w:rsidRPr="0070697B">
        <w:rPr>
          <w:rFonts w:ascii="Times New Roman" w:hAnsi="Times New Roman"/>
          <w:sz w:val="28"/>
          <w:szCs w:val="28"/>
        </w:rPr>
        <w:t xml:space="preserve">Расходы на обеспечение </w:t>
      </w:r>
      <w:proofErr w:type="gramStart"/>
      <w:r w:rsidRPr="0070697B">
        <w:rPr>
          <w:rFonts w:ascii="Times New Roman" w:hAnsi="Times New Roman"/>
          <w:sz w:val="28"/>
          <w:szCs w:val="28"/>
        </w:rPr>
        <w:t>деятельности органов местного самоуправления Чкаловского сельского поселения Нижнегорского района Республики</w:t>
      </w:r>
      <w:proofErr w:type="gramEnd"/>
      <w:r w:rsidRPr="0070697B">
        <w:rPr>
          <w:rFonts w:ascii="Times New Roman" w:hAnsi="Times New Roman"/>
          <w:sz w:val="28"/>
          <w:szCs w:val="28"/>
        </w:rPr>
        <w:t xml:space="preserve"> Крым в рамках программного направления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70697B" w:rsidRPr="0070697B" w:rsidRDefault="0070697B" w:rsidP="0070697B">
      <w:pPr>
        <w:spacing w:after="0" w:line="240" w:lineRule="auto"/>
        <w:ind w:right="115" w:firstLine="709"/>
        <w:jc w:val="both"/>
        <w:rPr>
          <w:rFonts w:ascii="Times New Roman" w:hAnsi="Times New Roman"/>
          <w:sz w:val="28"/>
          <w:szCs w:val="28"/>
        </w:rPr>
      </w:pPr>
      <w:r>
        <w:rPr>
          <w:rFonts w:ascii="Times New Roman" w:hAnsi="Times New Roman"/>
          <w:sz w:val="28"/>
          <w:szCs w:val="28"/>
        </w:rPr>
        <w:t>-</w:t>
      </w:r>
      <w:r w:rsidRPr="0070697B">
        <w:rPr>
          <w:rFonts w:ascii="Times New Roman" w:hAnsi="Times New Roman"/>
          <w:sz w:val="28"/>
          <w:szCs w:val="28"/>
        </w:rPr>
        <w:t xml:space="preserve">Расходы на обеспечение </w:t>
      </w:r>
      <w:proofErr w:type="gramStart"/>
      <w:r w:rsidRPr="0070697B">
        <w:rPr>
          <w:rFonts w:ascii="Times New Roman" w:hAnsi="Times New Roman"/>
          <w:sz w:val="28"/>
          <w:szCs w:val="28"/>
        </w:rPr>
        <w:t>деятельности органов местного самоуправления Чкаловского сельского поселения Нижнегорского района Республики</w:t>
      </w:r>
      <w:proofErr w:type="gramEnd"/>
      <w:r w:rsidRPr="0070697B">
        <w:rPr>
          <w:rFonts w:ascii="Times New Roman" w:hAnsi="Times New Roman"/>
          <w:sz w:val="28"/>
          <w:szCs w:val="28"/>
        </w:rPr>
        <w:t xml:space="preserve"> Крым в рамках программного направления расходов (Прочая закупка товаров, работ и услуг)</w:t>
      </w:r>
    </w:p>
    <w:p w:rsidR="0070697B" w:rsidRPr="0070697B" w:rsidRDefault="0070697B" w:rsidP="0070697B">
      <w:pPr>
        <w:spacing w:after="0" w:line="240" w:lineRule="auto"/>
        <w:ind w:right="115" w:firstLine="709"/>
        <w:jc w:val="both"/>
        <w:rPr>
          <w:rFonts w:ascii="Times New Roman" w:hAnsi="Times New Roman"/>
          <w:sz w:val="28"/>
          <w:szCs w:val="28"/>
        </w:rPr>
      </w:pPr>
      <w:r>
        <w:rPr>
          <w:rFonts w:ascii="Times New Roman" w:hAnsi="Times New Roman"/>
          <w:sz w:val="28"/>
          <w:szCs w:val="28"/>
        </w:rPr>
        <w:t>-</w:t>
      </w:r>
      <w:r w:rsidRPr="0070697B">
        <w:rPr>
          <w:rFonts w:ascii="Times New Roman" w:hAnsi="Times New Roman"/>
          <w:sz w:val="28"/>
          <w:szCs w:val="28"/>
        </w:rPr>
        <w:t xml:space="preserve">Расходы на обеспечение </w:t>
      </w:r>
      <w:proofErr w:type="gramStart"/>
      <w:r w:rsidRPr="0070697B">
        <w:rPr>
          <w:rFonts w:ascii="Times New Roman" w:hAnsi="Times New Roman"/>
          <w:sz w:val="28"/>
          <w:szCs w:val="28"/>
        </w:rPr>
        <w:t>деятельности органов местного самоуправления Чкаловского сельского поселения Нижнегорского района Республики</w:t>
      </w:r>
      <w:proofErr w:type="gramEnd"/>
      <w:r w:rsidRPr="0070697B">
        <w:rPr>
          <w:rFonts w:ascii="Times New Roman" w:hAnsi="Times New Roman"/>
          <w:sz w:val="28"/>
          <w:szCs w:val="28"/>
        </w:rPr>
        <w:t xml:space="preserve"> Крым в рамках программного направления расходов (Закупка энергетических ресурсов)</w:t>
      </w:r>
    </w:p>
    <w:p w:rsidR="006023A8" w:rsidRDefault="006023A8" w:rsidP="006023A8">
      <w:pPr>
        <w:spacing w:after="0" w:line="240" w:lineRule="auto"/>
        <w:ind w:right="115" w:firstLine="709"/>
        <w:jc w:val="both"/>
        <w:rPr>
          <w:rFonts w:ascii="Times New Roman" w:hAnsi="Times New Roman"/>
          <w:sz w:val="28"/>
          <w:szCs w:val="28"/>
        </w:rPr>
      </w:pPr>
      <w:r w:rsidRPr="006023A8">
        <w:rPr>
          <w:rFonts w:ascii="Times New Roman" w:hAnsi="Times New Roman"/>
          <w:sz w:val="28"/>
          <w:szCs w:val="28"/>
        </w:rPr>
        <w:t>Перечень основных мероприятий муниципальной программы представлен в приложении №1.</w:t>
      </w:r>
    </w:p>
    <w:p w:rsidR="006023A8" w:rsidRDefault="006023A8" w:rsidP="006023A8">
      <w:pPr>
        <w:spacing w:after="0" w:line="240" w:lineRule="auto"/>
        <w:ind w:right="115" w:firstLine="709"/>
        <w:jc w:val="both"/>
        <w:rPr>
          <w:rFonts w:ascii="Times New Roman" w:hAnsi="Times New Roman"/>
          <w:sz w:val="28"/>
          <w:szCs w:val="28"/>
        </w:rPr>
      </w:pPr>
    </w:p>
    <w:p w:rsidR="006023A8" w:rsidRPr="006023A8" w:rsidRDefault="006023A8" w:rsidP="006023A8">
      <w:pPr>
        <w:spacing w:after="0" w:line="240" w:lineRule="auto"/>
        <w:ind w:right="115" w:firstLine="709"/>
        <w:jc w:val="center"/>
        <w:rPr>
          <w:rFonts w:ascii="Times New Roman" w:hAnsi="Times New Roman"/>
          <w:b/>
          <w:sz w:val="28"/>
          <w:szCs w:val="28"/>
        </w:rPr>
      </w:pPr>
      <w:r w:rsidRPr="006023A8">
        <w:rPr>
          <w:rFonts w:ascii="Times New Roman" w:hAnsi="Times New Roman"/>
          <w:b/>
          <w:sz w:val="28"/>
          <w:szCs w:val="28"/>
        </w:rPr>
        <w:t>4. Сроки и этапы реализации муниципальной программы</w:t>
      </w:r>
    </w:p>
    <w:p w:rsidR="006023A8" w:rsidRDefault="006023A8" w:rsidP="006023A8">
      <w:pPr>
        <w:spacing w:after="0" w:line="240" w:lineRule="auto"/>
        <w:ind w:right="115" w:firstLine="709"/>
        <w:jc w:val="both"/>
        <w:rPr>
          <w:rFonts w:ascii="Times New Roman" w:hAnsi="Times New Roman"/>
          <w:sz w:val="28"/>
          <w:szCs w:val="28"/>
        </w:rPr>
      </w:pPr>
      <w:r w:rsidRPr="006023A8">
        <w:rPr>
          <w:rFonts w:ascii="Times New Roman" w:hAnsi="Times New Roman"/>
          <w:sz w:val="28"/>
          <w:szCs w:val="28"/>
        </w:rPr>
        <w:t>Срок реализации муниципальной программы рассчитан на 202</w:t>
      </w:r>
      <w:r w:rsidR="00A76E1A">
        <w:rPr>
          <w:rFonts w:ascii="Times New Roman" w:hAnsi="Times New Roman"/>
          <w:sz w:val="28"/>
          <w:szCs w:val="28"/>
        </w:rPr>
        <w:t>5</w:t>
      </w:r>
      <w:r w:rsidRPr="006023A8">
        <w:rPr>
          <w:rFonts w:ascii="Times New Roman" w:hAnsi="Times New Roman"/>
          <w:sz w:val="28"/>
          <w:szCs w:val="28"/>
        </w:rPr>
        <w:t xml:space="preserve"> год и на плановый период 202</w:t>
      </w:r>
      <w:r w:rsidR="00A76E1A">
        <w:rPr>
          <w:rFonts w:ascii="Times New Roman" w:hAnsi="Times New Roman"/>
          <w:sz w:val="28"/>
          <w:szCs w:val="28"/>
        </w:rPr>
        <w:t>6</w:t>
      </w:r>
      <w:r w:rsidRPr="006023A8">
        <w:rPr>
          <w:rFonts w:ascii="Times New Roman" w:hAnsi="Times New Roman"/>
          <w:sz w:val="28"/>
          <w:szCs w:val="28"/>
        </w:rPr>
        <w:t xml:space="preserve"> и 202</w:t>
      </w:r>
      <w:r w:rsidR="00A76E1A">
        <w:rPr>
          <w:rFonts w:ascii="Times New Roman" w:hAnsi="Times New Roman"/>
          <w:sz w:val="28"/>
          <w:szCs w:val="28"/>
        </w:rPr>
        <w:t>7</w:t>
      </w:r>
      <w:r w:rsidRPr="006023A8">
        <w:rPr>
          <w:rFonts w:ascii="Times New Roman" w:hAnsi="Times New Roman"/>
          <w:sz w:val="28"/>
          <w:szCs w:val="28"/>
        </w:rPr>
        <w:t xml:space="preserve"> годов. </w:t>
      </w:r>
    </w:p>
    <w:p w:rsidR="006023A8" w:rsidRDefault="006023A8" w:rsidP="006023A8">
      <w:pPr>
        <w:spacing w:after="0" w:line="240" w:lineRule="auto"/>
        <w:ind w:right="115" w:firstLine="709"/>
        <w:jc w:val="both"/>
        <w:rPr>
          <w:rFonts w:ascii="Times New Roman" w:hAnsi="Times New Roman"/>
          <w:sz w:val="28"/>
          <w:szCs w:val="28"/>
        </w:rPr>
      </w:pPr>
    </w:p>
    <w:p w:rsidR="006023A8" w:rsidRDefault="006023A8" w:rsidP="006023A8">
      <w:pPr>
        <w:spacing w:after="0" w:line="240" w:lineRule="auto"/>
        <w:ind w:right="115" w:firstLine="709"/>
        <w:jc w:val="center"/>
        <w:rPr>
          <w:rFonts w:ascii="Times New Roman" w:hAnsi="Times New Roman"/>
          <w:sz w:val="28"/>
          <w:szCs w:val="28"/>
        </w:rPr>
      </w:pPr>
      <w:r w:rsidRPr="006023A8">
        <w:rPr>
          <w:rFonts w:ascii="Times New Roman" w:hAnsi="Times New Roman"/>
          <w:b/>
          <w:sz w:val="28"/>
          <w:szCs w:val="28"/>
        </w:rPr>
        <w:t>5. Объемы финансового обеспечения муниципальной программы и источники финансирования</w:t>
      </w:r>
    </w:p>
    <w:p w:rsidR="006023A8" w:rsidRPr="006023A8" w:rsidRDefault="006023A8" w:rsidP="006023A8">
      <w:pPr>
        <w:pStyle w:val="af"/>
        <w:ind w:firstLine="426"/>
        <w:jc w:val="both"/>
        <w:rPr>
          <w:rFonts w:ascii="Times New Roman" w:hAnsi="Times New Roman"/>
          <w:sz w:val="28"/>
          <w:szCs w:val="28"/>
        </w:rPr>
      </w:pPr>
      <w:r w:rsidRPr="006023A8">
        <w:rPr>
          <w:rFonts w:ascii="Times New Roman" w:hAnsi="Times New Roman"/>
          <w:sz w:val="28"/>
          <w:szCs w:val="28"/>
        </w:rPr>
        <w:t>Финансовое обеспечение муниципальной программы осуществляется за счет средств</w:t>
      </w:r>
      <w:r>
        <w:rPr>
          <w:rFonts w:ascii="Times New Roman" w:hAnsi="Times New Roman"/>
          <w:sz w:val="28"/>
          <w:szCs w:val="28"/>
        </w:rPr>
        <w:t xml:space="preserve"> </w:t>
      </w:r>
      <w:r w:rsidRPr="006023A8">
        <w:rPr>
          <w:rFonts w:ascii="Times New Roman" w:hAnsi="Times New Roman"/>
          <w:sz w:val="28"/>
          <w:szCs w:val="28"/>
        </w:rPr>
        <w:t xml:space="preserve">бюджета муниципального образования </w:t>
      </w:r>
      <w:r>
        <w:rPr>
          <w:rFonts w:ascii="Times New Roman" w:hAnsi="Times New Roman"/>
          <w:sz w:val="28"/>
          <w:szCs w:val="28"/>
        </w:rPr>
        <w:t>Чкаловское</w:t>
      </w:r>
      <w:r w:rsidRPr="006023A8">
        <w:rPr>
          <w:rFonts w:ascii="Times New Roman" w:hAnsi="Times New Roman"/>
          <w:sz w:val="28"/>
          <w:szCs w:val="28"/>
        </w:rPr>
        <w:t xml:space="preserve"> сельское поселение Нижнегорского района</w:t>
      </w:r>
      <w:r>
        <w:rPr>
          <w:rFonts w:ascii="Times New Roman" w:hAnsi="Times New Roman"/>
          <w:sz w:val="28"/>
          <w:szCs w:val="28"/>
        </w:rPr>
        <w:t xml:space="preserve"> </w:t>
      </w:r>
      <w:r w:rsidRPr="006023A8">
        <w:rPr>
          <w:rFonts w:ascii="Times New Roman" w:hAnsi="Times New Roman"/>
          <w:sz w:val="28"/>
          <w:szCs w:val="28"/>
        </w:rPr>
        <w:t>Республики Крым, выделенных на исполнение действ</w:t>
      </w:r>
      <w:r>
        <w:rPr>
          <w:rFonts w:ascii="Times New Roman" w:hAnsi="Times New Roman"/>
          <w:sz w:val="28"/>
          <w:szCs w:val="28"/>
        </w:rPr>
        <w:t xml:space="preserve">ующих обязательств на очередной </w:t>
      </w:r>
      <w:r w:rsidRPr="006023A8">
        <w:rPr>
          <w:rFonts w:ascii="Times New Roman" w:hAnsi="Times New Roman"/>
          <w:sz w:val="28"/>
          <w:szCs w:val="28"/>
        </w:rPr>
        <w:t>финансовый год и на плановый период.</w:t>
      </w:r>
    </w:p>
    <w:p w:rsidR="006023A8" w:rsidRPr="006023A8" w:rsidRDefault="006023A8" w:rsidP="006023A8">
      <w:pPr>
        <w:pStyle w:val="af"/>
        <w:ind w:firstLine="426"/>
        <w:jc w:val="both"/>
        <w:rPr>
          <w:rFonts w:ascii="Times New Roman" w:hAnsi="Times New Roman"/>
          <w:sz w:val="28"/>
          <w:szCs w:val="28"/>
        </w:rPr>
      </w:pPr>
      <w:r w:rsidRPr="006023A8">
        <w:rPr>
          <w:rFonts w:ascii="Times New Roman" w:hAnsi="Times New Roman"/>
          <w:sz w:val="28"/>
          <w:szCs w:val="28"/>
        </w:rPr>
        <w:t xml:space="preserve">Объем ассигнований из бюджета муниципального образования </w:t>
      </w:r>
      <w:r>
        <w:rPr>
          <w:rFonts w:ascii="Times New Roman" w:hAnsi="Times New Roman"/>
          <w:sz w:val="28"/>
          <w:szCs w:val="28"/>
        </w:rPr>
        <w:t>Чкаловское</w:t>
      </w:r>
      <w:r w:rsidRPr="006023A8">
        <w:rPr>
          <w:rFonts w:ascii="Times New Roman" w:hAnsi="Times New Roman"/>
          <w:sz w:val="28"/>
          <w:szCs w:val="28"/>
        </w:rPr>
        <w:t xml:space="preserve"> сельское</w:t>
      </w:r>
      <w:r>
        <w:rPr>
          <w:rFonts w:ascii="Times New Roman" w:hAnsi="Times New Roman"/>
          <w:sz w:val="28"/>
          <w:szCs w:val="28"/>
        </w:rPr>
        <w:t xml:space="preserve"> </w:t>
      </w:r>
      <w:r w:rsidRPr="006023A8">
        <w:rPr>
          <w:rFonts w:ascii="Times New Roman" w:hAnsi="Times New Roman"/>
          <w:sz w:val="28"/>
          <w:szCs w:val="28"/>
        </w:rPr>
        <w:t>поселение Нижнегорского района Республики Крым на реализацию муниципальной программы</w:t>
      </w:r>
      <w:r>
        <w:rPr>
          <w:rFonts w:ascii="Times New Roman" w:hAnsi="Times New Roman"/>
          <w:sz w:val="28"/>
          <w:szCs w:val="28"/>
        </w:rPr>
        <w:t xml:space="preserve"> </w:t>
      </w:r>
      <w:r w:rsidRPr="006023A8">
        <w:rPr>
          <w:rFonts w:ascii="Times New Roman" w:hAnsi="Times New Roman"/>
          <w:sz w:val="28"/>
          <w:szCs w:val="28"/>
        </w:rPr>
        <w:t>утверждается в бюджете по соответствующим статьям расходов на соответствующие годы.</w:t>
      </w:r>
    </w:p>
    <w:p w:rsidR="006023A8" w:rsidRPr="006023A8" w:rsidRDefault="006023A8" w:rsidP="006023A8">
      <w:pPr>
        <w:pStyle w:val="af"/>
        <w:ind w:firstLine="426"/>
        <w:jc w:val="both"/>
        <w:rPr>
          <w:rFonts w:ascii="Times New Roman" w:hAnsi="Times New Roman"/>
          <w:sz w:val="28"/>
          <w:szCs w:val="28"/>
        </w:rPr>
      </w:pPr>
      <w:r w:rsidRPr="006023A8">
        <w:rPr>
          <w:rFonts w:ascii="Times New Roman" w:hAnsi="Times New Roman"/>
          <w:sz w:val="28"/>
          <w:szCs w:val="28"/>
        </w:rPr>
        <w:t>На реализацию муниципальной программы направляются средства местного бюджета</w:t>
      </w:r>
    </w:p>
    <w:p w:rsidR="006023A8" w:rsidRPr="006023A8" w:rsidRDefault="006023A8" w:rsidP="006023A8">
      <w:pPr>
        <w:pStyle w:val="af"/>
        <w:jc w:val="both"/>
        <w:rPr>
          <w:rFonts w:ascii="Times New Roman" w:hAnsi="Times New Roman"/>
          <w:sz w:val="28"/>
          <w:szCs w:val="28"/>
        </w:rPr>
      </w:pPr>
      <w:r w:rsidRPr="006023A8">
        <w:rPr>
          <w:rFonts w:ascii="Times New Roman" w:hAnsi="Times New Roman"/>
          <w:sz w:val="28"/>
          <w:szCs w:val="28"/>
        </w:rPr>
        <w:t>поселения.</w:t>
      </w:r>
    </w:p>
    <w:p w:rsidR="00407882" w:rsidRDefault="006023A8" w:rsidP="006023A8">
      <w:pPr>
        <w:pStyle w:val="af"/>
        <w:ind w:firstLine="426"/>
        <w:jc w:val="both"/>
        <w:rPr>
          <w:rFonts w:ascii="Times New Roman" w:hAnsi="Times New Roman"/>
          <w:sz w:val="28"/>
          <w:szCs w:val="28"/>
        </w:rPr>
      </w:pPr>
      <w:r w:rsidRPr="006023A8">
        <w:rPr>
          <w:rFonts w:ascii="Times New Roman" w:hAnsi="Times New Roman"/>
          <w:sz w:val="28"/>
          <w:szCs w:val="28"/>
        </w:rPr>
        <w:t>Ресурсное обеспечение реализации муниципальной программы представлено в приложении</w:t>
      </w:r>
      <w:r>
        <w:rPr>
          <w:rFonts w:ascii="Times New Roman" w:hAnsi="Times New Roman"/>
          <w:sz w:val="28"/>
          <w:szCs w:val="28"/>
        </w:rPr>
        <w:t xml:space="preserve"> </w:t>
      </w:r>
      <w:r w:rsidRPr="006023A8">
        <w:rPr>
          <w:rFonts w:ascii="Times New Roman" w:hAnsi="Times New Roman"/>
          <w:sz w:val="28"/>
          <w:szCs w:val="28"/>
        </w:rPr>
        <w:t>№ 2</w:t>
      </w:r>
      <w:r>
        <w:rPr>
          <w:rFonts w:ascii="Times New Roman" w:hAnsi="Times New Roman"/>
          <w:sz w:val="28"/>
          <w:szCs w:val="28"/>
        </w:rPr>
        <w:t>.</w:t>
      </w:r>
    </w:p>
    <w:p w:rsidR="00C835EE" w:rsidRPr="00C835EE" w:rsidRDefault="00C835EE" w:rsidP="00C835EE">
      <w:pPr>
        <w:pStyle w:val="af"/>
        <w:ind w:firstLine="426"/>
        <w:jc w:val="both"/>
        <w:rPr>
          <w:rFonts w:ascii="Times New Roman" w:hAnsi="Times New Roman"/>
          <w:sz w:val="28"/>
          <w:szCs w:val="28"/>
        </w:rPr>
      </w:pPr>
    </w:p>
    <w:p w:rsidR="00C835EE" w:rsidRPr="00C835EE" w:rsidRDefault="00C835EE" w:rsidP="00C835EE">
      <w:pPr>
        <w:pStyle w:val="af"/>
        <w:ind w:firstLine="426"/>
        <w:jc w:val="center"/>
        <w:rPr>
          <w:rFonts w:ascii="Times New Roman" w:hAnsi="Times New Roman"/>
          <w:b/>
          <w:sz w:val="28"/>
          <w:szCs w:val="28"/>
        </w:rPr>
      </w:pPr>
      <w:r w:rsidRPr="00C835EE">
        <w:rPr>
          <w:rFonts w:ascii="Times New Roman" w:hAnsi="Times New Roman"/>
          <w:b/>
          <w:sz w:val="28"/>
          <w:szCs w:val="28"/>
        </w:rPr>
        <w:t>6.</w:t>
      </w:r>
      <w:r w:rsidRPr="00C835EE">
        <w:rPr>
          <w:rFonts w:ascii="Times New Roman" w:hAnsi="Times New Roman"/>
          <w:b/>
          <w:sz w:val="28"/>
          <w:szCs w:val="28"/>
        </w:rPr>
        <w:tab/>
        <w:t>Ожидаемые конечные результаты реализации муниципальной программы</w:t>
      </w:r>
    </w:p>
    <w:p w:rsidR="00C835EE" w:rsidRPr="00C835EE" w:rsidRDefault="00C835EE" w:rsidP="00C835EE">
      <w:pPr>
        <w:pStyle w:val="af"/>
        <w:ind w:firstLine="426"/>
        <w:jc w:val="both"/>
        <w:rPr>
          <w:rFonts w:ascii="Times New Roman" w:hAnsi="Times New Roman"/>
          <w:sz w:val="28"/>
          <w:szCs w:val="28"/>
        </w:rPr>
      </w:pPr>
      <w:r w:rsidRPr="00C835EE">
        <w:rPr>
          <w:rFonts w:ascii="Times New Roman" w:hAnsi="Times New Roman"/>
          <w:sz w:val="28"/>
          <w:szCs w:val="28"/>
        </w:rPr>
        <w:t>Реализация муниципальной программы позволит достичь следующих результатов:</w:t>
      </w:r>
    </w:p>
    <w:p w:rsidR="00C835EE" w:rsidRPr="00C835EE" w:rsidRDefault="00C835EE" w:rsidP="00C835EE">
      <w:pPr>
        <w:pStyle w:val="af"/>
        <w:ind w:firstLine="426"/>
        <w:jc w:val="both"/>
        <w:rPr>
          <w:rFonts w:ascii="Times New Roman" w:hAnsi="Times New Roman"/>
          <w:sz w:val="28"/>
          <w:szCs w:val="28"/>
        </w:rPr>
      </w:pPr>
      <w:r w:rsidRPr="00C835EE">
        <w:rPr>
          <w:rFonts w:ascii="Times New Roman" w:hAnsi="Times New Roman"/>
          <w:sz w:val="28"/>
          <w:szCs w:val="28"/>
        </w:rPr>
        <w:t>-</w:t>
      </w:r>
      <w:r w:rsidRPr="00C835EE">
        <w:rPr>
          <w:rFonts w:ascii="Times New Roman" w:hAnsi="Times New Roman"/>
          <w:sz w:val="28"/>
          <w:szCs w:val="28"/>
        </w:rPr>
        <w:tab/>
        <w:t>обеспечение рационального вложения бюджетных средств, выделяемых на развитие материально-технической базы;</w:t>
      </w:r>
    </w:p>
    <w:p w:rsidR="00C835EE" w:rsidRPr="00C835EE" w:rsidRDefault="00C835EE" w:rsidP="00C835EE">
      <w:pPr>
        <w:pStyle w:val="af"/>
        <w:ind w:firstLine="426"/>
        <w:jc w:val="both"/>
        <w:rPr>
          <w:rFonts w:ascii="Times New Roman" w:hAnsi="Times New Roman"/>
          <w:sz w:val="28"/>
          <w:szCs w:val="28"/>
        </w:rPr>
      </w:pPr>
      <w:r w:rsidRPr="00C835EE">
        <w:rPr>
          <w:rFonts w:ascii="Times New Roman" w:hAnsi="Times New Roman"/>
          <w:sz w:val="28"/>
          <w:szCs w:val="28"/>
        </w:rPr>
        <w:lastRenderedPageBreak/>
        <w:t>-</w:t>
      </w:r>
      <w:r w:rsidRPr="00C835EE">
        <w:rPr>
          <w:rFonts w:ascii="Times New Roman" w:hAnsi="Times New Roman"/>
          <w:sz w:val="28"/>
          <w:szCs w:val="28"/>
        </w:rPr>
        <w:tab/>
        <w:t>повышение уровня профессиональных знаний и навыков у муниципальных служащих;</w:t>
      </w:r>
    </w:p>
    <w:p w:rsidR="00C835EE" w:rsidRPr="00C835EE" w:rsidRDefault="00C835EE" w:rsidP="00C835EE">
      <w:pPr>
        <w:pStyle w:val="af"/>
        <w:ind w:firstLine="426"/>
        <w:jc w:val="both"/>
        <w:rPr>
          <w:rFonts w:ascii="Times New Roman" w:hAnsi="Times New Roman"/>
          <w:sz w:val="28"/>
          <w:szCs w:val="28"/>
        </w:rPr>
      </w:pPr>
      <w:r w:rsidRPr="00C835EE">
        <w:rPr>
          <w:rFonts w:ascii="Times New Roman" w:hAnsi="Times New Roman"/>
          <w:sz w:val="28"/>
          <w:szCs w:val="28"/>
        </w:rPr>
        <w:t>-</w:t>
      </w:r>
      <w:r w:rsidRPr="00C835EE">
        <w:rPr>
          <w:rFonts w:ascii="Times New Roman" w:hAnsi="Times New Roman"/>
          <w:sz w:val="28"/>
          <w:szCs w:val="28"/>
        </w:rPr>
        <w:tab/>
        <w:t>качественное</w:t>
      </w:r>
      <w:r w:rsidRPr="00C835EE">
        <w:rPr>
          <w:rFonts w:ascii="Times New Roman" w:hAnsi="Times New Roman"/>
          <w:sz w:val="28"/>
          <w:szCs w:val="28"/>
        </w:rPr>
        <w:tab/>
        <w:t>повышение</w:t>
      </w:r>
      <w:r w:rsidRPr="00C835EE">
        <w:rPr>
          <w:rFonts w:ascii="Times New Roman" w:hAnsi="Times New Roman"/>
          <w:sz w:val="28"/>
          <w:szCs w:val="28"/>
        </w:rPr>
        <w:tab/>
        <w:t>уровня</w:t>
      </w:r>
      <w:r w:rsidRPr="00C835EE">
        <w:rPr>
          <w:rFonts w:ascii="Times New Roman" w:hAnsi="Times New Roman"/>
          <w:sz w:val="28"/>
          <w:szCs w:val="28"/>
        </w:rPr>
        <w:tab/>
        <w:t>муниципального</w:t>
      </w:r>
      <w:r w:rsidRPr="00C835EE">
        <w:rPr>
          <w:rFonts w:ascii="Times New Roman" w:hAnsi="Times New Roman"/>
          <w:sz w:val="28"/>
          <w:szCs w:val="28"/>
        </w:rPr>
        <w:tab/>
        <w:t>управления,</w:t>
      </w:r>
      <w:r w:rsidRPr="00C835EE">
        <w:rPr>
          <w:rFonts w:ascii="Times New Roman" w:hAnsi="Times New Roman"/>
          <w:sz w:val="28"/>
          <w:szCs w:val="28"/>
        </w:rPr>
        <w:tab/>
        <w:t>основанного</w:t>
      </w:r>
      <w:r w:rsidRPr="00C835EE">
        <w:rPr>
          <w:rFonts w:ascii="Times New Roman" w:hAnsi="Times New Roman"/>
          <w:sz w:val="28"/>
          <w:szCs w:val="28"/>
        </w:rPr>
        <w:tab/>
        <w:t>на профессионализме и компетентности служащих;</w:t>
      </w:r>
    </w:p>
    <w:p w:rsidR="00C835EE" w:rsidRPr="00C835EE" w:rsidRDefault="00C835EE" w:rsidP="00C835EE">
      <w:pPr>
        <w:pStyle w:val="af"/>
        <w:ind w:firstLine="426"/>
        <w:jc w:val="both"/>
        <w:rPr>
          <w:rFonts w:ascii="Times New Roman" w:hAnsi="Times New Roman"/>
          <w:sz w:val="28"/>
          <w:szCs w:val="28"/>
        </w:rPr>
      </w:pPr>
      <w:r w:rsidRPr="00C835EE">
        <w:rPr>
          <w:rFonts w:ascii="Times New Roman" w:hAnsi="Times New Roman"/>
          <w:sz w:val="28"/>
          <w:szCs w:val="28"/>
        </w:rPr>
        <w:t xml:space="preserve"> -</w:t>
      </w:r>
      <w:r w:rsidRPr="00C835EE">
        <w:rPr>
          <w:rFonts w:ascii="Times New Roman" w:hAnsi="Times New Roman"/>
          <w:sz w:val="28"/>
          <w:szCs w:val="28"/>
        </w:rPr>
        <w:tab/>
        <w:t>доведение технического, материального, программного обеспечения работников администрации, осуществляющих функции по решению вопросов местного значения до оптимального уровня;</w:t>
      </w:r>
    </w:p>
    <w:p w:rsidR="00C835EE" w:rsidRPr="00C835EE" w:rsidRDefault="00C835EE" w:rsidP="00C835EE">
      <w:pPr>
        <w:pStyle w:val="af"/>
        <w:ind w:firstLine="426"/>
        <w:jc w:val="both"/>
        <w:rPr>
          <w:rFonts w:ascii="Times New Roman" w:hAnsi="Times New Roman"/>
          <w:sz w:val="28"/>
          <w:szCs w:val="28"/>
        </w:rPr>
      </w:pPr>
      <w:r w:rsidRPr="00C835EE">
        <w:rPr>
          <w:rFonts w:ascii="Times New Roman" w:hAnsi="Times New Roman"/>
          <w:sz w:val="28"/>
          <w:szCs w:val="28"/>
        </w:rPr>
        <w:t>-</w:t>
      </w:r>
      <w:r w:rsidRPr="00C835EE">
        <w:rPr>
          <w:rFonts w:ascii="Times New Roman" w:hAnsi="Times New Roman"/>
          <w:sz w:val="28"/>
          <w:szCs w:val="28"/>
        </w:rPr>
        <w:tab/>
        <w:t>повышение уровня соблюдения целевого и эффективного использования финансовых средств администрации поселения.</w:t>
      </w:r>
    </w:p>
    <w:p w:rsidR="00C835EE" w:rsidRPr="00C835EE" w:rsidRDefault="00C835EE" w:rsidP="00C835EE">
      <w:pPr>
        <w:pStyle w:val="af"/>
        <w:ind w:firstLine="426"/>
        <w:jc w:val="both"/>
        <w:rPr>
          <w:rFonts w:ascii="Times New Roman" w:hAnsi="Times New Roman"/>
          <w:sz w:val="28"/>
          <w:szCs w:val="28"/>
        </w:rPr>
      </w:pPr>
      <w:r w:rsidRPr="00C835EE">
        <w:rPr>
          <w:rFonts w:ascii="Times New Roman" w:hAnsi="Times New Roman"/>
          <w:sz w:val="28"/>
          <w:szCs w:val="28"/>
        </w:rPr>
        <w:t>Сведения о показателях (индикаторах) муниципальной программы и их значениях представлены в приложении № 3.</w:t>
      </w:r>
    </w:p>
    <w:p w:rsidR="00C835EE" w:rsidRPr="00C835EE" w:rsidRDefault="00C835EE" w:rsidP="00C835EE">
      <w:pPr>
        <w:pStyle w:val="af"/>
        <w:ind w:firstLine="426"/>
        <w:jc w:val="both"/>
        <w:rPr>
          <w:rFonts w:ascii="Times New Roman" w:hAnsi="Times New Roman"/>
          <w:sz w:val="28"/>
          <w:szCs w:val="28"/>
        </w:rPr>
      </w:pPr>
    </w:p>
    <w:p w:rsidR="00C835EE" w:rsidRPr="00C835EE" w:rsidRDefault="00C835EE" w:rsidP="00C835EE">
      <w:pPr>
        <w:pStyle w:val="af"/>
        <w:ind w:firstLine="426"/>
        <w:jc w:val="center"/>
        <w:rPr>
          <w:rFonts w:ascii="Times New Roman" w:hAnsi="Times New Roman"/>
          <w:b/>
          <w:sz w:val="28"/>
          <w:szCs w:val="28"/>
        </w:rPr>
      </w:pPr>
      <w:r w:rsidRPr="00C835EE">
        <w:rPr>
          <w:rFonts w:ascii="Times New Roman" w:hAnsi="Times New Roman"/>
          <w:b/>
          <w:sz w:val="28"/>
          <w:szCs w:val="28"/>
        </w:rPr>
        <w:t>7.</w:t>
      </w:r>
      <w:r w:rsidRPr="00C835EE">
        <w:rPr>
          <w:rFonts w:ascii="Times New Roman" w:hAnsi="Times New Roman"/>
          <w:b/>
          <w:sz w:val="28"/>
          <w:szCs w:val="28"/>
        </w:rPr>
        <w:tab/>
        <w:t xml:space="preserve">Механизм реализации муниципальной программы и </w:t>
      </w:r>
      <w:proofErr w:type="gramStart"/>
      <w:r w:rsidRPr="00C835EE">
        <w:rPr>
          <w:rFonts w:ascii="Times New Roman" w:hAnsi="Times New Roman"/>
          <w:b/>
          <w:sz w:val="28"/>
          <w:szCs w:val="28"/>
        </w:rPr>
        <w:t>контроль за</w:t>
      </w:r>
      <w:proofErr w:type="gramEnd"/>
      <w:r w:rsidRPr="00C835EE">
        <w:rPr>
          <w:rFonts w:ascii="Times New Roman" w:hAnsi="Times New Roman"/>
          <w:b/>
          <w:sz w:val="28"/>
          <w:szCs w:val="28"/>
        </w:rPr>
        <w:t xml:space="preserve"> ходом ее реализации</w:t>
      </w:r>
    </w:p>
    <w:p w:rsidR="00C835EE" w:rsidRPr="00C835EE" w:rsidRDefault="00C835EE" w:rsidP="00C835EE">
      <w:pPr>
        <w:pStyle w:val="af"/>
        <w:ind w:firstLine="426"/>
        <w:jc w:val="both"/>
        <w:rPr>
          <w:rFonts w:ascii="Times New Roman" w:hAnsi="Times New Roman"/>
          <w:sz w:val="28"/>
          <w:szCs w:val="28"/>
        </w:rPr>
      </w:pPr>
      <w:r w:rsidRPr="00C835EE">
        <w:rPr>
          <w:rFonts w:ascii="Times New Roman" w:hAnsi="Times New Roman"/>
          <w:sz w:val="28"/>
          <w:szCs w:val="28"/>
        </w:rPr>
        <w:t>Реализацию муниципальной программы осуществляет администрация Чкаловского сельского поселения Нижнегорского района Республики Крым.</w:t>
      </w:r>
    </w:p>
    <w:p w:rsidR="00C835EE" w:rsidRPr="00C835EE" w:rsidRDefault="00C835EE" w:rsidP="00C835EE">
      <w:pPr>
        <w:pStyle w:val="af"/>
        <w:ind w:firstLine="426"/>
        <w:jc w:val="both"/>
        <w:rPr>
          <w:rFonts w:ascii="Times New Roman" w:hAnsi="Times New Roman"/>
          <w:sz w:val="28"/>
          <w:szCs w:val="28"/>
        </w:rPr>
      </w:pPr>
      <w:r w:rsidRPr="00C835EE">
        <w:rPr>
          <w:rFonts w:ascii="Times New Roman" w:hAnsi="Times New Roman"/>
          <w:sz w:val="28"/>
          <w:szCs w:val="28"/>
        </w:rPr>
        <w:t>Основные исполнители муниципальной программы осуществляют организацию и обеспечивают выполнение в полном объеме программных мероприятий.</w:t>
      </w:r>
    </w:p>
    <w:p w:rsidR="00C835EE" w:rsidRPr="00C835EE" w:rsidRDefault="00C835EE" w:rsidP="00C835EE">
      <w:pPr>
        <w:pStyle w:val="af"/>
        <w:ind w:firstLine="426"/>
        <w:jc w:val="both"/>
        <w:rPr>
          <w:rFonts w:ascii="Times New Roman" w:hAnsi="Times New Roman"/>
          <w:sz w:val="28"/>
          <w:szCs w:val="28"/>
        </w:rPr>
      </w:pPr>
      <w:r w:rsidRPr="00C835EE">
        <w:rPr>
          <w:rFonts w:ascii="Times New Roman" w:hAnsi="Times New Roman"/>
          <w:sz w:val="28"/>
          <w:szCs w:val="28"/>
        </w:rPr>
        <w:t xml:space="preserve">Исполнители программных мероприятий также несут ответственность за качественное и своевременное их выполнение, целевое рациональное использование финансовых ресурсов, выделяемых бюджетом </w:t>
      </w:r>
      <w:r w:rsidR="00A76E1A" w:rsidRPr="00A76E1A">
        <w:rPr>
          <w:rFonts w:ascii="Times New Roman" w:hAnsi="Times New Roman"/>
          <w:sz w:val="28"/>
          <w:szCs w:val="28"/>
        </w:rPr>
        <w:t>муниципального образования Чкаловское сельское поселения Нижнегорского района Республики Крым,</w:t>
      </w:r>
      <w:r w:rsidRPr="00C835EE">
        <w:rPr>
          <w:rFonts w:ascii="Times New Roman" w:hAnsi="Times New Roman"/>
          <w:sz w:val="28"/>
          <w:szCs w:val="28"/>
        </w:rPr>
        <w:t xml:space="preserve"> на реализацию муниципальной программы.</w:t>
      </w:r>
    </w:p>
    <w:p w:rsidR="00C835EE" w:rsidRPr="00C835EE" w:rsidRDefault="00C835EE" w:rsidP="00C835EE">
      <w:pPr>
        <w:pStyle w:val="af"/>
        <w:ind w:firstLine="426"/>
        <w:jc w:val="both"/>
        <w:rPr>
          <w:rFonts w:ascii="Times New Roman" w:hAnsi="Times New Roman"/>
          <w:sz w:val="28"/>
          <w:szCs w:val="28"/>
        </w:rPr>
      </w:pPr>
      <w:r w:rsidRPr="00C835EE">
        <w:rPr>
          <w:rFonts w:ascii="Times New Roman" w:hAnsi="Times New Roman"/>
          <w:sz w:val="28"/>
          <w:szCs w:val="28"/>
        </w:rPr>
        <w:t>Внесение изменений в муниципальную программу осуществляется администрацией Чкаловского сельского поселения Нижнегорского района Республики Крым.</w:t>
      </w:r>
    </w:p>
    <w:p w:rsidR="00C835EE" w:rsidRPr="00C835EE" w:rsidRDefault="00C835EE" w:rsidP="00C835EE">
      <w:pPr>
        <w:pStyle w:val="af"/>
        <w:ind w:firstLine="426"/>
        <w:jc w:val="both"/>
        <w:rPr>
          <w:rFonts w:ascii="Times New Roman" w:hAnsi="Times New Roman"/>
          <w:sz w:val="28"/>
          <w:szCs w:val="28"/>
        </w:rPr>
      </w:pPr>
      <w:proofErr w:type="gramStart"/>
      <w:r w:rsidRPr="00C835EE">
        <w:rPr>
          <w:rFonts w:ascii="Times New Roman" w:hAnsi="Times New Roman"/>
          <w:sz w:val="28"/>
          <w:szCs w:val="28"/>
        </w:rPr>
        <w:t>Механизм реализации муниципальной программы предусматривает расходы на выплаты заработной платы и прочих выплат сотрудникам администрации Чкаловского сельского поселения Нижнегорского района Республики Крым, закупку товаров, работ и услуг для муниципальных нужд за счет средств местного бюджета в соответствии с действующим законодательством, регулирующим закупку товаров, работ и услуг для обеспечения государственных и муниципальных нужд.</w:t>
      </w:r>
      <w:proofErr w:type="gramEnd"/>
    </w:p>
    <w:p w:rsidR="00C835EE" w:rsidRPr="00C835EE" w:rsidRDefault="00C835EE" w:rsidP="00C835EE">
      <w:pPr>
        <w:pStyle w:val="1"/>
        <w:tabs>
          <w:tab w:val="left" w:pos="1843"/>
        </w:tabs>
        <w:spacing w:line="275" w:lineRule="exact"/>
        <w:ind w:left="1842"/>
        <w:jc w:val="center"/>
        <w:rPr>
          <w:rFonts w:ascii="Times New Roman" w:hAnsi="Times New Roman"/>
          <w:sz w:val="28"/>
          <w:szCs w:val="28"/>
        </w:rPr>
      </w:pPr>
      <w:r w:rsidRPr="00C835EE">
        <w:rPr>
          <w:rFonts w:ascii="Times New Roman" w:hAnsi="Times New Roman"/>
          <w:sz w:val="28"/>
          <w:szCs w:val="28"/>
        </w:rPr>
        <w:t>8.Оценка</w:t>
      </w:r>
      <w:r w:rsidRPr="00C835EE">
        <w:rPr>
          <w:rFonts w:ascii="Times New Roman" w:hAnsi="Times New Roman"/>
          <w:spacing w:val="-4"/>
          <w:sz w:val="28"/>
          <w:szCs w:val="28"/>
        </w:rPr>
        <w:t xml:space="preserve"> </w:t>
      </w:r>
      <w:r w:rsidRPr="00C835EE">
        <w:rPr>
          <w:rFonts w:ascii="Times New Roman" w:hAnsi="Times New Roman"/>
          <w:sz w:val="28"/>
          <w:szCs w:val="28"/>
        </w:rPr>
        <w:t>эффективности</w:t>
      </w:r>
      <w:r w:rsidRPr="00C835EE">
        <w:rPr>
          <w:rFonts w:ascii="Times New Roman" w:hAnsi="Times New Roman"/>
          <w:spacing w:val="-4"/>
          <w:sz w:val="28"/>
          <w:szCs w:val="28"/>
        </w:rPr>
        <w:t xml:space="preserve"> </w:t>
      </w:r>
      <w:r w:rsidRPr="00C835EE">
        <w:rPr>
          <w:rFonts w:ascii="Times New Roman" w:hAnsi="Times New Roman"/>
          <w:sz w:val="28"/>
          <w:szCs w:val="28"/>
        </w:rPr>
        <w:t>реализации</w:t>
      </w:r>
      <w:r w:rsidRPr="00C835EE">
        <w:rPr>
          <w:rFonts w:ascii="Times New Roman" w:hAnsi="Times New Roman"/>
          <w:spacing w:val="1"/>
          <w:sz w:val="28"/>
          <w:szCs w:val="28"/>
        </w:rPr>
        <w:t xml:space="preserve"> </w:t>
      </w:r>
      <w:r w:rsidRPr="00C835EE">
        <w:rPr>
          <w:rFonts w:ascii="Times New Roman" w:hAnsi="Times New Roman"/>
          <w:sz w:val="28"/>
          <w:szCs w:val="28"/>
        </w:rPr>
        <w:t>муниципальной</w:t>
      </w:r>
      <w:r w:rsidRPr="00C835EE">
        <w:rPr>
          <w:rFonts w:ascii="Times New Roman" w:hAnsi="Times New Roman"/>
          <w:spacing w:val="-6"/>
          <w:sz w:val="28"/>
          <w:szCs w:val="28"/>
        </w:rPr>
        <w:t xml:space="preserve"> </w:t>
      </w:r>
      <w:r w:rsidRPr="00C835EE">
        <w:rPr>
          <w:rFonts w:ascii="Times New Roman" w:hAnsi="Times New Roman"/>
          <w:sz w:val="28"/>
          <w:szCs w:val="28"/>
        </w:rPr>
        <w:t>программы</w:t>
      </w:r>
    </w:p>
    <w:p w:rsidR="00C835EE" w:rsidRDefault="00C835EE" w:rsidP="00C835EE">
      <w:pPr>
        <w:ind w:firstLine="567"/>
        <w:jc w:val="both"/>
        <w:rPr>
          <w:rFonts w:ascii="Times New Roman" w:hAnsi="Times New Roman"/>
          <w:sz w:val="28"/>
          <w:szCs w:val="28"/>
        </w:rPr>
      </w:pPr>
      <w:r w:rsidRPr="00C835EE">
        <w:rPr>
          <w:rFonts w:ascii="Times New Roman" w:hAnsi="Times New Roman"/>
          <w:sz w:val="28"/>
          <w:szCs w:val="28"/>
        </w:rPr>
        <w:t xml:space="preserve">Оценка эффективности муниципальной программы проводится в соответствии с распоряжением администрации Чкаловского сельского поселения Нижнегорского района Республики Крым от 16.07.2020 № 30/1 «Об утверждении </w:t>
      </w:r>
      <w:proofErr w:type="gramStart"/>
      <w:r w:rsidRPr="00C835EE">
        <w:rPr>
          <w:rFonts w:ascii="Times New Roman" w:hAnsi="Times New Roman"/>
          <w:sz w:val="28"/>
          <w:szCs w:val="28"/>
        </w:rPr>
        <w:t>Методики оценки эффективности реализации муниципальных целевых программ Чкаловского сельского поселения Нижнегорского района Республики</w:t>
      </w:r>
      <w:proofErr w:type="gramEnd"/>
      <w:r w:rsidRPr="00C835EE">
        <w:rPr>
          <w:rFonts w:ascii="Times New Roman" w:hAnsi="Times New Roman"/>
          <w:sz w:val="28"/>
          <w:szCs w:val="28"/>
        </w:rPr>
        <w:t xml:space="preserve"> Крым».</w:t>
      </w:r>
    </w:p>
    <w:p w:rsidR="00C835EE" w:rsidRDefault="00C835EE" w:rsidP="00C835EE">
      <w:pPr>
        <w:ind w:firstLine="567"/>
        <w:jc w:val="both"/>
        <w:sectPr w:rsidR="00C835EE">
          <w:pgSz w:w="11910" w:h="16840"/>
          <w:pgMar w:top="1040" w:right="440" w:bottom="280" w:left="1000" w:header="720" w:footer="720" w:gutter="0"/>
          <w:cols w:space="720"/>
        </w:sectPr>
      </w:pPr>
    </w:p>
    <w:p w:rsidR="00C835EE" w:rsidRDefault="00C835EE" w:rsidP="00C835EE">
      <w:pPr>
        <w:pStyle w:val="af0"/>
        <w:spacing w:before="155"/>
        <w:ind w:left="9470" w:right="136" w:firstLine="28"/>
        <w:jc w:val="left"/>
      </w:pPr>
      <w:r>
        <w:lastRenderedPageBreak/>
        <w:t>Приложение № 1</w:t>
      </w:r>
      <w:r>
        <w:rPr>
          <w:spacing w:val="-57"/>
        </w:rPr>
        <w:t xml:space="preserve"> </w:t>
      </w:r>
      <w:r>
        <w:t xml:space="preserve">к муниципальной программе «Обеспечение </w:t>
      </w:r>
      <w:proofErr w:type="gramStart"/>
      <w:r>
        <w:t>деятельности</w:t>
      </w:r>
      <w:r>
        <w:rPr>
          <w:spacing w:val="-57"/>
        </w:rPr>
        <w:t xml:space="preserve"> </w:t>
      </w:r>
      <w:r>
        <w:t>администрации</w:t>
      </w:r>
      <w:r>
        <w:rPr>
          <w:spacing w:val="-4"/>
        </w:rPr>
        <w:t xml:space="preserve"> </w:t>
      </w:r>
      <w:r>
        <w:t>Чкаловского</w:t>
      </w:r>
      <w:r>
        <w:rPr>
          <w:spacing w:val="-1"/>
        </w:rPr>
        <w:t xml:space="preserve"> </w:t>
      </w:r>
      <w:r>
        <w:t>сельского</w:t>
      </w:r>
      <w:r>
        <w:rPr>
          <w:spacing w:val="6"/>
        </w:rPr>
        <w:t xml:space="preserve"> </w:t>
      </w:r>
      <w:r>
        <w:t>поселения</w:t>
      </w:r>
      <w:r>
        <w:rPr>
          <w:spacing w:val="1"/>
        </w:rPr>
        <w:t xml:space="preserve"> </w:t>
      </w:r>
      <w:r>
        <w:t>Нижнегорского</w:t>
      </w:r>
      <w:r>
        <w:rPr>
          <w:spacing w:val="1"/>
        </w:rPr>
        <w:t xml:space="preserve"> </w:t>
      </w:r>
      <w:r>
        <w:t>района</w:t>
      </w:r>
      <w:r>
        <w:rPr>
          <w:spacing w:val="-5"/>
        </w:rPr>
        <w:t xml:space="preserve"> </w:t>
      </w:r>
      <w:r>
        <w:t>Республики</w:t>
      </w:r>
      <w:proofErr w:type="gramEnd"/>
      <w:r>
        <w:rPr>
          <w:spacing w:val="3"/>
        </w:rPr>
        <w:t xml:space="preserve"> </w:t>
      </w:r>
      <w:r>
        <w:t>Крым</w:t>
      </w:r>
    </w:p>
    <w:p w:rsidR="00C835EE" w:rsidRDefault="00C835EE" w:rsidP="00C835EE">
      <w:pPr>
        <w:pStyle w:val="af0"/>
        <w:spacing w:before="1"/>
        <w:ind w:left="0" w:right="140" w:firstLine="9498"/>
        <w:jc w:val="left"/>
      </w:pPr>
      <w:r>
        <w:t>по</w:t>
      </w:r>
      <w:r>
        <w:rPr>
          <w:spacing w:val="-2"/>
        </w:rPr>
        <w:t xml:space="preserve"> </w:t>
      </w:r>
      <w:r>
        <w:t>решению</w:t>
      </w:r>
      <w:r>
        <w:rPr>
          <w:spacing w:val="-7"/>
        </w:rPr>
        <w:t xml:space="preserve"> </w:t>
      </w:r>
      <w:r>
        <w:t>вопросов</w:t>
      </w:r>
      <w:r>
        <w:rPr>
          <w:spacing w:val="-4"/>
        </w:rPr>
        <w:t xml:space="preserve"> </w:t>
      </w:r>
      <w:r>
        <w:t>местного</w:t>
      </w:r>
      <w:r>
        <w:rPr>
          <w:spacing w:val="-1"/>
        </w:rPr>
        <w:t xml:space="preserve"> </w:t>
      </w:r>
      <w:r>
        <w:t>значения»</w:t>
      </w:r>
    </w:p>
    <w:p w:rsidR="00C835EE" w:rsidRDefault="00C835EE" w:rsidP="00C835EE">
      <w:pPr>
        <w:pStyle w:val="af0"/>
        <w:ind w:left="0"/>
        <w:jc w:val="left"/>
      </w:pPr>
    </w:p>
    <w:p w:rsidR="00C835EE" w:rsidRDefault="00C835EE" w:rsidP="00C835EE">
      <w:pPr>
        <w:pStyle w:val="af0"/>
        <w:spacing w:line="275" w:lineRule="exact"/>
        <w:ind w:left="1390" w:right="1308"/>
        <w:jc w:val="center"/>
      </w:pPr>
      <w:r>
        <w:t>Перечень</w:t>
      </w:r>
      <w:r>
        <w:rPr>
          <w:spacing w:val="-1"/>
        </w:rPr>
        <w:t xml:space="preserve"> </w:t>
      </w:r>
      <w:r>
        <w:t>основных</w:t>
      </w:r>
      <w:r>
        <w:rPr>
          <w:spacing w:val="-7"/>
        </w:rPr>
        <w:t xml:space="preserve"> </w:t>
      </w:r>
      <w:r>
        <w:t>мероприятий</w:t>
      </w:r>
      <w:r>
        <w:rPr>
          <w:spacing w:val="-6"/>
        </w:rPr>
        <w:t xml:space="preserve"> </w:t>
      </w:r>
      <w:r>
        <w:t>муниципальной</w:t>
      </w:r>
      <w:r>
        <w:rPr>
          <w:spacing w:val="-6"/>
        </w:rPr>
        <w:t xml:space="preserve"> </w:t>
      </w:r>
      <w:r>
        <w:t>программы</w:t>
      </w:r>
    </w:p>
    <w:p w:rsidR="00C835EE" w:rsidRDefault="00C835EE" w:rsidP="00C835EE">
      <w:pPr>
        <w:pStyle w:val="af0"/>
        <w:spacing w:before="1" w:line="237" w:lineRule="auto"/>
        <w:ind w:left="1390" w:right="1318"/>
        <w:jc w:val="center"/>
      </w:pPr>
      <w:r>
        <w:t>«Обеспечение</w:t>
      </w:r>
      <w:r>
        <w:rPr>
          <w:spacing w:val="-6"/>
        </w:rPr>
        <w:t xml:space="preserve"> </w:t>
      </w:r>
      <w:proofErr w:type="gramStart"/>
      <w:r>
        <w:t>деятельности</w:t>
      </w:r>
      <w:r>
        <w:rPr>
          <w:spacing w:val="-4"/>
        </w:rPr>
        <w:t xml:space="preserve"> </w:t>
      </w:r>
      <w:r>
        <w:t>администрации</w:t>
      </w:r>
      <w:r>
        <w:rPr>
          <w:spacing w:val="-9"/>
        </w:rPr>
        <w:t xml:space="preserve"> </w:t>
      </w:r>
      <w:r>
        <w:t>Чкаловского</w:t>
      </w:r>
      <w:r>
        <w:rPr>
          <w:spacing w:val="-5"/>
        </w:rPr>
        <w:t xml:space="preserve"> </w:t>
      </w:r>
      <w:r>
        <w:t>сельского</w:t>
      </w:r>
      <w:r>
        <w:rPr>
          <w:spacing w:val="-1"/>
        </w:rPr>
        <w:t xml:space="preserve"> </w:t>
      </w:r>
      <w:r>
        <w:t>поселения</w:t>
      </w:r>
      <w:r>
        <w:rPr>
          <w:spacing w:val="-9"/>
        </w:rPr>
        <w:t xml:space="preserve"> </w:t>
      </w:r>
      <w:r>
        <w:t>Нижнегорского</w:t>
      </w:r>
      <w:r>
        <w:rPr>
          <w:spacing w:val="-5"/>
        </w:rPr>
        <w:t xml:space="preserve"> </w:t>
      </w:r>
      <w:r>
        <w:t>района</w:t>
      </w:r>
      <w:r>
        <w:rPr>
          <w:spacing w:val="-10"/>
        </w:rPr>
        <w:t xml:space="preserve"> </w:t>
      </w:r>
      <w:r>
        <w:t>Республики</w:t>
      </w:r>
      <w:proofErr w:type="gramEnd"/>
      <w:r>
        <w:rPr>
          <w:spacing w:val="-4"/>
        </w:rPr>
        <w:t xml:space="preserve"> </w:t>
      </w:r>
      <w:r>
        <w:t>Крым</w:t>
      </w:r>
      <w:r>
        <w:rPr>
          <w:spacing w:val="-57"/>
        </w:rPr>
        <w:t xml:space="preserve"> </w:t>
      </w:r>
      <w:r>
        <w:t>по</w:t>
      </w:r>
      <w:r>
        <w:rPr>
          <w:spacing w:val="5"/>
        </w:rPr>
        <w:t xml:space="preserve"> </w:t>
      </w:r>
      <w:r>
        <w:t>решению вопросов</w:t>
      </w:r>
      <w:r>
        <w:rPr>
          <w:spacing w:val="-1"/>
        </w:rPr>
        <w:t xml:space="preserve"> </w:t>
      </w:r>
      <w:r>
        <w:t>местного</w:t>
      </w:r>
      <w:r>
        <w:rPr>
          <w:spacing w:val="2"/>
        </w:rPr>
        <w:t xml:space="preserve"> </w:t>
      </w:r>
      <w:r>
        <w:t>значения»</w:t>
      </w:r>
    </w:p>
    <w:p w:rsidR="00C835EE" w:rsidRDefault="00C835EE" w:rsidP="00C835EE">
      <w:pPr>
        <w:pStyle w:val="af0"/>
        <w:spacing w:before="9"/>
        <w:ind w:left="0"/>
        <w:jc w:val="left"/>
      </w:pPr>
    </w:p>
    <w:tbl>
      <w:tblPr>
        <w:tblW w:w="15380" w:type="dxa"/>
        <w:tblInd w:w="2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34"/>
        <w:gridCol w:w="4253"/>
        <w:gridCol w:w="2833"/>
        <w:gridCol w:w="1136"/>
        <w:gridCol w:w="1421"/>
        <w:gridCol w:w="5103"/>
      </w:tblGrid>
      <w:tr w:rsidR="00C835EE" w:rsidTr="0070697B">
        <w:trPr>
          <w:trHeight w:val="306"/>
        </w:trPr>
        <w:tc>
          <w:tcPr>
            <w:tcW w:w="634" w:type="dxa"/>
            <w:vMerge w:val="restart"/>
            <w:shd w:val="clear" w:color="auto" w:fill="auto"/>
          </w:tcPr>
          <w:p w:rsidR="00C835EE" w:rsidRPr="00922D80" w:rsidRDefault="00C835EE" w:rsidP="00922D80">
            <w:pPr>
              <w:pStyle w:val="TableParagraph"/>
              <w:spacing w:before="1"/>
              <w:rPr>
                <w:rFonts w:eastAsia="Calibri"/>
                <w:sz w:val="37"/>
              </w:rPr>
            </w:pPr>
          </w:p>
          <w:p w:rsidR="00C835EE" w:rsidRPr="00922D80" w:rsidRDefault="00C835EE" w:rsidP="00922D80">
            <w:pPr>
              <w:pStyle w:val="TableParagraph"/>
              <w:spacing w:line="237" w:lineRule="auto"/>
              <w:ind w:left="155" w:right="120" w:firstLine="48"/>
              <w:rPr>
                <w:rFonts w:eastAsia="Calibri"/>
                <w:sz w:val="24"/>
              </w:rPr>
            </w:pPr>
            <w:r w:rsidRPr="00922D80">
              <w:rPr>
                <w:rFonts w:eastAsia="Calibri"/>
                <w:sz w:val="24"/>
              </w:rPr>
              <w:t>№</w:t>
            </w:r>
            <w:r w:rsidRPr="00922D80">
              <w:rPr>
                <w:rFonts w:eastAsia="Calibri"/>
                <w:spacing w:val="-57"/>
                <w:sz w:val="24"/>
              </w:rPr>
              <w:t xml:space="preserve"> </w:t>
            </w:r>
            <w:proofErr w:type="gramStart"/>
            <w:r w:rsidRPr="00922D80">
              <w:rPr>
                <w:rFonts w:eastAsia="Calibri"/>
                <w:sz w:val="24"/>
              </w:rPr>
              <w:t>п</w:t>
            </w:r>
            <w:proofErr w:type="gramEnd"/>
            <w:r w:rsidRPr="00922D80">
              <w:rPr>
                <w:rFonts w:eastAsia="Calibri"/>
                <w:sz w:val="24"/>
              </w:rPr>
              <w:t>/п</w:t>
            </w:r>
          </w:p>
        </w:tc>
        <w:tc>
          <w:tcPr>
            <w:tcW w:w="4253" w:type="dxa"/>
            <w:vMerge w:val="restart"/>
            <w:shd w:val="clear" w:color="auto" w:fill="auto"/>
          </w:tcPr>
          <w:p w:rsidR="00C835EE" w:rsidRPr="00922D80" w:rsidRDefault="00C835EE" w:rsidP="00922D80">
            <w:pPr>
              <w:pStyle w:val="TableParagraph"/>
              <w:rPr>
                <w:rFonts w:eastAsia="Calibri"/>
                <w:sz w:val="26"/>
              </w:rPr>
            </w:pPr>
          </w:p>
          <w:p w:rsidR="00C835EE" w:rsidRPr="00922D80" w:rsidRDefault="00C835EE" w:rsidP="00922D80">
            <w:pPr>
              <w:pStyle w:val="TableParagraph"/>
              <w:spacing w:before="11"/>
              <w:rPr>
                <w:rFonts w:eastAsia="Calibri"/>
              </w:rPr>
            </w:pPr>
          </w:p>
          <w:p w:rsidR="00C835EE" w:rsidRPr="00922D80" w:rsidRDefault="00C835EE" w:rsidP="00922D80">
            <w:pPr>
              <w:pStyle w:val="TableParagraph"/>
              <w:ind w:left="30"/>
              <w:rPr>
                <w:rFonts w:eastAsia="Calibri"/>
                <w:sz w:val="24"/>
              </w:rPr>
            </w:pPr>
            <w:r w:rsidRPr="00922D80">
              <w:rPr>
                <w:rFonts w:eastAsia="Calibri"/>
                <w:sz w:val="24"/>
              </w:rPr>
              <w:t>Наименование</w:t>
            </w:r>
            <w:r w:rsidRPr="00922D80">
              <w:rPr>
                <w:rFonts w:eastAsia="Calibri"/>
                <w:spacing w:val="-9"/>
                <w:sz w:val="24"/>
              </w:rPr>
              <w:t xml:space="preserve"> </w:t>
            </w:r>
            <w:r w:rsidRPr="00922D80">
              <w:rPr>
                <w:rFonts w:eastAsia="Calibri"/>
                <w:sz w:val="24"/>
              </w:rPr>
              <w:t>основного мероприятия</w:t>
            </w:r>
          </w:p>
        </w:tc>
        <w:tc>
          <w:tcPr>
            <w:tcW w:w="2833" w:type="dxa"/>
            <w:vMerge w:val="restart"/>
            <w:shd w:val="clear" w:color="auto" w:fill="auto"/>
          </w:tcPr>
          <w:p w:rsidR="00C835EE" w:rsidRPr="00922D80" w:rsidRDefault="00C835EE" w:rsidP="00922D80">
            <w:pPr>
              <w:pStyle w:val="TableParagraph"/>
              <w:spacing w:before="11"/>
              <w:ind w:left="246" w:right="238" w:firstLine="9"/>
              <w:jc w:val="center"/>
              <w:rPr>
                <w:rFonts w:eastAsia="Calibri"/>
                <w:sz w:val="24"/>
              </w:rPr>
            </w:pPr>
            <w:r w:rsidRPr="00922D80">
              <w:rPr>
                <w:rFonts w:eastAsia="Calibri"/>
                <w:sz w:val="24"/>
              </w:rPr>
              <w:t>Ответственный</w:t>
            </w:r>
            <w:r w:rsidRPr="00922D80">
              <w:rPr>
                <w:rFonts w:eastAsia="Calibri"/>
                <w:spacing w:val="1"/>
                <w:sz w:val="24"/>
              </w:rPr>
              <w:t xml:space="preserve"> </w:t>
            </w:r>
            <w:r w:rsidRPr="00922D80">
              <w:rPr>
                <w:rFonts w:eastAsia="Calibri"/>
                <w:sz w:val="24"/>
              </w:rPr>
              <w:t>исполнитель</w:t>
            </w:r>
            <w:r w:rsidRPr="00922D80">
              <w:rPr>
                <w:rFonts w:eastAsia="Calibri"/>
                <w:spacing w:val="1"/>
                <w:sz w:val="24"/>
              </w:rPr>
              <w:t xml:space="preserve"> </w:t>
            </w:r>
            <w:r w:rsidRPr="00922D80">
              <w:rPr>
                <w:rFonts w:eastAsia="Calibri"/>
                <w:sz w:val="24"/>
              </w:rPr>
              <w:t>муниципальной</w:t>
            </w:r>
            <w:r w:rsidRPr="00922D80">
              <w:rPr>
                <w:rFonts w:eastAsia="Calibri"/>
                <w:spacing w:val="1"/>
                <w:sz w:val="24"/>
              </w:rPr>
              <w:t xml:space="preserve"> </w:t>
            </w:r>
            <w:r w:rsidRPr="00922D80">
              <w:rPr>
                <w:rFonts w:eastAsia="Calibri"/>
                <w:spacing w:val="-1"/>
                <w:sz w:val="24"/>
              </w:rPr>
              <w:t xml:space="preserve">программы, </w:t>
            </w:r>
            <w:r w:rsidRPr="00922D80">
              <w:rPr>
                <w:rFonts w:eastAsia="Calibri"/>
                <w:sz w:val="24"/>
              </w:rPr>
              <w:t>основного</w:t>
            </w:r>
            <w:r w:rsidRPr="00922D80">
              <w:rPr>
                <w:rFonts w:eastAsia="Calibri"/>
                <w:spacing w:val="-57"/>
                <w:sz w:val="24"/>
              </w:rPr>
              <w:t xml:space="preserve"> </w:t>
            </w:r>
            <w:r w:rsidRPr="00922D80">
              <w:rPr>
                <w:rFonts w:eastAsia="Calibri"/>
                <w:sz w:val="24"/>
              </w:rPr>
              <w:t>мероприятия</w:t>
            </w:r>
          </w:p>
        </w:tc>
        <w:tc>
          <w:tcPr>
            <w:tcW w:w="2557" w:type="dxa"/>
            <w:gridSpan w:val="2"/>
            <w:shd w:val="clear" w:color="auto" w:fill="auto"/>
          </w:tcPr>
          <w:p w:rsidR="00C835EE" w:rsidRPr="00922D80" w:rsidRDefault="00C835EE" w:rsidP="00922D80">
            <w:pPr>
              <w:pStyle w:val="TableParagraph"/>
              <w:spacing w:before="11" w:line="276" w:lineRule="exact"/>
              <w:ind w:left="409"/>
              <w:rPr>
                <w:rFonts w:eastAsia="Calibri"/>
                <w:sz w:val="24"/>
              </w:rPr>
            </w:pPr>
            <w:r w:rsidRPr="00922D80">
              <w:rPr>
                <w:rFonts w:eastAsia="Calibri"/>
                <w:sz w:val="24"/>
              </w:rPr>
              <w:t>Срок</w:t>
            </w:r>
            <w:r w:rsidRPr="00922D80">
              <w:rPr>
                <w:rFonts w:eastAsia="Calibri"/>
                <w:spacing w:val="-1"/>
                <w:sz w:val="24"/>
              </w:rPr>
              <w:t xml:space="preserve"> </w:t>
            </w:r>
            <w:r w:rsidRPr="00922D80">
              <w:rPr>
                <w:rFonts w:eastAsia="Calibri"/>
                <w:sz w:val="24"/>
              </w:rPr>
              <w:t>реализации</w:t>
            </w:r>
          </w:p>
        </w:tc>
        <w:tc>
          <w:tcPr>
            <w:tcW w:w="5103" w:type="dxa"/>
            <w:vMerge w:val="restart"/>
            <w:shd w:val="clear" w:color="auto" w:fill="auto"/>
          </w:tcPr>
          <w:p w:rsidR="00C835EE" w:rsidRPr="00922D80" w:rsidRDefault="00C835EE" w:rsidP="00922D80">
            <w:pPr>
              <w:pStyle w:val="TableParagraph"/>
              <w:spacing w:before="9"/>
              <w:rPr>
                <w:rFonts w:eastAsia="Calibri"/>
                <w:sz w:val="24"/>
              </w:rPr>
            </w:pPr>
          </w:p>
          <w:p w:rsidR="00C835EE" w:rsidRPr="00922D80" w:rsidRDefault="00C835EE" w:rsidP="00922D80">
            <w:pPr>
              <w:pStyle w:val="TableParagraph"/>
              <w:ind w:left="251" w:right="229" w:hanging="11"/>
              <w:jc w:val="center"/>
              <w:rPr>
                <w:rFonts w:eastAsia="Calibri"/>
                <w:sz w:val="24"/>
              </w:rPr>
            </w:pPr>
            <w:r w:rsidRPr="00922D80">
              <w:rPr>
                <w:rFonts w:eastAsia="Calibri"/>
                <w:sz w:val="24"/>
              </w:rPr>
              <w:t>Ожидаемый непосредственный результат</w:t>
            </w:r>
            <w:r w:rsidRPr="00922D80">
              <w:rPr>
                <w:rFonts w:eastAsia="Calibri"/>
                <w:spacing w:val="1"/>
                <w:sz w:val="24"/>
              </w:rPr>
              <w:t xml:space="preserve"> </w:t>
            </w:r>
            <w:r w:rsidRPr="00922D80">
              <w:rPr>
                <w:rFonts w:eastAsia="Calibri"/>
                <w:sz w:val="24"/>
              </w:rPr>
              <w:t>реализации основного мероприятия (краткое</w:t>
            </w:r>
            <w:r w:rsidRPr="00922D80">
              <w:rPr>
                <w:rFonts w:eastAsia="Calibri"/>
                <w:spacing w:val="-57"/>
                <w:sz w:val="24"/>
              </w:rPr>
              <w:t xml:space="preserve"> </w:t>
            </w:r>
            <w:r w:rsidRPr="00922D80">
              <w:rPr>
                <w:rFonts w:eastAsia="Calibri"/>
                <w:sz w:val="24"/>
              </w:rPr>
              <w:t>описание)</w:t>
            </w:r>
          </w:p>
        </w:tc>
      </w:tr>
      <w:tr w:rsidR="00C835EE" w:rsidTr="0070697B">
        <w:trPr>
          <w:trHeight w:val="1089"/>
        </w:trPr>
        <w:tc>
          <w:tcPr>
            <w:tcW w:w="634" w:type="dxa"/>
            <w:vMerge/>
            <w:tcBorders>
              <w:top w:val="nil"/>
            </w:tcBorders>
            <w:shd w:val="clear" w:color="auto" w:fill="auto"/>
          </w:tcPr>
          <w:p w:rsidR="00C835EE" w:rsidRPr="00922D80" w:rsidRDefault="00C835EE" w:rsidP="00922D80">
            <w:pPr>
              <w:widowControl w:val="0"/>
              <w:autoSpaceDE w:val="0"/>
              <w:autoSpaceDN w:val="0"/>
              <w:rPr>
                <w:rFonts w:eastAsia="Calibri"/>
                <w:sz w:val="2"/>
                <w:szCs w:val="2"/>
              </w:rPr>
            </w:pPr>
          </w:p>
        </w:tc>
        <w:tc>
          <w:tcPr>
            <w:tcW w:w="4253" w:type="dxa"/>
            <w:vMerge/>
            <w:tcBorders>
              <w:top w:val="nil"/>
            </w:tcBorders>
            <w:shd w:val="clear" w:color="auto" w:fill="auto"/>
          </w:tcPr>
          <w:p w:rsidR="00C835EE" w:rsidRPr="00922D80" w:rsidRDefault="00C835EE" w:rsidP="00922D80">
            <w:pPr>
              <w:widowControl w:val="0"/>
              <w:autoSpaceDE w:val="0"/>
              <w:autoSpaceDN w:val="0"/>
              <w:rPr>
                <w:rFonts w:eastAsia="Calibri"/>
                <w:sz w:val="2"/>
                <w:szCs w:val="2"/>
              </w:rPr>
            </w:pPr>
          </w:p>
        </w:tc>
        <w:tc>
          <w:tcPr>
            <w:tcW w:w="2833" w:type="dxa"/>
            <w:vMerge/>
            <w:tcBorders>
              <w:top w:val="nil"/>
            </w:tcBorders>
            <w:shd w:val="clear" w:color="auto" w:fill="auto"/>
          </w:tcPr>
          <w:p w:rsidR="00C835EE" w:rsidRPr="00922D80" w:rsidRDefault="00C835EE" w:rsidP="00922D80">
            <w:pPr>
              <w:widowControl w:val="0"/>
              <w:autoSpaceDE w:val="0"/>
              <w:autoSpaceDN w:val="0"/>
              <w:rPr>
                <w:rFonts w:eastAsia="Calibri"/>
                <w:sz w:val="2"/>
                <w:szCs w:val="2"/>
              </w:rPr>
            </w:pPr>
          </w:p>
        </w:tc>
        <w:tc>
          <w:tcPr>
            <w:tcW w:w="1136" w:type="dxa"/>
            <w:shd w:val="clear" w:color="auto" w:fill="auto"/>
          </w:tcPr>
          <w:p w:rsidR="00C835EE" w:rsidRPr="00922D80" w:rsidRDefault="00C835EE" w:rsidP="00922D80">
            <w:pPr>
              <w:pStyle w:val="TableParagraph"/>
              <w:spacing w:before="8"/>
              <w:rPr>
                <w:rFonts w:eastAsia="Calibri"/>
              </w:rPr>
            </w:pPr>
          </w:p>
          <w:p w:rsidR="00C835EE" w:rsidRPr="00922D80" w:rsidRDefault="00C835EE" w:rsidP="00922D80">
            <w:pPr>
              <w:pStyle w:val="TableParagraph"/>
              <w:spacing w:line="242" w:lineRule="auto"/>
              <w:ind w:left="323" w:right="174" w:hanging="101"/>
              <w:rPr>
                <w:rFonts w:eastAsia="Calibri"/>
                <w:sz w:val="24"/>
              </w:rPr>
            </w:pPr>
            <w:r w:rsidRPr="00922D80">
              <w:rPr>
                <w:rFonts w:eastAsia="Calibri"/>
                <w:sz w:val="24"/>
              </w:rPr>
              <w:t>начало (год)</w:t>
            </w:r>
          </w:p>
        </w:tc>
        <w:tc>
          <w:tcPr>
            <w:tcW w:w="1421" w:type="dxa"/>
            <w:shd w:val="clear" w:color="auto" w:fill="auto"/>
          </w:tcPr>
          <w:p w:rsidR="00C835EE" w:rsidRPr="00922D80" w:rsidRDefault="00C835EE" w:rsidP="00922D80">
            <w:pPr>
              <w:pStyle w:val="TableParagraph"/>
              <w:spacing w:before="8"/>
              <w:rPr>
                <w:rFonts w:eastAsia="Calibri"/>
              </w:rPr>
            </w:pPr>
          </w:p>
          <w:p w:rsidR="00C835EE" w:rsidRPr="00922D80" w:rsidRDefault="00C835EE" w:rsidP="00922D80">
            <w:pPr>
              <w:pStyle w:val="TableParagraph"/>
              <w:spacing w:line="242" w:lineRule="auto"/>
              <w:ind w:left="462" w:right="136" w:hanging="288"/>
              <w:rPr>
                <w:rFonts w:eastAsia="Calibri"/>
                <w:sz w:val="24"/>
              </w:rPr>
            </w:pPr>
            <w:r w:rsidRPr="00922D80">
              <w:rPr>
                <w:rFonts w:eastAsia="Calibri"/>
                <w:sz w:val="24"/>
              </w:rPr>
              <w:t>окончание</w:t>
            </w:r>
            <w:r w:rsidRPr="00922D80">
              <w:rPr>
                <w:rFonts w:eastAsia="Calibri"/>
                <w:spacing w:val="-57"/>
                <w:sz w:val="24"/>
              </w:rPr>
              <w:t xml:space="preserve"> </w:t>
            </w:r>
            <w:r w:rsidRPr="00922D80">
              <w:rPr>
                <w:rFonts w:eastAsia="Calibri"/>
                <w:sz w:val="24"/>
              </w:rPr>
              <w:t>(год)</w:t>
            </w:r>
          </w:p>
        </w:tc>
        <w:tc>
          <w:tcPr>
            <w:tcW w:w="5103" w:type="dxa"/>
            <w:vMerge/>
            <w:tcBorders>
              <w:top w:val="nil"/>
            </w:tcBorders>
            <w:shd w:val="clear" w:color="auto" w:fill="auto"/>
          </w:tcPr>
          <w:p w:rsidR="00C835EE" w:rsidRPr="00922D80" w:rsidRDefault="00C835EE" w:rsidP="00922D80">
            <w:pPr>
              <w:widowControl w:val="0"/>
              <w:autoSpaceDE w:val="0"/>
              <w:autoSpaceDN w:val="0"/>
              <w:rPr>
                <w:rFonts w:eastAsia="Calibri"/>
                <w:sz w:val="2"/>
                <w:szCs w:val="2"/>
              </w:rPr>
            </w:pPr>
          </w:p>
        </w:tc>
      </w:tr>
      <w:tr w:rsidR="00C835EE" w:rsidTr="0070697B">
        <w:trPr>
          <w:trHeight w:val="292"/>
        </w:trPr>
        <w:tc>
          <w:tcPr>
            <w:tcW w:w="634" w:type="dxa"/>
            <w:shd w:val="clear" w:color="auto" w:fill="auto"/>
          </w:tcPr>
          <w:p w:rsidR="00C835EE" w:rsidRPr="00922D80" w:rsidRDefault="00C835EE" w:rsidP="00922D80">
            <w:pPr>
              <w:pStyle w:val="TableParagraph"/>
              <w:spacing w:line="268" w:lineRule="exact"/>
              <w:ind w:left="14"/>
              <w:jc w:val="center"/>
              <w:rPr>
                <w:rFonts w:eastAsia="Calibri"/>
                <w:sz w:val="24"/>
              </w:rPr>
            </w:pPr>
            <w:r w:rsidRPr="00922D80">
              <w:rPr>
                <w:rFonts w:eastAsia="Calibri"/>
                <w:sz w:val="24"/>
              </w:rPr>
              <w:t>1</w:t>
            </w:r>
          </w:p>
        </w:tc>
        <w:tc>
          <w:tcPr>
            <w:tcW w:w="4253" w:type="dxa"/>
            <w:shd w:val="clear" w:color="auto" w:fill="auto"/>
          </w:tcPr>
          <w:p w:rsidR="00C835EE" w:rsidRPr="00922D80" w:rsidRDefault="00C835EE" w:rsidP="00922D80">
            <w:pPr>
              <w:pStyle w:val="TableParagraph"/>
              <w:spacing w:line="268" w:lineRule="exact"/>
              <w:ind w:left="13"/>
              <w:jc w:val="center"/>
              <w:rPr>
                <w:rFonts w:eastAsia="Calibri"/>
                <w:sz w:val="24"/>
              </w:rPr>
            </w:pPr>
            <w:r w:rsidRPr="00922D80">
              <w:rPr>
                <w:rFonts w:eastAsia="Calibri"/>
                <w:sz w:val="24"/>
              </w:rPr>
              <w:t>2</w:t>
            </w:r>
          </w:p>
        </w:tc>
        <w:tc>
          <w:tcPr>
            <w:tcW w:w="2833" w:type="dxa"/>
            <w:shd w:val="clear" w:color="auto" w:fill="auto"/>
          </w:tcPr>
          <w:p w:rsidR="00C835EE" w:rsidRPr="00922D80" w:rsidRDefault="00C835EE" w:rsidP="00922D80">
            <w:pPr>
              <w:pStyle w:val="TableParagraph"/>
              <w:spacing w:line="268" w:lineRule="exact"/>
              <w:ind w:left="13"/>
              <w:jc w:val="center"/>
              <w:rPr>
                <w:rFonts w:eastAsia="Calibri"/>
                <w:sz w:val="24"/>
              </w:rPr>
            </w:pPr>
            <w:r w:rsidRPr="00922D80">
              <w:rPr>
                <w:rFonts w:eastAsia="Calibri"/>
                <w:sz w:val="24"/>
              </w:rPr>
              <w:t>3</w:t>
            </w:r>
          </w:p>
        </w:tc>
        <w:tc>
          <w:tcPr>
            <w:tcW w:w="1136" w:type="dxa"/>
            <w:shd w:val="clear" w:color="auto" w:fill="auto"/>
          </w:tcPr>
          <w:p w:rsidR="00C835EE" w:rsidRPr="00922D80" w:rsidRDefault="00C835EE" w:rsidP="00922D80">
            <w:pPr>
              <w:pStyle w:val="TableParagraph"/>
              <w:spacing w:line="268" w:lineRule="exact"/>
              <w:ind w:left="22"/>
              <w:jc w:val="center"/>
              <w:rPr>
                <w:rFonts w:eastAsia="Calibri"/>
                <w:sz w:val="24"/>
              </w:rPr>
            </w:pPr>
            <w:r w:rsidRPr="00922D80">
              <w:rPr>
                <w:rFonts w:eastAsia="Calibri"/>
                <w:sz w:val="24"/>
              </w:rPr>
              <w:t>4</w:t>
            </w:r>
          </w:p>
        </w:tc>
        <w:tc>
          <w:tcPr>
            <w:tcW w:w="1421" w:type="dxa"/>
            <w:shd w:val="clear" w:color="auto" w:fill="auto"/>
          </w:tcPr>
          <w:p w:rsidR="00C835EE" w:rsidRPr="00922D80" w:rsidRDefault="00C835EE" w:rsidP="00922D80">
            <w:pPr>
              <w:pStyle w:val="TableParagraph"/>
              <w:spacing w:line="268" w:lineRule="exact"/>
              <w:ind w:left="22"/>
              <w:jc w:val="center"/>
              <w:rPr>
                <w:rFonts w:eastAsia="Calibri"/>
                <w:sz w:val="24"/>
              </w:rPr>
            </w:pPr>
            <w:r w:rsidRPr="00922D80">
              <w:rPr>
                <w:rFonts w:eastAsia="Calibri"/>
                <w:sz w:val="24"/>
              </w:rPr>
              <w:t>5</w:t>
            </w:r>
          </w:p>
        </w:tc>
        <w:tc>
          <w:tcPr>
            <w:tcW w:w="5103" w:type="dxa"/>
            <w:shd w:val="clear" w:color="auto" w:fill="auto"/>
          </w:tcPr>
          <w:p w:rsidR="00C835EE" w:rsidRPr="00922D80" w:rsidRDefault="00C835EE" w:rsidP="00922D80">
            <w:pPr>
              <w:pStyle w:val="TableParagraph"/>
              <w:spacing w:line="268" w:lineRule="exact"/>
              <w:ind w:left="19"/>
              <w:jc w:val="center"/>
              <w:rPr>
                <w:rFonts w:eastAsia="Calibri"/>
                <w:sz w:val="24"/>
              </w:rPr>
            </w:pPr>
            <w:r w:rsidRPr="00922D80">
              <w:rPr>
                <w:rFonts w:eastAsia="Calibri"/>
                <w:sz w:val="24"/>
              </w:rPr>
              <w:t>6</w:t>
            </w:r>
          </w:p>
        </w:tc>
      </w:tr>
      <w:tr w:rsidR="00CF3EF3" w:rsidTr="0070697B">
        <w:trPr>
          <w:trHeight w:val="1933"/>
        </w:trPr>
        <w:tc>
          <w:tcPr>
            <w:tcW w:w="634" w:type="dxa"/>
            <w:shd w:val="clear" w:color="auto" w:fill="auto"/>
          </w:tcPr>
          <w:p w:rsidR="00CF3EF3" w:rsidRPr="00922D80" w:rsidRDefault="00CF3EF3" w:rsidP="00922D80">
            <w:pPr>
              <w:pStyle w:val="TableParagraph"/>
              <w:spacing w:line="268" w:lineRule="exact"/>
              <w:ind w:left="207" w:right="191"/>
              <w:jc w:val="center"/>
              <w:rPr>
                <w:rFonts w:eastAsia="Calibri"/>
                <w:sz w:val="24"/>
              </w:rPr>
            </w:pPr>
            <w:r w:rsidRPr="00922D80">
              <w:rPr>
                <w:rFonts w:eastAsia="Calibri"/>
                <w:sz w:val="24"/>
              </w:rPr>
              <w:t>1.</w:t>
            </w:r>
          </w:p>
        </w:tc>
        <w:tc>
          <w:tcPr>
            <w:tcW w:w="4253" w:type="dxa"/>
            <w:shd w:val="clear" w:color="auto" w:fill="auto"/>
          </w:tcPr>
          <w:p w:rsidR="0070697B" w:rsidRPr="0070697B" w:rsidRDefault="0070697B" w:rsidP="0070697B">
            <w:pPr>
              <w:pStyle w:val="TableParagraph"/>
              <w:tabs>
                <w:tab w:val="left" w:pos="1781"/>
                <w:tab w:val="left" w:pos="2347"/>
                <w:tab w:val="left" w:pos="3109"/>
              </w:tabs>
              <w:ind w:left="16" w:right="92"/>
              <w:jc w:val="both"/>
              <w:rPr>
                <w:rFonts w:eastAsia="Calibri"/>
                <w:sz w:val="24"/>
              </w:rPr>
            </w:pPr>
            <w:r w:rsidRPr="0070697B">
              <w:rPr>
                <w:rFonts w:eastAsia="Calibri"/>
                <w:sz w:val="24"/>
              </w:rPr>
              <w:t xml:space="preserve">Расходы на выплаты по оплате труда лиц, замещающих муниципальные должности </w:t>
            </w:r>
            <w:proofErr w:type="gramStart"/>
            <w:r w:rsidRPr="0070697B">
              <w:rPr>
                <w:rFonts w:eastAsia="Calibri"/>
                <w:sz w:val="24"/>
              </w:rPr>
              <w:t>органа местного самоуправления Чкаловского сельского поселения Нижнегорского района Республики</w:t>
            </w:r>
            <w:proofErr w:type="gramEnd"/>
            <w:r w:rsidRPr="0070697B">
              <w:rPr>
                <w:rFonts w:eastAsia="Calibri"/>
                <w:sz w:val="24"/>
              </w:rPr>
              <w:t xml:space="preserve"> Крым в рамках программного направления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CF3EF3" w:rsidRPr="00922D80" w:rsidRDefault="00CF3EF3" w:rsidP="00CF3EF3">
            <w:pPr>
              <w:pStyle w:val="TableParagraph"/>
              <w:tabs>
                <w:tab w:val="left" w:pos="1781"/>
                <w:tab w:val="left" w:pos="2347"/>
                <w:tab w:val="left" w:pos="3109"/>
              </w:tabs>
              <w:ind w:left="16" w:right="92"/>
              <w:jc w:val="both"/>
              <w:rPr>
                <w:rFonts w:eastAsia="Calibri"/>
                <w:sz w:val="24"/>
              </w:rPr>
            </w:pPr>
          </w:p>
        </w:tc>
        <w:tc>
          <w:tcPr>
            <w:tcW w:w="2833" w:type="dxa"/>
            <w:shd w:val="clear" w:color="auto" w:fill="auto"/>
          </w:tcPr>
          <w:p w:rsidR="00CF3EF3" w:rsidRPr="00922D80" w:rsidRDefault="00CF3EF3" w:rsidP="00922D80">
            <w:pPr>
              <w:pStyle w:val="TableParagraph"/>
              <w:ind w:left="35" w:right="22" w:firstLine="5"/>
              <w:jc w:val="center"/>
              <w:rPr>
                <w:rFonts w:eastAsia="Calibri"/>
                <w:sz w:val="24"/>
              </w:rPr>
            </w:pPr>
            <w:r w:rsidRPr="00922D80">
              <w:rPr>
                <w:rFonts w:eastAsia="Calibri"/>
                <w:sz w:val="24"/>
              </w:rPr>
              <w:t>Администрация</w:t>
            </w:r>
            <w:r w:rsidRPr="00922D80">
              <w:rPr>
                <w:rFonts w:eastAsia="Calibri"/>
                <w:spacing w:val="1"/>
                <w:sz w:val="24"/>
              </w:rPr>
              <w:t xml:space="preserve"> </w:t>
            </w:r>
            <w:r w:rsidRPr="00922D80">
              <w:rPr>
                <w:rFonts w:eastAsia="Calibri"/>
                <w:sz w:val="24"/>
              </w:rPr>
              <w:t>Чкаловского</w:t>
            </w:r>
            <w:r w:rsidRPr="00922D80">
              <w:rPr>
                <w:rFonts w:eastAsia="Calibri"/>
                <w:spacing w:val="-12"/>
                <w:sz w:val="24"/>
              </w:rPr>
              <w:t xml:space="preserve"> </w:t>
            </w:r>
            <w:r w:rsidRPr="00922D80">
              <w:rPr>
                <w:rFonts w:eastAsia="Calibri"/>
                <w:sz w:val="24"/>
              </w:rPr>
              <w:t>сельского</w:t>
            </w:r>
            <w:r w:rsidRPr="00922D80">
              <w:rPr>
                <w:rFonts w:eastAsia="Calibri"/>
                <w:spacing w:val="-57"/>
                <w:sz w:val="24"/>
              </w:rPr>
              <w:t xml:space="preserve"> </w:t>
            </w:r>
            <w:r w:rsidRPr="00922D80">
              <w:rPr>
                <w:rFonts w:eastAsia="Calibri"/>
                <w:sz w:val="24"/>
              </w:rPr>
              <w:t>поселения Нижнегорского</w:t>
            </w:r>
            <w:r w:rsidRPr="00922D80">
              <w:rPr>
                <w:rFonts w:eastAsia="Calibri"/>
                <w:spacing w:val="-57"/>
                <w:sz w:val="24"/>
              </w:rPr>
              <w:t xml:space="preserve"> </w:t>
            </w:r>
            <w:r w:rsidRPr="00922D80">
              <w:rPr>
                <w:rFonts w:eastAsia="Calibri"/>
                <w:sz w:val="24"/>
              </w:rPr>
              <w:t>района</w:t>
            </w:r>
            <w:r w:rsidRPr="00922D80">
              <w:rPr>
                <w:rFonts w:eastAsia="Calibri"/>
                <w:spacing w:val="-6"/>
                <w:sz w:val="24"/>
              </w:rPr>
              <w:t xml:space="preserve"> </w:t>
            </w:r>
            <w:r w:rsidRPr="00922D80">
              <w:rPr>
                <w:rFonts w:eastAsia="Calibri"/>
                <w:sz w:val="24"/>
              </w:rPr>
              <w:t>Республики Крым</w:t>
            </w:r>
          </w:p>
        </w:tc>
        <w:tc>
          <w:tcPr>
            <w:tcW w:w="1136" w:type="dxa"/>
            <w:shd w:val="clear" w:color="auto" w:fill="auto"/>
          </w:tcPr>
          <w:p w:rsidR="00CF3EF3" w:rsidRPr="00922D80" w:rsidRDefault="00CF3EF3" w:rsidP="00A76E1A">
            <w:pPr>
              <w:pStyle w:val="TableParagraph"/>
              <w:spacing w:line="268" w:lineRule="exact"/>
              <w:ind w:left="312" w:right="285"/>
              <w:jc w:val="center"/>
              <w:rPr>
                <w:rFonts w:eastAsia="Calibri"/>
                <w:sz w:val="24"/>
              </w:rPr>
            </w:pPr>
            <w:r w:rsidRPr="00922D80">
              <w:rPr>
                <w:rFonts w:eastAsia="Calibri"/>
                <w:sz w:val="24"/>
              </w:rPr>
              <w:t>202</w:t>
            </w:r>
            <w:r>
              <w:rPr>
                <w:rFonts w:eastAsia="Calibri"/>
                <w:sz w:val="24"/>
              </w:rPr>
              <w:t>5</w:t>
            </w:r>
          </w:p>
        </w:tc>
        <w:tc>
          <w:tcPr>
            <w:tcW w:w="1421" w:type="dxa"/>
            <w:shd w:val="clear" w:color="auto" w:fill="auto"/>
          </w:tcPr>
          <w:p w:rsidR="00CF3EF3" w:rsidRPr="00922D80" w:rsidRDefault="00CF3EF3" w:rsidP="00A76E1A">
            <w:pPr>
              <w:pStyle w:val="TableParagraph"/>
              <w:spacing w:line="268" w:lineRule="exact"/>
              <w:ind w:left="452" w:right="434"/>
              <w:jc w:val="center"/>
              <w:rPr>
                <w:rFonts w:eastAsia="Calibri"/>
                <w:sz w:val="24"/>
              </w:rPr>
            </w:pPr>
            <w:r w:rsidRPr="00922D80">
              <w:rPr>
                <w:rFonts w:eastAsia="Calibri"/>
                <w:sz w:val="24"/>
              </w:rPr>
              <w:t>202</w:t>
            </w:r>
            <w:r>
              <w:rPr>
                <w:rFonts w:eastAsia="Calibri"/>
                <w:sz w:val="24"/>
              </w:rPr>
              <w:t>7</w:t>
            </w:r>
          </w:p>
        </w:tc>
        <w:tc>
          <w:tcPr>
            <w:tcW w:w="5103" w:type="dxa"/>
            <w:vMerge w:val="restart"/>
            <w:shd w:val="clear" w:color="auto" w:fill="auto"/>
          </w:tcPr>
          <w:p w:rsidR="0070697B" w:rsidRDefault="0070697B" w:rsidP="00922D80">
            <w:pPr>
              <w:pStyle w:val="TableParagraph"/>
              <w:spacing w:line="242" w:lineRule="auto"/>
              <w:ind w:left="16"/>
              <w:jc w:val="both"/>
              <w:rPr>
                <w:rFonts w:eastAsia="Calibri"/>
                <w:sz w:val="24"/>
              </w:rPr>
            </w:pPr>
          </w:p>
          <w:p w:rsidR="0070697B" w:rsidRDefault="0070697B" w:rsidP="00922D80">
            <w:pPr>
              <w:pStyle w:val="TableParagraph"/>
              <w:spacing w:line="242" w:lineRule="auto"/>
              <w:ind w:left="16"/>
              <w:jc w:val="both"/>
              <w:rPr>
                <w:rFonts w:eastAsia="Calibri"/>
                <w:sz w:val="24"/>
              </w:rPr>
            </w:pPr>
          </w:p>
          <w:p w:rsidR="0070697B" w:rsidRDefault="0070697B" w:rsidP="00922D80">
            <w:pPr>
              <w:pStyle w:val="TableParagraph"/>
              <w:spacing w:line="242" w:lineRule="auto"/>
              <w:ind w:left="16"/>
              <w:jc w:val="both"/>
              <w:rPr>
                <w:rFonts w:eastAsia="Calibri"/>
                <w:sz w:val="24"/>
              </w:rPr>
            </w:pPr>
          </w:p>
          <w:p w:rsidR="00CF3EF3" w:rsidRPr="00922D80" w:rsidRDefault="00CF3EF3" w:rsidP="00922D80">
            <w:pPr>
              <w:pStyle w:val="TableParagraph"/>
              <w:spacing w:line="242" w:lineRule="auto"/>
              <w:ind w:left="16"/>
              <w:jc w:val="both"/>
              <w:rPr>
                <w:rFonts w:eastAsia="Calibri"/>
                <w:sz w:val="24"/>
              </w:rPr>
            </w:pPr>
            <w:r w:rsidRPr="00922D80">
              <w:rPr>
                <w:rFonts w:eastAsia="Calibri"/>
                <w:sz w:val="24"/>
              </w:rPr>
              <w:t>Своевременная</w:t>
            </w:r>
            <w:r w:rsidRPr="00922D80">
              <w:rPr>
                <w:rFonts w:eastAsia="Calibri"/>
                <w:spacing w:val="1"/>
                <w:sz w:val="24"/>
              </w:rPr>
              <w:t xml:space="preserve"> </w:t>
            </w:r>
            <w:r w:rsidRPr="00922D80">
              <w:rPr>
                <w:rFonts w:eastAsia="Calibri"/>
                <w:sz w:val="24"/>
              </w:rPr>
              <w:t>выплата</w:t>
            </w:r>
            <w:r w:rsidRPr="00922D80">
              <w:rPr>
                <w:rFonts w:eastAsia="Calibri"/>
                <w:spacing w:val="1"/>
                <w:sz w:val="24"/>
              </w:rPr>
              <w:t xml:space="preserve"> </w:t>
            </w:r>
            <w:r w:rsidRPr="00922D80">
              <w:rPr>
                <w:rFonts w:eastAsia="Calibri"/>
                <w:sz w:val="24"/>
              </w:rPr>
              <w:t>заработной</w:t>
            </w:r>
            <w:r w:rsidRPr="00922D80">
              <w:rPr>
                <w:rFonts w:eastAsia="Calibri"/>
                <w:spacing w:val="1"/>
                <w:sz w:val="24"/>
              </w:rPr>
              <w:t xml:space="preserve"> </w:t>
            </w:r>
            <w:r w:rsidRPr="00922D80">
              <w:rPr>
                <w:rFonts w:eastAsia="Calibri"/>
                <w:sz w:val="24"/>
              </w:rPr>
              <w:t>платы</w:t>
            </w:r>
            <w:r w:rsidRPr="00922D80">
              <w:rPr>
                <w:rFonts w:eastAsia="Calibri"/>
                <w:spacing w:val="1"/>
                <w:sz w:val="24"/>
              </w:rPr>
              <w:t xml:space="preserve"> </w:t>
            </w:r>
            <w:r w:rsidRPr="00922D80">
              <w:rPr>
                <w:rFonts w:eastAsia="Calibri"/>
                <w:sz w:val="24"/>
              </w:rPr>
              <w:t>и</w:t>
            </w:r>
            <w:r w:rsidRPr="00922D80">
              <w:rPr>
                <w:rFonts w:eastAsia="Calibri"/>
                <w:spacing w:val="-57"/>
                <w:sz w:val="24"/>
              </w:rPr>
              <w:t xml:space="preserve"> </w:t>
            </w:r>
            <w:r w:rsidRPr="00922D80">
              <w:rPr>
                <w:rFonts w:eastAsia="Calibri"/>
                <w:sz w:val="24"/>
              </w:rPr>
              <w:t>начислений</w:t>
            </w:r>
            <w:r w:rsidRPr="00922D80">
              <w:rPr>
                <w:rFonts w:eastAsia="Calibri"/>
                <w:spacing w:val="2"/>
                <w:sz w:val="24"/>
              </w:rPr>
              <w:t xml:space="preserve"> </w:t>
            </w:r>
            <w:r w:rsidRPr="00922D80">
              <w:rPr>
                <w:rFonts w:eastAsia="Calibri"/>
                <w:sz w:val="24"/>
              </w:rPr>
              <w:t>на</w:t>
            </w:r>
            <w:r w:rsidRPr="00922D80">
              <w:rPr>
                <w:rFonts w:eastAsia="Calibri"/>
                <w:spacing w:val="-4"/>
                <w:sz w:val="24"/>
              </w:rPr>
              <w:t xml:space="preserve"> </w:t>
            </w:r>
            <w:r w:rsidRPr="00922D80">
              <w:rPr>
                <w:rFonts w:eastAsia="Calibri"/>
                <w:sz w:val="24"/>
              </w:rPr>
              <w:t>нее.</w:t>
            </w:r>
          </w:p>
          <w:p w:rsidR="00CF3EF3" w:rsidRPr="00922D80" w:rsidRDefault="00CF3EF3" w:rsidP="00922D80">
            <w:pPr>
              <w:pStyle w:val="TableParagraph"/>
              <w:tabs>
                <w:tab w:val="left" w:pos="1565"/>
                <w:tab w:val="left" w:pos="3244"/>
                <w:tab w:val="left" w:pos="3653"/>
              </w:tabs>
              <w:ind w:left="16"/>
              <w:jc w:val="both"/>
              <w:rPr>
                <w:rFonts w:eastAsia="Calibri"/>
                <w:sz w:val="24"/>
              </w:rPr>
            </w:pPr>
            <w:r w:rsidRPr="00922D80">
              <w:rPr>
                <w:rFonts w:eastAsia="Calibri"/>
                <w:sz w:val="24"/>
              </w:rPr>
              <w:t>Обеспечение</w:t>
            </w:r>
            <w:r w:rsidRPr="00922D80">
              <w:rPr>
                <w:rFonts w:eastAsia="Calibri"/>
                <w:spacing w:val="1"/>
                <w:sz w:val="24"/>
              </w:rPr>
              <w:t xml:space="preserve"> </w:t>
            </w:r>
            <w:r w:rsidRPr="00922D80">
              <w:rPr>
                <w:rFonts w:eastAsia="Calibri"/>
                <w:sz w:val="24"/>
              </w:rPr>
              <w:t>сотрудников</w:t>
            </w:r>
            <w:r w:rsidRPr="00922D80">
              <w:rPr>
                <w:rFonts w:eastAsia="Calibri"/>
                <w:spacing w:val="1"/>
                <w:sz w:val="24"/>
              </w:rPr>
              <w:t xml:space="preserve"> </w:t>
            </w:r>
            <w:r w:rsidRPr="00922D80">
              <w:rPr>
                <w:rFonts w:eastAsia="Calibri"/>
                <w:sz w:val="24"/>
              </w:rPr>
              <w:t>администрации</w:t>
            </w:r>
            <w:r w:rsidRPr="00922D80">
              <w:rPr>
                <w:rFonts w:eastAsia="Calibri"/>
                <w:spacing w:val="1"/>
                <w:sz w:val="24"/>
              </w:rPr>
              <w:t xml:space="preserve"> </w:t>
            </w:r>
            <w:r w:rsidRPr="00922D80">
              <w:rPr>
                <w:rFonts w:eastAsia="Calibri"/>
                <w:sz w:val="24"/>
              </w:rPr>
              <w:t>рабочим</w:t>
            </w:r>
            <w:r w:rsidRPr="00922D80">
              <w:rPr>
                <w:rFonts w:eastAsia="Calibri"/>
                <w:spacing w:val="1"/>
                <w:sz w:val="24"/>
              </w:rPr>
              <w:t xml:space="preserve"> </w:t>
            </w:r>
            <w:r w:rsidRPr="00922D80">
              <w:rPr>
                <w:rFonts w:eastAsia="Calibri"/>
                <w:sz w:val="24"/>
              </w:rPr>
              <w:t>пространством,</w:t>
            </w:r>
            <w:r w:rsidRPr="00922D80">
              <w:rPr>
                <w:rFonts w:eastAsia="Calibri"/>
                <w:spacing w:val="1"/>
                <w:sz w:val="24"/>
              </w:rPr>
              <w:t xml:space="preserve"> </w:t>
            </w:r>
            <w:r w:rsidRPr="00922D80">
              <w:rPr>
                <w:rFonts w:eastAsia="Calibri"/>
                <w:sz w:val="24"/>
              </w:rPr>
              <w:t>в</w:t>
            </w:r>
            <w:r w:rsidRPr="00922D80">
              <w:rPr>
                <w:rFonts w:eastAsia="Calibri"/>
                <w:spacing w:val="1"/>
                <w:sz w:val="24"/>
              </w:rPr>
              <w:t xml:space="preserve"> </w:t>
            </w:r>
            <w:r w:rsidRPr="00922D80">
              <w:rPr>
                <w:rFonts w:eastAsia="Calibri"/>
                <w:sz w:val="24"/>
              </w:rPr>
              <w:t>соответствии</w:t>
            </w:r>
            <w:r w:rsidRPr="00922D80">
              <w:rPr>
                <w:rFonts w:eastAsia="Calibri"/>
                <w:spacing w:val="1"/>
                <w:sz w:val="24"/>
              </w:rPr>
              <w:t xml:space="preserve"> </w:t>
            </w:r>
            <w:r w:rsidRPr="00922D80">
              <w:rPr>
                <w:rFonts w:eastAsia="Calibri"/>
                <w:sz w:val="24"/>
              </w:rPr>
              <w:t>с</w:t>
            </w:r>
            <w:r w:rsidRPr="00922D80">
              <w:rPr>
                <w:rFonts w:eastAsia="Calibri"/>
                <w:spacing w:val="1"/>
                <w:sz w:val="24"/>
              </w:rPr>
              <w:t xml:space="preserve"> </w:t>
            </w:r>
            <w:r w:rsidRPr="00922D80">
              <w:rPr>
                <w:rFonts w:eastAsia="Calibri"/>
                <w:sz w:val="24"/>
              </w:rPr>
              <w:t>нормами</w:t>
            </w:r>
            <w:r w:rsidRPr="00922D80">
              <w:rPr>
                <w:rFonts w:eastAsia="Calibri"/>
                <w:sz w:val="24"/>
              </w:rPr>
              <w:tab/>
              <w:t>трудового</w:t>
            </w:r>
            <w:r w:rsidRPr="00922D80">
              <w:rPr>
                <w:rFonts w:eastAsia="Calibri"/>
                <w:sz w:val="24"/>
              </w:rPr>
              <w:tab/>
            </w:r>
            <w:r w:rsidRPr="00922D80">
              <w:rPr>
                <w:rFonts w:eastAsia="Calibri"/>
                <w:spacing w:val="-1"/>
                <w:sz w:val="24"/>
              </w:rPr>
              <w:t>законодательства,</w:t>
            </w:r>
            <w:r w:rsidRPr="00922D80">
              <w:rPr>
                <w:rFonts w:eastAsia="Calibri"/>
                <w:spacing w:val="-58"/>
                <w:sz w:val="24"/>
              </w:rPr>
              <w:t xml:space="preserve"> </w:t>
            </w:r>
            <w:r w:rsidRPr="00922D80">
              <w:rPr>
                <w:rFonts w:eastAsia="Calibri"/>
                <w:sz w:val="24"/>
              </w:rPr>
              <w:t>оснащение</w:t>
            </w:r>
            <w:r w:rsidRPr="00922D80">
              <w:rPr>
                <w:rFonts w:eastAsia="Calibri"/>
                <w:spacing w:val="1"/>
                <w:sz w:val="24"/>
              </w:rPr>
              <w:t xml:space="preserve"> </w:t>
            </w:r>
            <w:r w:rsidRPr="00922D80">
              <w:rPr>
                <w:rFonts w:eastAsia="Calibri"/>
                <w:sz w:val="24"/>
              </w:rPr>
              <w:t>оргтехникой,</w:t>
            </w:r>
            <w:r w:rsidRPr="00922D80">
              <w:rPr>
                <w:rFonts w:eastAsia="Calibri"/>
                <w:spacing w:val="1"/>
                <w:sz w:val="24"/>
              </w:rPr>
              <w:t xml:space="preserve"> </w:t>
            </w:r>
            <w:r w:rsidRPr="00922D80">
              <w:rPr>
                <w:rFonts w:eastAsia="Calibri"/>
                <w:sz w:val="24"/>
              </w:rPr>
              <w:t>канцелярскими</w:t>
            </w:r>
            <w:r w:rsidRPr="00922D80">
              <w:rPr>
                <w:rFonts w:eastAsia="Calibri"/>
                <w:spacing w:val="1"/>
                <w:sz w:val="24"/>
              </w:rPr>
              <w:t xml:space="preserve"> </w:t>
            </w:r>
            <w:r w:rsidRPr="00922D80">
              <w:rPr>
                <w:rFonts w:eastAsia="Calibri"/>
                <w:sz w:val="24"/>
              </w:rPr>
              <w:t>принадлежностями,</w:t>
            </w:r>
            <w:r w:rsidRPr="00922D80">
              <w:rPr>
                <w:rFonts w:eastAsia="Calibri"/>
                <w:sz w:val="24"/>
              </w:rPr>
              <w:tab/>
            </w:r>
            <w:r w:rsidRPr="00922D80">
              <w:rPr>
                <w:rFonts w:eastAsia="Calibri"/>
                <w:sz w:val="24"/>
              </w:rPr>
              <w:tab/>
            </w:r>
            <w:r w:rsidRPr="00922D80">
              <w:rPr>
                <w:rFonts w:eastAsia="Calibri"/>
                <w:spacing w:val="-1"/>
                <w:sz w:val="24"/>
              </w:rPr>
              <w:t>программным</w:t>
            </w:r>
            <w:r w:rsidRPr="00922D80">
              <w:rPr>
                <w:rFonts w:eastAsia="Calibri"/>
                <w:spacing w:val="-58"/>
                <w:sz w:val="24"/>
              </w:rPr>
              <w:t xml:space="preserve"> </w:t>
            </w:r>
            <w:r w:rsidRPr="00922D80">
              <w:rPr>
                <w:rFonts w:eastAsia="Calibri"/>
                <w:sz w:val="24"/>
              </w:rPr>
              <w:t>обеспечением.</w:t>
            </w:r>
          </w:p>
          <w:p w:rsidR="00CF3EF3" w:rsidRPr="00922D80" w:rsidRDefault="00CF3EF3" w:rsidP="00922D80">
            <w:pPr>
              <w:pStyle w:val="TableParagraph"/>
              <w:spacing w:line="242" w:lineRule="auto"/>
              <w:ind w:left="16" w:right="1"/>
              <w:jc w:val="both"/>
              <w:rPr>
                <w:rFonts w:eastAsia="Calibri"/>
                <w:sz w:val="24"/>
              </w:rPr>
            </w:pPr>
            <w:r w:rsidRPr="00922D80">
              <w:rPr>
                <w:rFonts w:eastAsia="Calibri"/>
                <w:sz w:val="24"/>
              </w:rPr>
              <w:t>Контроль</w:t>
            </w:r>
            <w:r w:rsidRPr="00922D80">
              <w:rPr>
                <w:rFonts w:eastAsia="Calibri"/>
                <w:spacing w:val="1"/>
                <w:sz w:val="24"/>
              </w:rPr>
              <w:t xml:space="preserve"> </w:t>
            </w:r>
            <w:r w:rsidRPr="00922D80">
              <w:rPr>
                <w:rFonts w:eastAsia="Calibri"/>
                <w:sz w:val="24"/>
              </w:rPr>
              <w:t>над</w:t>
            </w:r>
            <w:r w:rsidRPr="00922D80">
              <w:rPr>
                <w:rFonts w:eastAsia="Calibri"/>
                <w:spacing w:val="1"/>
                <w:sz w:val="24"/>
              </w:rPr>
              <w:t xml:space="preserve"> </w:t>
            </w:r>
            <w:r w:rsidRPr="00922D80">
              <w:rPr>
                <w:rFonts w:eastAsia="Calibri"/>
                <w:sz w:val="24"/>
              </w:rPr>
              <w:t>целевым</w:t>
            </w:r>
            <w:r w:rsidRPr="00922D80">
              <w:rPr>
                <w:rFonts w:eastAsia="Calibri"/>
                <w:spacing w:val="1"/>
                <w:sz w:val="24"/>
              </w:rPr>
              <w:t xml:space="preserve"> </w:t>
            </w:r>
            <w:r w:rsidRPr="00922D80">
              <w:rPr>
                <w:rFonts w:eastAsia="Calibri"/>
                <w:sz w:val="24"/>
              </w:rPr>
              <w:t>использованием</w:t>
            </w:r>
            <w:r w:rsidRPr="00922D80">
              <w:rPr>
                <w:rFonts w:eastAsia="Calibri"/>
                <w:spacing w:val="1"/>
                <w:sz w:val="24"/>
              </w:rPr>
              <w:t xml:space="preserve"> </w:t>
            </w:r>
            <w:r w:rsidRPr="00922D80">
              <w:rPr>
                <w:rFonts w:eastAsia="Calibri"/>
                <w:sz w:val="24"/>
              </w:rPr>
              <w:t>финансовых</w:t>
            </w:r>
            <w:r w:rsidRPr="00922D80">
              <w:rPr>
                <w:rFonts w:eastAsia="Calibri"/>
                <w:spacing w:val="-4"/>
                <w:sz w:val="24"/>
              </w:rPr>
              <w:t xml:space="preserve"> </w:t>
            </w:r>
            <w:r w:rsidRPr="00922D80">
              <w:rPr>
                <w:rFonts w:eastAsia="Calibri"/>
                <w:sz w:val="24"/>
              </w:rPr>
              <w:t>средств.</w:t>
            </w:r>
          </w:p>
          <w:p w:rsidR="0070697B" w:rsidRPr="00922D80" w:rsidRDefault="00CF3EF3" w:rsidP="0070697B">
            <w:pPr>
              <w:pStyle w:val="TableParagraph"/>
              <w:spacing w:before="8" w:line="237" w:lineRule="auto"/>
              <w:ind w:left="16" w:right="-15"/>
              <w:jc w:val="both"/>
              <w:rPr>
                <w:rFonts w:eastAsia="Calibri"/>
                <w:sz w:val="24"/>
              </w:rPr>
            </w:pPr>
            <w:r w:rsidRPr="00922D80">
              <w:rPr>
                <w:rFonts w:eastAsia="Calibri"/>
                <w:sz w:val="24"/>
              </w:rPr>
              <w:t>Своевременное перечисление</w:t>
            </w:r>
            <w:r w:rsidRPr="00922D80">
              <w:rPr>
                <w:rFonts w:eastAsia="Calibri"/>
                <w:spacing w:val="52"/>
                <w:sz w:val="24"/>
              </w:rPr>
              <w:t xml:space="preserve"> </w:t>
            </w:r>
            <w:r w:rsidRPr="00922D80">
              <w:rPr>
                <w:rFonts w:eastAsia="Calibri"/>
                <w:sz w:val="24"/>
              </w:rPr>
              <w:t>платежей</w:t>
            </w:r>
            <w:r w:rsidR="0070697B">
              <w:rPr>
                <w:rFonts w:eastAsia="Calibri"/>
                <w:sz w:val="24"/>
              </w:rPr>
              <w:t xml:space="preserve"> </w:t>
            </w:r>
            <w:r w:rsidRPr="00922D80">
              <w:rPr>
                <w:rFonts w:eastAsia="Calibri"/>
                <w:sz w:val="24"/>
              </w:rPr>
              <w:t>на</w:t>
            </w:r>
            <w:r w:rsidR="0070697B">
              <w:rPr>
                <w:rFonts w:eastAsia="Calibri"/>
                <w:sz w:val="24"/>
              </w:rPr>
              <w:t xml:space="preserve"> </w:t>
            </w:r>
            <w:r w:rsidR="0070697B" w:rsidRPr="00922D80">
              <w:rPr>
                <w:rFonts w:eastAsia="Calibri"/>
                <w:sz w:val="24"/>
              </w:rPr>
              <w:lastRenderedPageBreak/>
              <w:t>оказание</w:t>
            </w:r>
            <w:r w:rsidR="0070697B" w:rsidRPr="00922D80">
              <w:rPr>
                <w:rFonts w:eastAsia="Calibri"/>
                <w:spacing w:val="1"/>
                <w:sz w:val="24"/>
              </w:rPr>
              <w:t xml:space="preserve"> </w:t>
            </w:r>
            <w:r w:rsidR="0070697B" w:rsidRPr="00922D80">
              <w:rPr>
                <w:rFonts w:eastAsia="Calibri"/>
                <w:sz w:val="24"/>
              </w:rPr>
              <w:t>услуг</w:t>
            </w:r>
            <w:r w:rsidR="0070697B" w:rsidRPr="00922D80">
              <w:rPr>
                <w:rFonts w:eastAsia="Calibri"/>
                <w:spacing w:val="1"/>
                <w:sz w:val="24"/>
              </w:rPr>
              <w:t xml:space="preserve"> </w:t>
            </w:r>
            <w:r w:rsidR="0070697B" w:rsidRPr="00922D80">
              <w:rPr>
                <w:rFonts w:eastAsia="Calibri"/>
                <w:sz w:val="24"/>
              </w:rPr>
              <w:t>по</w:t>
            </w:r>
            <w:r w:rsidR="0070697B" w:rsidRPr="00922D80">
              <w:rPr>
                <w:rFonts w:eastAsia="Calibri"/>
                <w:spacing w:val="1"/>
                <w:sz w:val="24"/>
              </w:rPr>
              <w:t xml:space="preserve"> </w:t>
            </w:r>
            <w:r w:rsidR="0070697B" w:rsidRPr="00922D80">
              <w:rPr>
                <w:rFonts w:eastAsia="Calibri"/>
                <w:sz w:val="24"/>
              </w:rPr>
              <w:t>материально-техническому</w:t>
            </w:r>
            <w:r w:rsidR="0070697B" w:rsidRPr="00922D80">
              <w:rPr>
                <w:rFonts w:eastAsia="Calibri"/>
                <w:spacing w:val="1"/>
                <w:sz w:val="24"/>
              </w:rPr>
              <w:t xml:space="preserve"> </w:t>
            </w:r>
            <w:r w:rsidR="0070697B" w:rsidRPr="00922D80">
              <w:rPr>
                <w:rFonts w:eastAsia="Calibri"/>
                <w:sz w:val="24"/>
              </w:rPr>
              <w:t>обеспечению.</w:t>
            </w:r>
          </w:p>
          <w:p w:rsidR="0070697B" w:rsidRPr="00922D80" w:rsidRDefault="0070697B" w:rsidP="0070697B">
            <w:pPr>
              <w:pStyle w:val="TableParagraph"/>
              <w:spacing w:before="6" w:line="237" w:lineRule="auto"/>
              <w:ind w:left="16"/>
              <w:jc w:val="both"/>
              <w:rPr>
                <w:rFonts w:eastAsia="Calibri"/>
                <w:sz w:val="24"/>
              </w:rPr>
            </w:pPr>
            <w:r w:rsidRPr="00922D80">
              <w:rPr>
                <w:rFonts w:eastAsia="Calibri"/>
                <w:sz w:val="24"/>
              </w:rPr>
              <w:t>Своевременное</w:t>
            </w:r>
            <w:r w:rsidRPr="00922D80">
              <w:rPr>
                <w:rFonts w:eastAsia="Calibri"/>
                <w:spacing w:val="1"/>
                <w:sz w:val="24"/>
              </w:rPr>
              <w:t xml:space="preserve"> </w:t>
            </w:r>
            <w:r w:rsidRPr="00922D80">
              <w:rPr>
                <w:rFonts w:eastAsia="Calibri"/>
                <w:sz w:val="24"/>
              </w:rPr>
              <w:t>проведение</w:t>
            </w:r>
            <w:r w:rsidRPr="00922D80">
              <w:rPr>
                <w:rFonts w:eastAsia="Calibri"/>
                <w:spacing w:val="1"/>
                <w:sz w:val="24"/>
              </w:rPr>
              <w:t xml:space="preserve"> </w:t>
            </w:r>
            <w:r w:rsidRPr="00922D80">
              <w:rPr>
                <w:rFonts w:eastAsia="Calibri"/>
                <w:sz w:val="24"/>
              </w:rPr>
              <w:t>расчетов</w:t>
            </w:r>
            <w:r w:rsidRPr="00922D80">
              <w:rPr>
                <w:rFonts w:eastAsia="Calibri"/>
                <w:spacing w:val="1"/>
                <w:sz w:val="24"/>
              </w:rPr>
              <w:t xml:space="preserve"> </w:t>
            </w:r>
            <w:r w:rsidRPr="00922D80">
              <w:rPr>
                <w:rFonts w:eastAsia="Calibri"/>
                <w:sz w:val="24"/>
              </w:rPr>
              <w:t>с</w:t>
            </w:r>
            <w:r w:rsidRPr="00922D80">
              <w:rPr>
                <w:rFonts w:eastAsia="Calibri"/>
                <w:spacing w:val="-57"/>
                <w:sz w:val="24"/>
              </w:rPr>
              <w:t xml:space="preserve"> </w:t>
            </w:r>
            <w:r w:rsidRPr="00922D80">
              <w:rPr>
                <w:rFonts w:eastAsia="Calibri"/>
                <w:sz w:val="24"/>
              </w:rPr>
              <w:t>юридическими</w:t>
            </w:r>
            <w:r w:rsidRPr="00922D80">
              <w:rPr>
                <w:rFonts w:eastAsia="Calibri"/>
                <w:spacing w:val="2"/>
                <w:sz w:val="24"/>
              </w:rPr>
              <w:t xml:space="preserve"> </w:t>
            </w:r>
            <w:r w:rsidRPr="00922D80">
              <w:rPr>
                <w:rFonts w:eastAsia="Calibri"/>
                <w:sz w:val="24"/>
              </w:rPr>
              <w:t>и</w:t>
            </w:r>
            <w:r w:rsidRPr="00922D80">
              <w:rPr>
                <w:rFonts w:eastAsia="Calibri"/>
                <w:spacing w:val="2"/>
                <w:sz w:val="24"/>
              </w:rPr>
              <w:t xml:space="preserve"> </w:t>
            </w:r>
            <w:r w:rsidRPr="00922D80">
              <w:rPr>
                <w:rFonts w:eastAsia="Calibri"/>
                <w:sz w:val="24"/>
              </w:rPr>
              <w:t>физическими</w:t>
            </w:r>
            <w:r w:rsidRPr="00922D80">
              <w:rPr>
                <w:rFonts w:eastAsia="Calibri"/>
                <w:spacing w:val="-3"/>
                <w:sz w:val="24"/>
              </w:rPr>
              <w:t xml:space="preserve"> </w:t>
            </w:r>
            <w:r w:rsidRPr="00922D80">
              <w:rPr>
                <w:rFonts w:eastAsia="Calibri"/>
                <w:sz w:val="24"/>
              </w:rPr>
              <w:t>лицами.</w:t>
            </w:r>
          </w:p>
          <w:p w:rsidR="0070697B" w:rsidRPr="00922D80" w:rsidRDefault="0070697B" w:rsidP="0070697B">
            <w:pPr>
              <w:pStyle w:val="TableParagraph"/>
              <w:spacing w:before="6" w:line="237" w:lineRule="auto"/>
              <w:ind w:left="16" w:right="-15"/>
              <w:jc w:val="both"/>
              <w:rPr>
                <w:rFonts w:eastAsia="Calibri"/>
                <w:sz w:val="24"/>
              </w:rPr>
            </w:pPr>
            <w:r w:rsidRPr="00922D80">
              <w:rPr>
                <w:rFonts w:eastAsia="Calibri"/>
                <w:sz w:val="24"/>
              </w:rPr>
              <w:t>Обеспечение</w:t>
            </w:r>
            <w:r w:rsidRPr="00922D80">
              <w:rPr>
                <w:rFonts w:eastAsia="Calibri"/>
                <w:spacing w:val="1"/>
                <w:sz w:val="24"/>
              </w:rPr>
              <w:t xml:space="preserve"> </w:t>
            </w:r>
            <w:r w:rsidRPr="00922D80">
              <w:rPr>
                <w:rFonts w:eastAsia="Calibri"/>
                <w:sz w:val="24"/>
              </w:rPr>
              <w:t>организации</w:t>
            </w:r>
            <w:r w:rsidRPr="00922D80">
              <w:rPr>
                <w:rFonts w:eastAsia="Calibri"/>
                <w:spacing w:val="1"/>
                <w:sz w:val="24"/>
              </w:rPr>
              <w:t xml:space="preserve"> </w:t>
            </w:r>
            <w:r w:rsidRPr="00922D80">
              <w:rPr>
                <w:rFonts w:eastAsia="Calibri"/>
                <w:sz w:val="24"/>
              </w:rPr>
              <w:t>делопроизводства</w:t>
            </w:r>
            <w:r w:rsidRPr="00922D80">
              <w:rPr>
                <w:rFonts w:eastAsia="Calibri"/>
                <w:spacing w:val="1"/>
                <w:sz w:val="24"/>
              </w:rPr>
              <w:t xml:space="preserve"> </w:t>
            </w:r>
            <w:r w:rsidRPr="00922D80">
              <w:rPr>
                <w:rFonts w:eastAsia="Calibri"/>
                <w:sz w:val="24"/>
              </w:rPr>
              <w:t>в</w:t>
            </w:r>
            <w:r w:rsidRPr="00922D80">
              <w:rPr>
                <w:rFonts w:eastAsia="Calibri"/>
                <w:spacing w:val="1"/>
                <w:sz w:val="24"/>
              </w:rPr>
              <w:t xml:space="preserve"> </w:t>
            </w:r>
            <w:r w:rsidRPr="00922D80">
              <w:rPr>
                <w:rFonts w:eastAsia="Calibri"/>
                <w:sz w:val="24"/>
              </w:rPr>
              <w:t>администрации</w:t>
            </w:r>
            <w:r w:rsidRPr="00922D80">
              <w:rPr>
                <w:rFonts w:eastAsia="Calibri"/>
                <w:spacing w:val="-3"/>
                <w:sz w:val="24"/>
              </w:rPr>
              <w:t xml:space="preserve"> </w:t>
            </w:r>
            <w:r w:rsidRPr="00922D80">
              <w:rPr>
                <w:rFonts w:eastAsia="Calibri"/>
                <w:sz w:val="24"/>
              </w:rPr>
              <w:t>поселения.</w:t>
            </w:r>
          </w:p>
          <w:p w:rsidR="0070697B" w:rsidRPr="00922D80" w:rsidRDefault="0070697B" w:rsidP="0070697B">
            <w:pPr>
              <w:pStyle w:val="TableParagraph"/>
              <w:spacing w:before="4"/>
              <w:ind w:left="16" w:right="-15"/>
              <w:jc w:val="both"/>
              <w:rPr>
                <w:rFonts w:eastAsia="Calibri"/>
                <w:sz w:val="24"/>
              </w:rPr>
            </w:pPr>
            <w:r w:rsidRPr="00922D80">
              <w:rPr>
                <w:rFonts w:eastAsia="Calibri"/>
                <w:sz w:val="24"/>
              </w:rPr>
              <w:t>Совершенствование</w:t>
            </w:r>
            <w:r w:rsidRPr="00922D80">
              <w:rPr>
                <w:rFonts w:eastAsia="Calibri"/>
                <w:spacing w:val="1"/>
                <w:sz w:val="24"/>
              </w:rPr>
              <w:t xml:space="preserve"> </w:t>
            </w:r>
            <w:r w:rsidRPr="00922D80">
              <w:rPr>
                <w:rFonts w:eastAsia="Calibri"/>
                <w:sz w:val="24"/>
              </w:rPr>
              <w:t>информационных</w:t>
            </w:r>
            <w:r w:rsidRPr="00922D80">
              <w:rPr>
                <w:rFonts w:eastAsia="Calibri"/>
                <w:spacing w:val="1"/>
                <w:sz w:val="24"/>
              </w:rPr>
              <w:t xml:space="preserve"> </w:t>
            </w:r>
            <w:r w:rsidRPr="00922D80">
              <w:rPr>
                <w:rFonts w:eastAsia="Calibri"/>
                <w:sz w:val="24"/>
              </w:rPr>
              <w:t>систем</w:t>
            </w:r>
            <w:r w:rsidRPr="00922D80">
              <w:rPr>
                <w:rFonts w:eastAsia="Calibri"/>
                <w:spacing w:val="1"/>
                <w:sz w:val="24"/>
              </w:rPr>
              <w:t xml:space="preserve"> </w:t>
            </w:r>
            <w:r w:rsidRPr="00922D80">
              <w:rPr>
                <w:rFonts w:eastAsia="Calibri"/>
                <w:sz w:val="24"/>
              </w:rPr>
              <w:t>администрации,</w:t>
            </w:r>
            <w:r w:rsidRPr="00922D80">
              <w:rPr>
                <w:rFonts w:eastAsia="Calibri"/>
                <w:spacing w:val="1"/>
                <w:sz w:val="24"/>
              </w:rPr>
              <w:t xml:space="preserve"> </w:t>
            </w:r>
            <w:r w:rsidRPr="00922D80">
              <w:rPr>
                <w:rFonts w:eastAsia="Calibri"/>
                <w:sz w:val="24"/>
              </w:rPr>
              <w:t>осуществление</w:t>
            </w:r>
            <w:r w:rsidRPr="00922D80">
              <w:rPr>
                <w:rFonts w:eastAsia="Calibri"/>
                <w:spacing w:val="1"/>
                <w:sz w:val="24"/>
              </w:rPr>
              <w:t xml:space="preserve"> </w:t>
            </w:r>
            <w:r w:rsidRPr="00922D80">
              <w:rPr>
                <w:rFonts w:eastAsia="Calibri"/>
                <w:sz w:val="24"/>
              </w:rPr>
              <w:t>работы</w:t>
            </w:r>
            <w:r w:rsidRPr="00922D80">
              <w:rPr>
                <w:rFonts w:eastAsia="Calibri"/>
                <w:spacing w:val="1"/>
                <w:sz w:val="24"/>
              </w:rPr>
              <w:t xml:space="preserve"> </w:t>
            </w:r>
            <w:r w:rsidRPr="00922D80">
              <w:rPr>
                <w:rFonts w:eastAsia="Calibri"/>
                <w:sz w:val="24"/>
              </w:rPr>
              <w:t>по</w:t>
            </w:r>
            <w:r w:rsidRPr="00922D80">
              <w:rPr>
                <w:rFonts w:eastAsia="Calibri"/>
                <w:spacing w:val="1"/>
                <w:sz w:val="24"/>
              </w:rPr>
              <w:t xml:space="preserve"> </w:t>
            </w:r>
            <w:r w:rsidRPr="00922D80">
              <w:rPr>
                <w:rFonts w:eastAsia="Calibri"/>
                <w:sz w:val="24"/>
              </w:rPr>
              <w:t>увеличению пропускной способности локальной</w:t>
            </w:r>
            <w:r w:rsidRPr="00922D80">
              <w:rPr>
                <w:rFonts w:eastAsia="Calibri"/>
                <w:spacing w:val="1"/>
                <w:sz w:val="24"/>
              </w:rPr>
              <w:t xml:space="preserve"> </w:t>
            </w:r>
            <w:r w:rsidRPr="00922D80">
              <w:rPr>
                <w:rFonts w:eastAsia="Calibri"/>
                <w:sz w:val="24"/>
              </w:rPr>
              <w:t>сети,</w:t>
            </w:r>
            <w:r w:rsidRPr="00922D80">
              <w:rPr>
                <w:rFonts w:eastAsia="Calibri"/>
                <w:spacing w:val="1"/>
                <w:sz w:val="24"/>
              </w:rPr>
              <w:t xml:space="preserve"> </w:t>
            </w:r>
            <w:r w:rsidRPr="00922D80">
              <w:rPr>
                <w:rFonts w:eastAsia="Calibri"/>
                <w:sz w:val="24"/>
              </w:rPr>
              <w:t>замена</w:t>
            </w:r>
            <w:r w:rsidRPr="00922D80">
              <w:rPr>
                <w:rFonts w:eastAsia="Calibri"/>
                <w:spacing w:val="1"/>
                <w:sz w:val="24"/>
              </w:rPr>
              <w:t xml:space="preserve"> </w:t>
            </w:r>
            <w:r w:rsidRPr="00922D80">
              <w:rPr>
                <w:rFonts w:eastAsia="Calibri"/>
                <w:sz w:val="24"/>
              </w:rPr>
              <w:t>технического</w:t>
            </w:r>
            <w:r w:rsidRPr="00922D80">
              <w:rPr>
                <w:rFonts w:eastAsia="Calibri"/>
                <w:spacing w:val="1"/>
                <w:sz w:val="24"/>
              </w:rPr>
              <w:t xml:space="preserve"> </w:t>
            </w:r>
            <w:r w:rsidRPr="00922D80">
              <w:rPr>
                <w:rFonts w:eastAsia="Calibri"/>
                <w:sz w:val="24"/>
              </w:rPr>
              <w:t>оборудования</w:t>
            </w:r>
            <w:r w:rsidRPr="00922D80">
              <w:rPr>
                <w:rFonts w:eastAsia="Calibri"/>
                <w:spacing w:val="1"/>
                <w:sz w:val="24"/>
              </w:rPr>
              <w:t xml:space="preserve"> </w:t>
            </w:r>
            <w:r w:rsidRPr="00922D80">
              <w:rPr>
                <w:rFonts w:eastAsia="Calibri"/>
                <w:sz w:val="24"/>
              </w:rPr>
              <w:t>и</w:t>
            </w:r>
            <w:r w:rsidRPr="00922D80">
              <w:rPr>
                <w:rFonts w:eastAsia="Calibri"/>
                <w:spacing w:val="1"/>
                <w:sz w:val="24"/>
              </w:rPr>
              <w:t xml:space="preserve"> </w:t>
            </w:r>
            <w:r w:rsidRPr="00922D80">
              <w:rPr>
                <w:rFonts w:eastAsia="Calibri"/>
                <w:sz w:val="24"/>
              </w:rPr>
              <w:t>программного</w:t>
            </w:r>
            <w:r w:rsidRPr="00922D80">
              <w:rPr>
                <w:rFonts w:eastAsia="Calibri"/>
                <w:spacing w:val="-4"/>
                <w:sz w:val="24"/>
              </w:rPr>
              <w:t xml:space="preserve"> </w:t>
            </w:r>
            <w:r w:rsidRPr="00922D80">
              <w:rPr>
                <w:rFonts w:eastAsia="Calibri"/>
                <w:sz w:val="24"/>
              </w:rPr>
              <w:t>обеспечения.</w:t>
            </w:r>
          </w:p>
          <w:p w:rsidR="00CF3EF3" w:rsidRPr="00922D80" w:rsidRDefault="0070697B" w:rsidP="0070697B">
            <w:pPr>
              <w:pStyle w:val="TableParagraph"/>
              <w:spacing w:line="271" w:lineRule="exact"/>
              <w:ind w:left="16"/>
              <w:jc w:val="both"/>
              <w:rPr>
                <w:rFonts w:eastAsia="Calibri"/>
                <w:sz w:val="24"/>
              </w:rPr>
            </w:pPr>
            <w:r w:rsidRPr="00922D80">
              <w:rPr>
                <w:rFonts w:eastAsia="Calibri"/>
                <w:sz w:val="24"/>
              </w:rPr>
              <w:t>Эффективное</w:t>
            </w:r>
            <w:r w:rsidRPr="00922D80">
              <w:rPr>
                <w:rFonts w:eastAsia="Calibri"/>
                <w:spacing w:val="1"/>
                <w:sz w:val="24"/>
              </w:rPr>
              <w:t xml:space="preserve"> </w:t>
            </w:r>
            <w:r w:rsidRPr="00922D80">
              <w:rPr>
                <w:rFonts w:eastAsia="Calibri"/>
                <w:sz w:val="24"/>
              </w:rPr>
              <w:t>выполнения</w:t>
            </w:r>
            <w:r w:rsidRPr="00922D80">
              <w:rPr>
                <w:rFonts w:eastAsia="Calibri"/>
                <w:spacing w:val="1"/>
                <w:sz w:val="24"/>
              </w:rPr>
              <w:t xml:space="preserve"> </w:t>
            </w:r>
            <w:r w:rsidRPr="00922D80">
              <w:rPr>
                <w:rFonts w:eastAsia="Calibri"/>
                <w:sz w:val="24"/>
              </w:rPr>
              <w:t>полномочий органов</w:t>
            </w:r>
            <w:r w:rsidRPr="00922D80">
              <w:rPr>
                <w:rFonts w:eastAsia="Calibri"/>
                <w:spacing w:val="1"/>
                <w:sz w:val="24"/>
              </w:rPr>
              <w:t xml:space="preserve"> </w:t>
            </w:r>
            <w:r w:rsidRPr="00922D80">
              <w:rPr>
                <w:rFonts w:eastAsia="Calibri"/>
                <w:sz w:val="24"/>
              </w:rPr>
              <w:t>местного</w:t>
            </w:r>
            <w:r w:rsidRPr="00922D80">
              <w:rPr>
                <w:rFonts w:eastAsia="Calibri"/>
                <w:spacing w:val="1"/>
                <w:sz w:val="24"/>
              </w:rPr>
              <w:t xml:space="preserve"> </w:t>
            </w:r>
            <w:r w:rsidRPr="00922D80">
              <w:rPr>
                <w:rFonts w:eastAsia="Calibri"/>
                <w:sz w:val="24"/>
              </w:rPr>
              <w:t>самоуправления,</w:t>
            </w:r>
            <w:r w:rsidRPr="00922D80">
              <w:rPr>
                <w:rFonts w:eastAsia="Calibri"/>
                <w:spacing w:val="60"/>
                <w:sz w:val="24"/>
              </w:rPr>
              <w:t xml:space="preserve"> </w:t>
            </w:r>
            <w:r w:rsidRPr="00922D80">
              <w:rPr>
                <w:rFonts w:eastAsia="Calibri"/>
                <w:sz w:val="24"/>
              </w:rPr>
              <w:t>повышение качества</w:t>
            </w:r>
            <w:r w:rsidRPr="00922D80">
              <w:rPr>
                <w:rFonts w:eastAsia="Calibri"/>
                <w:spacing w:val="1"/>
                <w:sz w:val="24"/>
              </w:rPr>
              <w:t xml:space="preserve"> </w:t>
            </w:r>
            <w:r w:rsidRPr="00922D80">
              <w:rPr>
                <w:rFonts w:eastAsia="Calibri"/>
                <w:sz w:val="24"/>
              </w:rPr>
              <w:t>и</w:t>
            </w:r>
            <w:r w:rsidRPr="00922D80">
              <w:rPr>
                <w:rFonts w:eastAsia="Calibri"/>
                <w:sz w:val="24"/>
              </w:rPr>
              <w:tab/>
              <w:t>оперативности</w:t>
            </w:r>
            <w:r w:rsidRPr="00922D80">
              <w:rPr>
                <w:rFonts w:eastAsia="Calibri"/>
                <w:sz w:val="24"/>
              </w:rPr>
              <w:tab/>
              <w:t>предоставления</w:t>
            </w:r>
            <w:r w:rsidRPr="00922D80">
              <w:rPr>
                <w:rFonts w:eastAsia="Calibri"/>
                <w:spacing w:val="-58"/>
                <w:sz w:val="24"/>
              </w:rPr>
              <w:t xml:space="preserve"> </w:t>
            </w:r>
            <w:r w:rsidRPr="00922D80">
              <w:rPr>
                <w:rFonts w:eastAsia="Calibri"/>
                <w:sz w:val="24"/>
              </w:rPr>
              <w:t>муниципальных услуг населению сотрудниками</w:t>
            </w:r>
            <w:r w:rsidRPr="00922D80">
              <w:rPr>
                <w:rFonts w:eastAsia="Calibri"/>
                <w:spacing w:val="1"/>
                <w:sz w:val="24"/>
              </w:rPr>
              <w:t xml:space="preserve"> </w:t>
            </w:r>
            <w:r w:rsidRPr="00922D80">
              <w:rPr>
                <w:rFonts w:eastAsia="Calibri"/>
                <w:sz w:val="24"/>
              </w:rPr>
              <w:t>администрации</w:t>
            </w:r>
            <w:r w:rsidRPr="00922D80">
              <w:rPr>
                <w:rFonts w:eastAsia="Calibri"/>
                <w:spacing w:val="-3"/>
                <w:sz w:val="24"/>
              </w:rPr>
              <w:t xml:space="preserve"> </w:t>
            </w:r>
            <w:r w:rsidRPr="00922D80">
              <w:rPr>
                <w:rFonts w:eastAsia="Calibri"/>
                <w:sz w:val="24"/>
              </w:rPr>
              <w:t>поселения</w:t>
            </w:r>
          </w:p>
        </w:tc>
      </w:tr>
      <w:tr w:rsidR="0070697B" w:rsidTr="0070697B">
        <w:trPr>
          <w:trHeight w:val="1933"/>
        </w:trPr>
        <w:tc>
          <w:tcPr>
            <w:tcW w:w="634" w:type="dxa"/>
            <w:shd w:val="clear" w:color="auto" w:fill="auto"/>
          </w:tcPr>
          <w:p w:rsidR="0070697B" w:rsidRPr="00922D80" w:rsidRDefault="0070697B" w:rsidP="00922D80">
            <w:pPr>
              <w:pStyle w:val="TableParagraph"/>
              <w:spacing w:line="268" w:lineRule="exact"/>
              <w:ind w:left="207" w:right="191"/>
              <w:jc w:val="center"/>
              <w:rPr>
                <w:rFonts w:eastAsia="Calibri"/>
                <w:sz w:val="24"/>
              </w:rPr>
            </w:pPr>
            <w:r>
              <w:rPr>
                <w:rFonts w:eastAsia="Calibri"/>
                <w:sz w:val="24"/>
              </w:rPr>
              <w:lastRenderedPageBreak/>
              <w:t>2</w:t>
            </w:r>
          </w:p>
        </w:tc>
        <w:tc>
          <w:tcPr>
            <w:tcW w:w="4253" w:type="dxa"/>
            <w:shd w:val="clear" w:color="auto" w:fill="auto"/>
          </w:tcPr>
          <w:p w:rsidR="0070697B" w:rsidRPr="0070697B" w:rsidRDefault="0070697B" w:rsidP="0070697B">
            <w:pPr>
              <w:pStyle w:val="TableParagraph"/>
              <w:tabs>
                <w:tab w:val="left" w:pos="1781"/>
                <w:tab w:val="left" w:pos="2347"/>
                <w:tab w:val="left" w:pos="3109"/>
              </w:tabs>
              <w:ind w:left="16" w:right="92"/>
              <w:jc w:val="both"/>
              <w:rPr>
                <w:rFonts w:eastAsia="Calibri"/>
                <w:sz w:val="24"/>
              </w:rPr>
            </w:pPr>
            <w:r w:rsidRPr="0070697B">
              <w:rPr>
                <w:rFonts w:eastAsia="Calibri"/>
                <w:sz w:val="24"/>
              </w:rPr>
              <w:t xml:space="preserve">Расходы на обеспечение </w:t>
            </w:r>
            <w:proofErr w:type="gramStart"/>
            <w:r w:rsidRPr="0070697B">
              <w:rPr>
                <w:rFonts w:eastAsia="Calibri"/>
                <w:sz w:val="24"/>
              </w:rPr>
              <w:t>деятельности органов местного самоуправления Чкаловского сельского поселения Нижнегорского района Республики</w:t>
            </w:r>
            <w:proofErr w:type="gramEnd"/>
            <w:r w:rsidRPr="0070697B">
              <w:rPr>
                <w:rFonts w:eastAsia="Calibri"/>
                <w:sz w:val="24"/>
              </w:rPr>
              <w:t xml:space="preserve"> Крым в рамках программного направления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70697B" w:rsidRPr="00CF3EF3" w:rsidRDefault="0070697B" w:rsidP="00CF3EF3">
            <w:pPr>
              <w:pStyle w:val="TableParagraph"/>
              <w:tabs>
                <w:tab w:val="left" w:pos="1781"/>
                <w:tab w:val="left" w:pos="2347"/>
                <w:tab w:val="left" w:pos="3109"/>
              </w:tabs>
              <w:ind w:left="16" w:right="92"/>
              <w:jc w:val="both"/>
              <w:rPr>
                <w:rFonts w:eastAsia="Calibri"/>
                <w:sz w:val="24"/>
              </w:rPr>
            </w:pPr>
          </w:p>
        </w:tc>
        <w:tc>
          <w:tcPr>
            <w:tcW w:w="2833" w:type="dxa"/>
            <w:shd w:val="clear" w:color="auto" w:fill="auto"/>
          </w:tcPr>
          <w:p w:rsidR="0070697B" w:rsidRPr="00922D80" w:rsidRDefault="0070697B" w:rsidP="00664C54">
            <w:pPr>
              <w:pStyle w:val="TableParagraph"/>
              <w:ind w:left="35" w:right="22" w:firstLine="5"/>
              <w:jc w:val="center"/>
              <w:rPr>
                <w:rFonts w:eastAsia="Calibri"/>
                <w:sz w:val="24"/>
              </w:rPr>
            </w:pPr>
            <w:r w:rsidRPr="00922D80">
              <w:rPr>
                <w:rFonts w:eastAsia="Calibri"/>
                <w:sz w:val="24"/>
              </w:rPr>
              <w:t>Администрация</w:t>
            </w:r>
            <w:r w:rsidRPr="00922D80">
              <w:rPr>
                <w:rFonts w:eastAsia="Calibri"/>
                <w:spacing w:val="1"/>
                <w:sz w:val="24"/>
              </w:rPr>
              <w:t xml:space="preserve"> </w:t>
            </w:r>
            <w:r w:rsidRPr="00922D80">
              <w:rPr>
                <w:rFonts w:eastAsia="Calibri"/>
                <w:sz w:val="24"/>
              </w:rPr>
              <w:t>Чкаловского</w:t>
            </w:r>
            <w:r w:rsidRPr="00922D80">
              <w:rPr>
                <w:rFonts w:eastAsia="Calibri"/>
                <w:spacing w:val="-12"/>
                <w:sz w:val="24"/>
              </w:rPr>
              <w:t xml:space="preserve"> </w:t>
            </w:r>
            <w:r w:rsidRPr="00922D80">
              <w:rPr>
                <w:rFonts w:eastAsia="Calibri"/>
                <w:sz w:val="24"/>
              </w:rPr>
              <w:t>сельского</w:t>
            </w:r>
            <w:r w:rsidRPr="00922D80">
              <w:rPr>
                <w:rFonts w:eastAsia="Calibri"/>
                <w:spacing w:val="-57"/>
                <w:sz w:val="24"/>
              </w:rPr>
              <w:t xml:space="preserve"> </w:t>
            </w:r>
            <w:r w:rsidRPr="00922D80">
              <w:rPr>
                <w:rFonts w:eastAsia="Calibri"/>
                <w:sz w:val="24"/>
              </w:rPr>
              <w:t>поселения Нижнегорского</w:t>
            </w:r>
            <w:r w:rsidRPr="00922D80">
              <w:rPr>
                <w:rFonts w:eastAsia="Calibri"/>
                <w:spacing w:val="-57"/>
                <w:sz w:val="24"/>
              </w:rPr>
              <w:t xml:space="preserve"> </w:t>
            </w:r>
            <w:r w:rsidRPr="00922D80">
              <w:rPr>
                <w:rFonts w:eastAsia="Calibri"/>
                <w:sz w:val="24"/>
              </w:rPr>
              <w:t>района</w:t>
            </w:r>
            <w:r w:rsidRPr="00922D80">
              <w:rPr>
                <w:rFonts w:eastAsia="Calibri"/>
                <w:spacing w:val="-6"/>
                <w:sz w:val="24"/>
              </w:rPr>
              <w:t xml:space="preserve"> </w:t>
            </w:r>
            <w:r w:rsidRPr="00922D80">
              <w:rPr>
                <w:rFonts w:eastAsia="Calibri"/>
                <w:sz w:val="24"/>
              </w:rPr>
              <w:t>Республики Крым</w:t>
            </w:r>
          </w:p>
        </w:tc>
        <w:tc>
          <w:tcPr>
            <w:tcW w:w="1136" w:type="dxa"/>
            <w:shd w:val="clear" w:color="auto" w:fill="auto"/>
          </w:tcPr>
          <w:p w:rsidR="0070697B" w:rsidRPr="00922D80" w:rsidRDefault="0070697B" w:rsidP="00664C54">
            <w:pPr>
              <w:pStyle w:val="TableParagraph"/>
              <w:spacing w:line="268" w:lineRule="exact"/>
              <w:ind w:left="312" w:right="285"/>
              <w:jc w:val="center"/>
              <w:rPr>
                <w:rFonts w:eastAsia="Calibri"/>
                <w:sz w:val="24"/>
              </w:rPr>
            </w:pPr>
            <w:r w:rsidRPr="00922D80">
              <w:rPr>
                <w:rFonts w:eastAsia="Calibri"/>
                <w:sz w:val="24"/>
              </w:rPr>
              <w:t>202</w:t>
            </w:r>
            <w:r>
              <w:rPr>
                <w:rFonts w:eastAsia="Calibri"/>
                <w:sz w:val="24"/>
              </w:rPr>
              <w:t>5</w:t>
            </w:r>
          </w:p>
        </w:tc>
        <w:tc>
          <w:tcPr>
            <w:tcW w:w="1421" w:type="dxa"/>
            <w:shd w:val="clear" w:color="auto" w:fill="auto"/>
          </w:tcPr>
          <w:p w:rsidR="0070697B" w:rsidRPr="00922D80" w:rsidRDefault="0070697B" w:rsidP="00664C54">
            <w:pPr>
              <w:pStyle w:val="TableParagraph"/>
              <w:spacing w:line="268" w:lineRule="exact"/>
              <w:ind w:left="452" w:right="434"/>
              <w:jc w:val="center"/>
              <w:rPr>
                <w:rFonts w:eastAsia="Calibri"/>
                <w:sz w:val="24"/>
              </w:rPr>
            </w:pPr>
            <w:r w:rsidRPr="00922D80">
              <w:rPr>
                <w:rFonts w:eastAsia="Calibri"/>
                <w:sz w:val="24"/>
              </w:rPr>
              <w:t>202</w:t>
            </w:r>
            <w:r>
              <w:rPr>
                <w:rFonts w:eastAsia="Calibri"/>
                <w:sz w:val="24"/>
              </w:rPr>
              <w:t>7</w:t>
            </w:r>
          </w:p>
        </w:tc>
        <w:tc>
          <w:tcPr>
            <w:tcW w:w="5103" w:type="dxa"/>
            <w:vMerge/>
            <w:shd w:val="clear" w:color="auto" w:fill="auto"/>
          </w:tcPr>
          <w:p w:rsidR="0070697B" w:rsidRPr="00922D80" w:rsidRDefault="0070697B" w:rsidP="00922D80">
            <w:pPr>
              <w:pStyle w:val="TableParagraph"/>
              <w:spacing w:line="242" w:lineRule="auto"/>
              <w:ind w:left="16"/>
              <w:jc w:val="both"/>
              <w:rPr>
                <w:rFonts w:eastAsia="Calibri"/>
                <w:sz w:val="24"/>
              </w:rPr>
            </w:pPr>
          </w:p>
        </w:tc>
      </w:tr>
      <w:tr w:rsidR="0070697B" w:rsidTr="0070697B">
        <w:trPr>
          <w:trHeight w:val="2093"/>
        </w:trPr>
        <w:tc>
          <w:tcPr>
            <w:tcW w:w="634" w:type="dxa"/>
            <w:shd w:val="clear" w:color="auto" w:fill="auto"/>
          </w:tcPr>
          <w:p w:rsidR="0070697B" w:rsidRPr="00922D80" w:rsidRDefault="0070697B" w:rsidP="00922D80">
            <w:pPr>
              <w:pStyle w:val="TableParagraph"/>
              <w:spacing w:line="268" w:lineRule="exact"/>
              <w:ind w:left="207" w:right="191"/>
              <w:jc w:val="center"/>
              <w:rPr>
                <w:rFonts w:eastAsia="Calibri"/>
                <w:sz w:val="24"/>
              </w:rPr>
            </w:pPr>
            <w:r>
              <w:rPr>
                <w:rFonts w:eastAsia="Calibri"/>
                <w:sz w:val="24"/>
              </w:rPr>
              <w:lastRenderedPageBreak/>
              <w:t>3</w:t>
            </w:r>
          </w:p>
        </w:tc>
        <w:tc>
          <w:tcPr>
            <w:tcW w:w="4253" w:type="dxa"/>
            <w:shd w:val="clear" w:color="auto" w:fill="auto"/>
          </w:tcPr>
          <w:p w:rsidR="0070697B" w:rsidRPr="0070697B" w:rsidRDefault="0070697B" w:rsidP="0070697B">
            <w:pPr>
              <w:pStyle w:val="TableParagraph"/>
              <w:tabs>
                <w:tab w:val="left" w:pos="1781"/>
                <w:tab w:val="left" w:pos="2347"/>
                <w:tab w:val="left" w:pos="3109"/>
              </w:tabs>
              <w:ind w:left="16" w:right="92"/>
              <w:jc w:val="both"/>
              <w:rPr>
                <w:rFonts w:eastAsia="Calibri"/>
                <w:sz w:val="24"/>
              </w:rPr>
            </w:pPr>
            <w:r w:rsidRPr="0070697B">
              <w:rPr>
                <w:rFonts w:eastAsia="Calibri"/>
                <w:sz w:val="24"/>
              </w:rPr>
              <w:t xml:space="preserve">Расходы на обеспечение </w:t>
            </w:r>
            <w:proofErr w:type="gramStart"/>
            <w:r w:rsidRPr="0070697B">
              <w:rPr>
                <w:rFonts w:eastAsia="Calibri"/>
                <w:sz w:val="24"/>
              </w:rPr>
              <w:t>деятельности органов местного самоуправления Чкаловского сельского поселения Нижнегорского района Республики</w:t>
            </w:r>
            <w:proofErr w:type="gramEnd"/>
            <w:r w:rsidRPr="0070697B">
              <w:rPr>
                <w:rFonts w:eastAsia="Calibri"/>
                <w:sz w:val="24"/>
              </w:rPr>
              <w:t xml:space="preserve"> Крым в рамках программного направления расходов (Прочая закупка товаров, работ и услуг)</w:t>
            </w:r>
          </w:p>
          <w:p w:rsidR="0070697B" w:rsidRPr="00CF3EF3" w:rsidRDefault="0070697B" w:rsidP="00CF3EF3">
            <w:pPr>
              <w:pStyle w:val="TableParagraph"/>
              <w:tabs>
                <w:tab w:val="left" w:pos="1781"/>
                <w:tab w:val="left" w:pos="2347"/>
                <w:tab w:val="left" w:pos="3109"/>
              </w:tabs>
              <w:ind w:left="16" w:right="92"/>
              <w:jc w:val="both"/>
              <w:rPr>
                <w:rFonts w:eastAsia="Calibri"/>
                <w:sz w:val="24"/>
              </w:rPr>
            </w:pPr>
          </w:p>
        </w:tc>
        <w:tc>
          <w:tcPr>
            <w:tcW w:w="2833" w:type="dxa"/>
            <w:shd w:val="clear" w:color="auto" w:fill="auto"/>
          </w:tcPr>
          <w:p w:rsidR="0070697B" w:rsidRPr="00922D80" w:rsidRDefault="0070697B" w:rsidP="00664C54">
            <w:pPr>
              <w:pStyle w:val="TableParagraph"/>
              <w:ind w:left="35" w:right="22" w:firstLine="5"/>
              <w:jc w:val="center"/>
              <w:rPr>
                <w:rFonts w:eastAsia="Calibri"/>
                <w:sz w:val="24"/>
              </w:rPr>
            </w:pPr>
            <w:r w:rsidRPr="00922D80">
              <w:rPr>
                <w:rFonts w:eastAsia="Calibri"/>
                <w:sz w:val="24"/>
              </w:rPr>
              <w:t>Администрация</w:t>
            </w:r>
            <w:r w:rsidRPr="00922D80">
              <w:rPr>
                <w:rFonts w:eastAsia="Calibri"/>
                <w:spacing w:val="1"/>
                <w:sz w:val="24"/>
              </w:rPr>
              <w:t xml:space="preserve"> </w:t>
            </w:r>
            <w:r w:rsidRPr="00922D80">
              <w:rPr>
                <w:rFonts w:eastAsia="Calibri"/>
                <w:sz w:val="24"/>
              </w:rPr>
              <w:t>Чкаловского</w:t>
            </w:r>
            <w:r w:rsidRPr="00922D80">
              <w:rPr>
                <w:rFonts w:eastAsia="Calibri"/>
                <w:spacing w:val="-12"/>
                <w:sz w:val="24"/>
              </w:rPr>
              <w:t xml:space="preserve"> </w:t>
            </w:r>
            <w:r w:rsidRPr="00922D80">
              <w:rPr>
                <w:rFonts w:eastAsia="Calibri"/>
                <w:sz w:val="24"/>
              </w:rPr>
              <w:t>сельского</w:t>
            </w:r>
            <w:r w:rsidRPr="00922D80">
              <w:rPr>
                <w:rFonts w:eastAsia="Calibri"/>
                <w:spacing w:val="-57"/>
                <w:sz w:val="24"/>
              </w:rPr>
              <w:t xml:space="preserve"> </w:t>
            </w:r>
            <w:r w:rsidRPr="00922D80">
              <w:rPr>
                <w:rFonts w:eastAsia="Calibri"/>
                <w:sz w:val="24"/>
              </w:rPr>
              <w:t>поселения Нижнегорского</w:t>
            </w:r>
            <w:r w:rsidRPr="00922D80">
              <w:rPr>
                <w:rFonts w:eastAsia="Calibri"/>
                <w:spacing w:val="-57"/>
                <w:sz w:val="24"/>
              </w:rPr>
              <w:t xml:space="preserve"> </w:t>
            </w:r>
            <w:r w:rsidRPr="00922D80">
              <w:rPr>
                <w:rFonts w:eastAsia="Calibri"/>
                <w:sz w:val="24"/>
              </w:rPr>
              <w:t>района</w:t>
            </w:r>
            <w:r w:rsidRPr="00922D80">
              <w:rPr>
                <w:rFonts w:eastAsia="Calibri"/>
                <w:spacing w:val="-6"/>
                <w:sz w:val="24"/>
              </w:rPr>
              <w:t xml:space="preserve"> </w:t>
            </w:r>
            <w:r w:rsidRPr="00922D80">
              <w:rPr>
                <w:rFonts w:eastAsia="Calibri"/>
                <w:sz w:val="24"/>
              </w:rPr>
              <w:t>Республики Крым</w:t>
            </w:r>
          </w:p>
        </w:tc>
        <w:tc>
          <w:tcPr>
            <w:tcW w:w="1136" w:type="dxa"/>
            <w:shd w:val="clear" w:color="auto" w:fill="auto"/>
          </w:tcPr>
          <w:p w:rsidR="0070697B" w:rsidRPr="00922D80" w:rsidRDefault="0070697B" w:rsidP="00664C54">
            <w:pPr>
              <w:pStyle w:val="TableParagraph"/>
              <w:spacing w:line="268" w:lineRule="exact"/>
              <w:ind w:left="312" w:right="285"/>
              <w:jc w:val="center"/>
              <w:rPr>
                <w:rFonts w:eastAsia="Calibri"/>
                <w:sz w:val="24"/>
              </w:rPr>
            </w:pPr>
            <w:r w:rsidRPr="00922D80">
              <w:rPr>
                <w:rFonts w:eastAsia="Calibri"/>
                <w:sz w:val="24"/>
              </w:rPr>
              <w:t>202</w:t>
            </w:r>
            <w:r>
              <w:rPr>
                <w:rFonts w:eastAsia="Calibri"/>
                <w:sz w:val="24"/>
              </w:rPr>
              <w:t>5</w:t>
            </w:r>
          </w:p>
        </w:tc>
        <w:tc>
          <w:tcPr>
            <w:tcW w:w="1421" w:type="dxa"/>
            <w:shd w:val="clear" w:color="auto" w:fill="auto"/>
          </w:tcPr>
          <w:p w:rsidR="0070697B" w:rsidRPr="00922D80" w:rsidRDefault="0070697B" w:rsidP="00664C54">
            <w:pPr>
              <w:pStyle w:val="TableParagraph"/>
              <w:spacing w:line="268" w:lineRule="exact"/>
              <w:ind w:left="452" w:right="434"/>
              <w:jc w:val="center"/>
              <w:rPr>
                <w:rFonts w:eastAsia="Calibri"/>
                <w:sz w:val="24"/>
              </w:rPr>
            </w:pPr>
            <w:r w:rsidRPr="00922D80">
              <w:rPr>
                <w:rFonts w:eastAsia="Calibri"/>
                <w:sz w:val="24"/>
              </w:rPr>
              <w:t>202</w:t>
            </w:r>
            <w:r>
              <w:rPr>
                <w:rFonts w:eastAsia="Calibri"/>
                <w:sz w:val="24"/>
              </w:rPr>
              <w:t>7</w:t>
            </w:r>
          </w:p>
        </w:tc>
        <w:tc>
          <w:tcPr>
            <w:tcW w:w="5103" w:type="dxa"/>
            <w:vMerge/>
            <w:shd w:val="clear" w:color="auto" w:fill="auto"/>
          </w:tcPr>
          <w:p w:rsidR="0070697B" w:rsidRPr="00922D80" w:rsidRDefault="0070697B" w:rsidP="00922D80">
            <w:pPr>
              <w:pStyle w:val="TableParagraph"/>
              <w:spacing w:line="242" w:lineRule="auto"/>
              <w:ind w:left="16"/>
              <w:jc w:val="both"/>
              <w:rPr>
                <w:rFonts w:eastAsia="Calibri"/>
                <w:sz w:val="24"/>
              </w:rPr>
            </w:pPr>
          </w:p>
        </w:tc>
      </w:tr>
      <w:tr w:rsidR="0070697B" w:rsidTr="0070697B">
        <w:trPr>
          <w:trHeight w:val="1933"/>
        </w:trPr>
        <w:tc>
          <w:tcPr>
            <w:tcW w:w="634" w:type="dxa"/>
            <w:shd w:val="clear" w:color="auto" w:fill="auto"/>
          </w:tcPr>
          <w:p w:rsidR="0070697B" w:rsidRPr="00922D80" w:rsidRDefault="0070697B" w:rsidP="00922D80">
            <w:pPr>
              <w:pStyle w:val="TableParagraph"/>
              <w:spacing w:line="268" w:lineRule="exact"/>
              <w:ind w:left="207" w:right="191"/>
              <w:jc w:val="center"/>
              <w:rPr>
                <w:rFonts w:eastAsia="Calibri"/>
                <w:sz w:val="24"/>
              </w:rPr>
            </w:pPr>
            <w:r>
              <w:rPr>
                <w:rFonts w:eastAsia="Calibri"/>
                <w:sz w:val="24"/>
              </w:rPr>
              <w:t>4</w:t>
            </w:r>
          </w:p>
        </w:tc>
        <w:tc>
          <w:tcPr>
            <w:tcW w:w="4253" w:type="dxa"/>
            <w:shd w:val="clear" w:color="auto" w:fill="auto"/>
          </w:tcPr>
          <w:p w:rsidR="0070697B" w:rsidRPr="0070697B" w:rsidRDefault="0070697B" w:rsidP="0070697B">
            <w:pPr>
              <w:pStyle w:val="TableParagraph"/>
              <w:tabs>
                <w:tab w:val="left" w:pos="1781"/>
                <w:tab w:val="left" w:pos="2347"/>
                <w:tab w:val="left" w:pos="3109"/>
              </w:tabs>
              <w:ind w:left="16" w:right="92"/>
              <w:jc w:val="both"/>
              <w:rPr>
                <w:rFonts w:eastAsia="Calibri"/>
                <w:sz w:val="24"/>
              </w:rPr>
            </w:pPr>
            <w:r w:rsidRPr="0070697B">
              <w:rPr>
                <w:rFonts w:eastAsia="Calibri"/>
                <w:sz w:val="24"/>
              </w:rPr>
              <w:t xml:space="preserve">Расходы на обеспечение </w:t>
            </w:r>
            <w:proofErr w:type="gramStart"/>
            <w:r w:rsidRPr="0070697B">
              <w:rPr>
                <w:rFonts w:eastAsia="Calibri"/>
                <w:sz w:val="24"/>
              </w:rPr>
              <w:t>деятельности органов местного самоуправления Чкаловского сельского поселения Нижнегорского района Республики</w:t>
            </w:r>
            <w:proofErr w:type="gramEnd"/>
            <w:r w:rsidRPr="0070697B">
              <w:rPr>
                <w:rFonts w:eastAsia="Calibri"/>
                <w:sz w:val="24"/>
              </w:rPr>
              <w:t xml:space="preserve"> Крым в рамках программного направления расходов (Закупка энергетических ресурсов)</w:t>
            </w:r>
          </w:p>
          <w:p w:rsidR="0070697B" w:rsidRPr="00CF3EF3" w:rsidRDefault="0070697B" w:rsidP="00CF3EF3">
            <w:pPr>
              <w:pStyle w:val="TableParagraph"/>
              <w:tabs>
                <w:tab w:val="left" w:pos="1781"/>
                <w:tab w:val="left" w:pos="2347"/>
                <w:tab w:val="left" w:pos="3109"/>
              </w:tabs>
              <w:ind w:left="16" w:right="92"/>
              <w:jc w:val="both"/>
              <w:rPr>
                <w:rFonts w:eastAsia="Calibri"/>
                <w:sz w:val="24"/>
              </w:rPr>
            </w:pPr>
          </w:p>
        </w:tc>
        <w:tc>
          <w:tcPr>
            <w:tcW w:w="2833" w:type="dxa"/>
            <w:shd w:val="clear" w:color="auto" w:fill="auto"/>
          </w:tcPr>
          <w:p w:rsidR="0070697B" w:rsidRPr="00922D80" w:rsidRDefault="0070697B" w:rsidP="00664C54">
            <w:pPr>
              <w:pStyle w:val="TableParagraph"/>
              <w:ind w:left="35" w:right="22" w:firstLine="5"/>
              <w:jc w:val="center"/>
              <w:rPr>
                <w:rFonts w:eastAsia="Calibri"/>
                <w:sz w:val="24"/>
              </w:rPr>
            </w:pPr>
            <w:r w:rsidRPr="00922D80">
              <w:rPr>
                <w:rFonts w:eastAsia="Calibri"/>
                <w:sz w:val="24"/>
              </w:rPr>
              <w:t>Администрация</w:t>
            </w:r>
            <w:r w:rsidRPr="00922D80">
              <w:rPr>
                <w:rFonts w:eastAsia="Calibri"/>
                <w:spacing w:val="1"/>
                <w:sz w:val="24"/>
              </w:rPr>
              <w:t xml:space="preserve"> </w:t>
            </w:r>
            <w:r w:rsidRPr="00922D80">
              <w:rPr>
                <w:rFonts w:eastAsia="Calibri"/>
                <w:sz w:val="24"/>
              </w:rPr>
              <w:t>Чкаловского</w:t>
            </w:r>
            <w:r w:rsidRPr="00922D80">
              <w:rPr>
                <w:rFonts w:eastAsia="Calibri"/>
                <w:spacing w:val="-12"/>
                <w:sz w:val="24"/>
              </w:rPr>
              <w:t xml:space="preserve"> </w:t>
            </w:r>
            <w:r w:rsidRPr="00922D80">
              <w:rPr>
                <w:rFonts w:eastAsia="Calibri"/>
                <w:sz w:val="24"/>
              </w:rPr>
              <w:t>сельского</w:t>
            </w:r>
            <w:r w:rsidRPr="00922D80">
              <w:rPr>
                <w:rFonts w:eastAsia="Calibri"/>
                <w:spacing w:val="-57"/>
                <w:sz w:val="24"/>
              </w:rPr>
              <w:t xml:space="preserve"> </w:t>
            </w:r>
            <w:r w:rsidRPr="00922D80">
              <w:rPr>
                <w:rFonts w:eastAsia="Calibri"/>
                <w:sz w:val="24"/>
              </w:rPr>
              <w:t>поселения Нижнегорского</w:t>
            </w:r>
            <w:r w:rsidRPr="00922D80">
              <w:rPr>
                <w:rFonts w:eastAsia="Calibri"/>
                <w:spacing w:val="-57"/>
                <w:sz w:val="24"/>
              </w:rPr>
              <w:t xml:space="preserve"> </w:t>
            </w:r>
            <w:r w:rsidRPr="00922D80">
              <w:rPr>
                <w:rFonts w:eastAsia="Calibri"/>
                <w:sz w:val="24"/>
              </w:rPr>
              <w:t>района</w:t>
            </w:r>
            <w:r w:rsidRPr="00922D80">
              <w:rPr>
                <w:rFonts w:eastAsia="Calibri"/>
                <w:spacing w:val="-6"/>
                <w:sz w:val="24"/>
              </w:rPr>
              <w:t xml:space="preserve"> </w:t>
            </w:r>
            <w:r w:rsidRPr="00922D80">
              <w:rPr>
                <w:rFonts w:eastAsia="Calibri"/>
                <w:sz w:val="24"/>
              </w:rPr>
              <w:t>Республики Крым</w:t>
            </w:r>
          </w:p>
        </w:tc>
        <w:tc>
          <w:tcPr>
            <w:tcW w:w="1136" w:type="dxa"/>
            <w:shd w:val="clear" w:color="auto" w:fill="auto"/>
          </w:tcPr>
          <w:p w:rsidR="0070697B" w:rsidRPr="00922D80" w:rsidRDefault="0070697B" w:rsidP="00664C54">
            <w:pPr>
              <w:pStyle w:val="TableParagraph"/>
              <w:spacing w:line="268" w:lineRule="exact"/>
              <w:ind w:left="312" w:right="285"/>
              <w:jc w:val="center"/>
              <w:rPr>
                <w:rFonts w:eastAsia="Calibri"/>
                <w:sz w:val="24"/>
              </w:rPr>
            </w:pPr>
            <w:r w:rsidRPr="00922D80">
              <w:rPr>
                <w:rFonts w:eastAsia="Calibri"/>
                <w:sz w:val="24"/>
              </w:rPr>
              <w:t>202</w:t>
            </w:r>
            <w:r>
              <w:rPr>
                <w:rFonts w:eastAsia="Calibri"/>
                <w:sz w:val="24"/>
              </w:rPr>
              <w:t>5</w:t>
            </w:r>
          </w:p>
        </w:tc>
        <w:tc>
          <w:tcPr>
            <w:tcW w:w="1421" w:type="dxa"/>
            <w:shd w:val="clear" w:color="auto" w:fill="auto"/>
          </w:tcPr>
          <w:p w:rsidR="0070697B" w:rsidRPr="00922D80" w:rsidRDefault="0070697B" w:rsidP="00664C54">
            <w:pPr>
              <w:pStyle w:val="TableParagraph"/>
              <w:spacing w:line="268" w:lineRule="exact"/>
              <w:ind w:left="452" w:right="434"/>
              <w:jc w:val="center"/>
              <w:rPr>
                <w:rFonts w:eastAsia="Calibri"/>
                <w:sz w:val="24"/>
              </w:rPr>
            </w:pPr>
            <w:r w:rsidRPr="00922D80">
              <w:rPr>
                <w:rFonts w:eastAsia="Calibri"/>
                <w:sz w:val="24"/>
              </w:rPr>
              <w:t>202</w:t>
            </w:r>
            <w:r>
              <w:rPr>
                <w:rFonts w:eastAsia="Calibri"/>
                <w:sz w:val="24"/>
              </w:rPr>
              <w:t>7</w:t>
            </w:r>
          </w:p>
        </w:tc>
        <w:tc>
          <w:tcPr>
            <w:tcW w:w="5103" w:type="dxa"/>
            <w:vMerge/>
            <w:shd w:val="clear" w:color="auto" w:fill="auto"/>
          </w:tcPr>
          <w:p w:rsidR="0070697B" w:rsidRPr="00922D80" w:rsidRDefault="0070697B" w:rsidP="00922D80">
            <w:pPr>
              <w:pStyle w:val="TableParagraph"/>
              <w:spacing w:line="242" w:lineRule="auto"/>
              <w:ind w:left="16"/>
              <w:jc w:val="both"/>
              <w:rPr>
                <w:rFonts w:eastAsia="Calibri"/>
                <w:sz w:val="24"/>
              </w:rPr>
            </w:pPr>
          </w:p>
        </w:tc>
      </w:tr>
    </w:tbl>
    <w:p w:rsidR="00C835EE" w:rsidRDefault="00C835EE" w:rsidP="00C835EE">
      <w:pPr>
        <w:spacing w:line="271" w:lineRule="exact"/>
        <w:jc w:val="both"/>
        <w:rPr>
          <w:sz w:val="24"/>
        </w:rPr>
        <w:sectPr w:rsidR="00C835EE">
          <w:pgSz w:w="16840" w:h="11910" w:orient="landscape"/>
          <w:pgMar w:top="1100" w:right="420" w:bottom="280" w:left="900" w:header="720" w:footer="720" w:gutter="0"/>
          <w:cols w:space="720"/>
        </w:sectPr>
      </w:pPr>
    </w:p>
    <w:p w:rsidR="00C835EE" w:rsidRDefault="00C835EE" w:rsidP="00C835EE">
      <w:pPr>
        <w:pStyle w:val="af0"/>
        <w:spacing w:before="6" w:after="1"/>
        <w:ind w:left="0"/>
        <w:jc w:val="left"/>
        <w:rPr>
          <w:sz w:val="13"/>
        </w:rPr>
      </w:pPr>
    </w:p>
    <w:p w:rsidR="00A76E1A" w:rsidRDefault="00C835EE" w:rsidP="00A76E1A">
      <w:pPr>
        <w:pStyle w:val="af0"/>
        <w:spacing w:before="150"/>
        <w:ind w:left="9216" w:right="391" w:hanging="2"/>
        <w:jc w:val="left"/>
        <w:rPr>
          <w:sz w:val="24"/>
          <w:szCs w:val="24"/>
        </w:rPr>
      </w:pPr>
      <w:r w:rsidRPr="00C835EE">
        <w:rPr>
          <w:sz w:val="24"/>
          <w:szCs w:val="24"/>
        </w:rPr>
        <w:t>Приложение № 2</w:t>
      </w:r>
    </w:p>
    <w:p w:rsidR="00C835EE" w:rsidRPr="00C835EE" w:rsidRDefault="00C835EE" w:rsidP="00A76E1A">
      <w:pPr>
        <w:pStyle w:val="af0"/>
        <w:spacing w:before="150"/>
        <w:ind w:left="9216" w:right="391" w:hanging="2"/>
        <w:jc w:val="left"/>
        <w:rPr>
          <w:sz w:val="24"/>
          <w:szCs w:val="24"/>
        </w:rPr>
      </w:pPr>
      <w:r w:rsidRPr="00C835EE">
        <w:rPr>
          <w:spacing w:val="-57"/>
          <w:sz w:val="24"/>
          <w:szCs w:val="24"/>
        </w:rPr>
        <w:t xml:space="preserve"> </w:t>
      </w:r>
      <w:r w:rsidRPr="00C835EE">
        <w:rPr>
          <w:sz w:val="24"/>
          <w:szCs w:val="24"/>
        </w:rPr>
        <w:t xml:space="preserve">к муниципальной программе «Обеспечение </w:t>
      </w:r>
      <w:proofErr w:type="gramStart"/>
      <w:r w:rsidRPr="00C835EE">
        <w:rPr>
          <w:sz w:val="24"/>
          <w:szCs w:val="24"/>
        </w:rPr>
        <w:t>деятельности</w:t>
      </w:r>
      <w:r w:rsidRPr="00C835EE">
        <w:rPr>
          <w:spacing w:val="-57"/>
          <w:sz w:val="24"/>
          <w:szCs w:val="24"/>
        </w:rPr>
        <w:t xml:space="preserve"> </w:t>
      </w:r>
      <w:r w:rsidRPr="00C835EE">
        <w:rPr>
          <w:sz w:val="24"/>
          <w:szCs w:val="24"/>
        </w:rPr>
        <w:t>администрации</w:t>
      </w:r>
      <w:r w:rsidRPr="00C835EE">
        <w:rPr>
          <w:spacing w:val="-4"/>
          <w:sz w:val="24"/>
          <w:szCs w:val="24"/>
        </w:rPr>
        <w:t xml:space="preserve"> </w:t>
      </w:r>
      <w:r w:rsidRPr="00C835EE">
        <w:rPr>
          <w:sz w:val="24"/>
          <w:szCs w:val="24"/>
        </w:rPr>
        <w:t>Чкаловского</w:t>
      </w:r>
      <w:r w:rsidRPr="00C835EE">
        <w:rPr>
          <w:spacing w:val="-1"/>
          <w:sz w:val="24"/>
          <w:szCs w:val="24"/>
        </w:rPr>
        <w:t xml:space="preserve"> </w:t>
      </w:r>
      <w:r w:rsidRPr="00C835EE">
        <w:rPr>
          <w:sz w:val="24"/>
          <w:szCs w:val="24"/>
        </w:rPr>
        <w:t>сельского</w:t>
      </w:r>
      <w:r w:rsidRPr="00C835EE">
        <w:rPr>
          <w:spacing w:val="6"/>
          <w:sz w:val="24"/>
          <w:szCs w:val="24"/>
        </w:rPr>
        <w:t xml:space="preserve"> </w:t>
      </w:r>
      <w:r w:rsidRPr="00C835EE">
        <w:rPr>
          <w:sz w:val="24"/>
          <w:szCs w:val="24"/>
        </w:rPr>
        <w:t>поселения</w:t>
      </w:r>
      <w:r w:rsidRPr="00C835EE">
        <w:rPr>
          <w:spacing w:val="1"/>
          <w:sz w:val="24"/>
          <w:szCs w:val="24"/>
        </w:rPr>
        <w:t xml:space="preserve"> </w:t>
      </w:r>
      <w:r w:rsidRPr="00C835EE">
        <w:rPr>
          <w:sz w:val="24"/>
          <w:szCs w:val="24"/>
        </w:rPr>
        <w:t>Нижнегорского</w:t>
      </w:r>
      <w:r w:rsidRPr="00C835EE">
        <w:rPr>
          <w:spacing w:val="1"/>
          <w:sz w:val="24"/>
          <w:szCs w:val="24"/>
        </w:rPr>
        <w:t xml:space="preserve"> </w:t>
      </w:r>
      <w:r w:rsidRPr="00C835EE">
        <w:rPr>
          <w:sz w:val="24"/>
          <w:szCs w:val="24"/>
        </w:rPr>
        <w:t>района</w:t>
      </w:r>
      <w:r w:rsidRPr="00C835EE">
        <w:rPr>
          <w:spacing w:val="-5"/>
          <w:sz w:val="24"/>
          <w:szCs w:val="24"/>
        </w:rPr>
        <w:t xml:space="preserve"> </w:t>
      </w:r>
      <w:r w:rsidRPr="00C835EE">
        <w:rPr>
          <w:sz w:val="24"/>
          <w:szCs w:val="24"/>
        </w:rPr>
        <w:t>Республики</w:t>
      </w:r>
      <w:proofErr w:type="gramEnd"/>
      <w:r w:rsidRPr="00C835EE">
        <w:rPr>
          <w:spacing w:val="3"/>
          <w:sz w:val="24"/>
          <w:szCs w:val="24"/>
        </w:rPr>
        <w:t xml:space="preserve"> </w:t>
      </w:r>
      <w:r w:rsidRPr="00C835EE">
        <w:rPr>
          <w:sz w:val="24"/>
          <w:szCs w:val="24"/>
        </w:rPr>
        <w:t>Крым</w:t>
      </w:r>
    </w:p>
    <w:p w:rsidR="00C835EE" w:rsidRPr="00C835EE" w:rsidRDefault="00C835EE" w:rsidP="00A76E1A">
      <w:pPr>
        <w:pStyle w:val="af0"/>
        <w:spacing w:before="1"/>
        <w:ind w:left="0" w:right="394" w:firstLine="9214"/>
        <w:jc w:val="left"/>
        <w:rPr>
          <w:sz w:val="24"/>
          <w:szCs w:val="24"/>
        </w:rPr>
      </w:pPr>
      <w:r w:rsidRPr="00C835EE">
        <w:rPr>
          <w:sz w:val="24"/>
          <w:szCs w:val="24"/>
        </w:rPr>
        <w:t>по</w:t>
      </w:r>
      <w:r w:rsidRPr="00C835EE">
        <w:rPr>
          <w:spacing w:val="-2"/>
          <w:sz w:val="24"/>
          <w:szCs w:val="24"/>
        </w:rPr>
        <w:t xml:space="preserve"> </w:t>
      </w:r>
      <w:r w:rsidRPr="00C835EE">
        <w:rPr>
          <w:sz w:val="24"/>
          <w:szCs w:val="24"/>
        </w:rPr>
        <w:t>решению</w:t>
      </w:r>
      <w:r w:rsidRPr="00C835EE">
        <w:rPr>
          <w:spacing w:val="-7"/>
          <w:sz w:val="24"/>
          <w:szCs w:val="24"/>
        </w:rPr>
        <w:t xml:space="preserve"> </w:t>
      </w:r>
      <w:r w:rsidRPr="00C835EE">
        <w:rPr>
          <w:sz w:val="24"/>
          <w:szCs w:val="24"/>
        </w:rPr>
        <w:t>вопросов</w:t>
      </w:r>
      <w:r w:rsidRPr="00C835EE">
        <w:rPr>
          <w:spacing w:val="-4"/>
          <w:sz w:val="24"/>
          <w:szCs w:val="24"/>
        </w:rPr>
        <w:t xml:space="preserve"> </w:t>
      </w:r>
      <w:r w:rsidRPr="00C835EE">
        <w:rPr>
          <w:sz w:val="24"/>
          <w:szCs w:val="24"/>
        </w:rPr>
        <w:t>местного</w:t>
      </w:r>
      <w:r w:rsidRPr="00C835EE">
        <w:rPr>
          <w:spacing w:val="-1"/>
          <w:sz w:val="24"/>
          <w:szCs w:val="24"/>
        </w:rPr>
        <w:t xml:space="preserve"> </w:t>
      </w:r>
      <w:r w:rsidRPr="00C835EE">
        <w:rPr>
          <w:sz w:val="24"/>
          <w:szCs w:val="24"/>
        </w:rPr>
        <w:t>значения»</w:t>
      </w:r>
    </w:p>
    <w:p w:rsidR="00C835EE" w:rsidRPr="00C835EE" w:rsidRDefault="00C835EE" w:rsidP="00C835EE">
      <w:pPr>
        <w:pStyle w:val="af0"/>
        <w:ind w:left="0"/>
        <w:jc w:val="left"/>
        <w:rPr>
          <w:sz w:val="24"/>
          <w:szCs w:val="24"/>
        </w:rPr>
      </w:pPr>
    </w:p>
    <w:p w:rsidR="00C835EE" w:rsidRPr="00C835EE" w:rsidRDefault="00C835EE" w:rsidP="00C835EE">
      <w:pPr>
        <w:pStyle w:val="af0"/>
        <w:spacing w:before="1"/>
        <w:ind w:left="1214" w:right="1318"/>
        <w:jc w:val="center"/>
        <w:rPr>
          <w:sz w:val="24"/>
          <w:szCs w:val="24"/>
        </w:rPr>
      </w:pPr>
      <w:r w:rsidRPr="00C835EE">
        <w:rPr>
          <w:sz w:val="24"/>
          <w:szCs w:val="24"/>
        </w:rPr>
        <w:t>Ресурсное</w:t>
      </w:r>
      <w:r w:rsidRPr="00C835EE">
        <w:rPr>
          <w:spacing w:val="-9"/>
          <w:sz w:val="24"/>
          <w:szCs w:val="24"/>
        </w:rPr>
        <w:t xml:space="preserve"> </w:t>
      </w:r>
      <w:r w:rsidRPr="00C835EE">
        <w:rPr>
          <w:sz w:val="24"/>
          <w:szCs w:val="24"/>
        </w:rPr>
        <w:t>обеспечение</w:t>
      </w:r>
      <w:r w:rsidRPr="00C835EE">
        <w:rPr>
          <w:spacing w:val="-5"/>
          <w:sz w:val="24"/>
          <w:szCs w:val="24"/>
        </w:rPr>
        <w:t xml:space="preserve"> </w:t>
      </w:r>
      <w:r w:rsidRPr="00C835EE">
        <w:rPr>
          <w:sz w:val="24"/>
          <w:szCs w:val="24"/>
        </w:rPr>
        <w:t>реализации</w:t>
      </w:r>
      <w:r w:rsidRPr="00C835EE">
        <w:rPr>
          <w:spacing w:val="-7"/>
          <w:sz w:val="24"/>
          <w:szCs w:val="24"/>
        </w:rPr>
        <w:t xml:space="preserve"> </w:t>
      </w:r>
      <w:r w:rsidRPr="00C835EE">
        <w:rPr>
          <w:sz w:val="24"/>
          <w:szCs w:val="24"/>
        </w:rPr>
        <w:t>муниципальной</w:t>
      </w:r>
      <w:r w:rsidRPr="00C835EE">
        <w:rPr>
          <w:spacing w:val="-2"/>
          <w:sz w:val="24"/>
          <w:szCs w:val="24"/>
        </w:rPr>
        <w:t xml:space="preserve"> </w:t>
      </w:r>
      <w:r w:rsidRPr="00C835EE">
        <w:rPr>
          <w:sz w:val="24"/>
          <w:szCs w:val="24"/>
        </w:rPr>
        <w:t>программы</w:t>
      </w:r>
    </w:p>
    <w:p w:rsidR="00C835EE" w:rsidRPr="00C835EE" w:rsidRDefault="00C835EE" w:rsidP="00C835EE">
      <w:pPr>
        <w:pStyle w:val="af0"/>
        <w:spacing w:before="4" w:after="12" w:line="237" w:lineRule="auto"/>
        <w:ind w:left="1266" w:right="1431"/>
        <w:jc w:val="center"/>
        <w:rPr>
          <w:sz w:val="24"/>
          <w:szCs w:val="24"/>
        </w:rPr>
      </w:pPr>
      <w:r w:rsidRPr="00C835EE">
        <w:rPr>
          <w:sz w:val="24"/>
          <w:szCs w:val="24"/>
        </w:rPr>
        <w:t>«Обеспечение</w:t>
      </w:r>
      <w:r w:rsidRPr="00C835EE">
        <w:rPr>
          <w:spacing w:val="-5"/>
          <w:sz w:val="24"/>
          <w:szCs w:val="24"/>
        </w:rPr>
        <w:t xml:space="preserve"> </w:t>
      </w:r>
      <w:proofErr w:type="gramStart"/>
      <w:r w:rsidRPr="00C835EE">
        <w:rPr>
          <w:sz w:val="24"/>
          <w:szCs w:val="24"/>
        </w:rPr>
        <w:t>деятельности</w:t>
      </w:r>
      <w:r w:rsidRPr="00C835EE">
        <w:rPr>
          <w:spacing w:val="-3"/>
          <w:sz w:val="24"/>
          <w:szCs w:val="24"/>
        </w:rPr>
        <w:t xml:space="preserve"> </w:t>
      </w:r>
      <w:r w:rsidRPr="00C835EE">
        <w:rPr>
          <w:sz w:val="24"/>
          <w:szCs w:val="24"/>
        </w:rPr>
        <w:t>администрации</w:t>
      </w:r>
      <w:r w:rsidRPr="00C835EE">
        <w:rPr>
          <w:spacing w:val="-7"/>
          <w:sz w:val="24"/>
          <w:szCs w:val="24"/>
        </w:rPr>
        <w:t xml:space="preserve"> </w:t>
      </w:r>
      <w:r w:rsidRPr="00C835EE">
        <w:rPr>
          <w:sz w:val="24"/>
          <w:szCs w:val="24"/>
        </w:rPr>
        <w:t>Чкаловского</w:t>
      </w:r>
      <w:r w:rsidRPr="00C835EE">
        <w:rPr>
          <w:spacing w:val="-4"/>
          <w:sz w:val="24"/>
          <w:szCs w:val="24"/>
        </w:rPr>
        <w:t xml:space="preserve"> </w:t>
      </w:r>
      <w:r w:rsidRPr="00C835EE">
        <w:rPr>
          <w:sz w:val="24"/>
          <w:szCs w:val="24"/>
        </w:rPr>
        <w:t>сельского поселения</w:t>
      </w:r>
      <w:r w:rsidRPr="00C835EE">
        <w:rPr>
          <w:spacing w:val="-8"/>
          <w:sz w:val="24"/>
          <w:szCs w:val="24"/>
        </w:rPr>
        <w:t xml:space="preserve"> </w:t>
      </w:r>
      <w:r w:rsidRPr="00C835EE">
        <w:rPr>
          <w:sz w:val="24"/>
          <w:szCs w:val="24"/>
        </w:rPr>
        <w:t>Нижнегорского</w:t>
      </w:r>
      <w:r w:rsidRPr="00C835EE">
        <w:rPr>
          <w:spacing w:val="-3"/>
          <w:sz w:val="24"/>
          <w:szCs w:val="24"/>
        </w:rPr>
        <w:t xml:space="preserve"> </w:t>
      </w:r>
      <w:r w:rsidRPr="00C835EE">
        <w:rPr>
          <w:sz w:val="24"/>
          <w:szCs w:val="24"/>
        </w:rPr>
        <w:t>района</w:t>
      </w:r>
      <w:r w:rsidRPr="00C835EE">
        <w:rPr>
          <w:spacing w:val="-10"/>
          <w:sz w:val="24"/>
          <w:szCs w:val="24"/>
        </w:rPr>
        <w:t xml:space="preserve"> </w:t>
      </w:r>
      <w:r w:rsidRPr="00C835EE">
        <w:rPr>
          <w:sz w:val="24"/>
          <w:szCs w:val="24"/>
        </w:rPr>
        <w:t>Республики</w:t>
      </w:r>
      <w:proofErr w:type="gramEnd"/>
      <w:r w:rsidRPr="00C835EE">
        <w:rPr>
          <w:spacing w:val="-2"/>
          <w:sz w:val="24"/>
          <w:szCs w:val="24"/>
        </w:rPr>
        <w:t xml:space="preserve"> </w:t>
      </w:r>
      <w:r w:rsidRPr="00C835EE">
        <w:rPr>
          <w:sz w:val="24"/>
          <w:szCs w:val="24"/>
        </w:rPr>
        <w:t>Крым</w:t>
      </w:r>
      <w:r w:rsidRPr="00C835EE">
        <w:rPr>
          <w:spacing w:val="-57"/>
          <w:sz w:val="24"/>
          <w:szCs w:val="24"/>
        </w:rPr>
        <w:t xml:space="preserve"> </w:t>
      </w:r>
      <w:r w:rsidRPr="00C835EE">
        <w:rPr>
          <w:sz w:val="24"/>
          <w:szCs w:val="24"/>
        </w:rPr>
        <w:t>по</w:t>
      </w:r>
      <w:r w:rsidRPr="00C835EE">
        <w:rPr>
          <w:spacing w:val="5"/>
          <w:sz w:val="24"/>
          <w:szCs w:val="24"/>
        </w:rPr>
        <w:t xml:space="preserve"> </w:t>
      </w:r>
      <w:r w:rsidRPr="00C835EE">
        <w:rPr>
          <w:sz w:val="24"/>
          <w:szCs w:val="24"/>
        </w:rPr>
        <w:t>решению вопросов</w:t>
      </w:r>
      <w:r w:rsidRPr="00C835EE">
        <w:rPr>
          <w:spacing w:val="-1"/>
          <w:sz w:val="24"/>
          <w:szCs w:val="24"/>
        </w:rPr>
        <w:t xml:space="preserve"> </w:t>
      </w:r>
      <w:r w:rsidRPr="00C835EE">
        <w:rPr>
          <w:sz w:val="24"/>
          <w:szCs w:val="24"/>
        </w:rPr>
        <w:t>местного</w:t>
      </w:r>
      <w:r w:rsidRPr="00C835EE">
        <w:rPr>
          <w:spacing w:val="2"/>
          <w:sz w:val="24"/>
          <w:szCs w:val="24"/>
        </w:rPr>
        <w:t xml:space="preserve"> </w:t>
      </w:r>
      <w:r w:rsidRPr="00C835EE">
        <w:rPr>
          <w:sz w:val="24"/>
          <w:szCs w:val="24"/>
        </w:rPr>
        <w:t>значения»</w:t>
      </w:r>
    </w:p>
    <w:tbl>
      <w:tblPr>
        <w:tblW w:w="15428" w:type="dxa"/>
        <w:tblInd w:w="2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58"/>
        <w:gridCol w:w="1901"/>
        <w:gridCol w:w="4105"/>
        <w:gridCol w:w="2693"/>
        <w:gridCol w:w="1704"/>
        <w:gridCol w:w="1698"/>
        <w:gridCol w:w="1469"/>
      </w:tblGrid>
      <w:tr w:rsidR="00C835EE" w:rsidRPr="00922D80" w:rsidTr="005F1DC9">
        <w:trPr>
          <w:trHeight w:val="580"/>
        </w:trPr>
        <w:tc>
          <w:tcPr>
            <w:tcW w:w="1858" w:type="dxa"/>
            <w:vMerge w:val="restart"/>
            <w:shd w:val="clear" w:color="auto" w:fill="auto"/>
          </w:tcPr>
          <w:p w:rsidR="00C835EE" w:rsidRPr="00922D80" w:rsidRDefault="00C835EE" w:rsidP="0070697B">
            <w:pPr>
              <w:pStyle w:val="TableParagraph"/>
              <w:jc w:val="center"/>
              <w:rPr>
                <w:rFonts w:eastAsia="Calibri"/>
                <w:sz w:val="24"/>
                <w:szCs w:val="24"/>
              </w:rPr>
            </w:pPr>
          </w:p>
          <w:p w:rsidR="00C835EE" w:rsidRPr="00922D80" w:rsidRDefault="00C835EE" w:rsidP="0070697B">
            <w:pPr>
              <w:pStyle w:val="TableParagraph"/>
              <w:jc w:val="center"/>
              <w:rPr>
                <w:rFonts w:eastAsia="Calibri"/>
                <w:sz w:val="24"/>
                <w:szCs w:val="24"/>
              </w:rPr>
            </w:pPr>
          </w:p>
          <w:p w:rsidR="00C835EE" w:rsidRPr="00922D80" w:rsidRDefault="00C835EE" w:rsidP="0070697B">
            <w:pPr>
              <w:pStyle w:val="TableParagraph"/>
              <w:jc w:val="center"/>
              <w:rPr>
                <w:rFonts w:eastAsia="Calibri"/>
                <w:sz w:val="24"/>
                <w:szCs w:val="24"/>
              </w:rPr>
            </w:pPr>
          </w:p>
          <w:p w:rsidR="00C835EE" w:rsidRPr="00922D80" w:rsidRDefault="00C835EE" w:rsidP="0070697B">
            <w:pPr>
              <w:pStyle w:val="TableParagraph"/>
              <w:jc w:val="center"/>
              <w:rPr>
                <w:rFonts w:eastAsia="Calibri"/>
                <w:sz w:val="24"/>
                <w:szCs w:val="24"/>
              </w:rPr>
            </w:pPr>
            <w:r w:rsidRPr="00922D80">
              <w:rPr>
                <w:rFonts w:eastAsia="Calibri"/>
                <w:sz w:val="24"/>
                <w:szCs w:val="24"/>
              </w:rPr>
              <w:t>Наименование</w:t>
            </w:r>
          </w:p>
        </w:tc>
        <w:tc>
          <w:tcPr>
            <w:tcW w:w="1901" w:type="dxa"/>
            <w:vMerge w:val="restart"/>
            <w:shd w:val="clear" w:color="auto" w:fill="auto"/>
          </w:tcPr>
          <w:p w:rsidR="00C835EE" w:rsidRPr="00922D80" w:rsidRDefault="00C835EE" w:rsidP="0070697B">
            <w:pPr>
              <w:pStyle w:val="TableParagraph"/>
              <w:jc w:val="center"/>
              <w:rPr>
                <w:rFonts w:eastAsia="Calibri"/>
                <w:sz w:val="24"/>
                <w:szCs w:val="24"/>
              </w:rPr>
            </w:pPr>
          </w:p>
          <w:p w:rsidR="00C835EE" w:rsidRPr="00922D80" w:rsidRDefault="00C835EE" w:rsidP="0070697B">
            <w:pPr>
              <w:pStyle w:val="TableParagraph"/>
              <w:jc w:val="center"/>
              <w:rPr>
                <w:rFonts w:eastAsia="Calibri"/>
                <w:sz w:val="24"/>
                <w:szCs w:val="24"/>
              </w:rPr>
            </w:pPr>
          </w:p>
          <w:p w:rsidR="00C835EE" w:rsidRPr="00922D80" w:rsidRDefault="00C835EE" w:rsidP="0070697B">
            <w:pPr>
              <w:pStyle w:val="TableParagraph"/>
              <w:jc w:val="center"/>
              <w:rPr>
                <w:rFonts w:eastAsia="Calibri"/>
                <w:sz w:val="24"/>
                <w:szCs w:val="24"/>
              </w:rPr>
            </w:pPr>
            <w:r w:rsidRPr="00922D80">
              <w:rPr>
                <w:rFonts w:eastAsia="Calibri"/>
                <w:sz w:val="24"/>
                <w:szCs w:val="24"/>
              </w:rPr>
              <w:t>Ответственный</w:t>
            </w:r>
            <w:r w:rsidRPr="00922D80">
              <w:rPr>
                <w:rFonts w:eastAsia="Calibri"/>
                <w:spacing w:val="-57"/>
                <w:sz w:val="24"/>
                <w:szCs w:val="24"/>
              </w:rPr>
              <w:t xml:space="preserve"> </w:t>
            </w:r>
            <w:r w:rsidRPr="00922D80">
              <w:rPr>
                <w:rFonts w:eastAsia="Calibri"/>
                <w:sz w:val="24"/>
                <w:szCs w:val="24"/>
              </w:rPr>
              <w:t>исполнитель</w:t>
            </w:r>
          </w:p>
        </w:tc>
        <w:tc>
          <w:tcPr>
            <w:tcW w:w="4105" w:type="dxa"/>
            <w:vMerge w:val="restart"/>
            <w:shd w:val="clear" w:color="auto" w:fill="auto"/>
          </w:tcPr>
          <w:p w:rsidR="00C835EE" w:rsidRPr="00922D80" w:rsidRDefault="00C835EE" w:rsidP="0070697B">
            <w:pPr>
              <w:pStyle w:val="TableParagraph"/>
              <w:jc w:val="center"/>
              <w:rPr>
                <w:rFonts w:eastAsia="Calibri"/>
                <w:sz w:val="24"/>
                <w:szCs w:val="24"/>
              </w:rPr>
            </w:pPr>
          </w:p>
          <w:p w:rsidR="00C835EE" w:rsidRPr="00922D80" w:rsidRDefault="00C835EE" w:rsidP="0070697B">
            <w:pPr>
              <w:pStyle w:val="TableParagraph"/>
              <w:jc w:val="center"/>
              <w:rPr>
                <w:rFonts w:eastAsia="Calibri"/>
                <w:sz w:val="24"/>
                <w:szCs w:val="24"/>
              </w:rPr>
            </w:pPr>
          </w:p>
          <w:p w:rsidR="00C835EE" w:rsidRPr="00922D80" w:rsidRDefault="00C835EE" w:rsidP="0070697B">
            <w:pPr>
              <w:pStyle w:val="TableParagraph"/>
              <w:jc w:val="center"/>
              <w:rPr>
                <w:rFonts w:eastAsia="Calibri"/>
                <w:sz w:val="24"/>
                <w:szCs w:val="24"/>
              </w:rPr>
            </w:pPr>
            <w:r w:rsidRPr="00922D80">
              <w:rPr>
                <w:rFonts w:eastAsia="Calibri"/>
                <w:sz w:val="24"/>
                <w:szCs w:val="24"/>
              </w:rPr>
              <w:t>Наименование</w:t>
            </w:r>
            <w:r w:rsidRPr="00922D80">
              <w:rPr>
                <w:rFonts w:eastAsia="Calibri"/>
                <w:spacing w:val="1"/>
                <w:sz w:val="24"/>
                <w:szCs w:val="24"/>
              </w:rPr>
              <w:t xml:space="preserve"> </w:t>
            </w:r>
            <w:r w:rsidRPr="00922D80">
              <w:rPr>
                <w:rFonts w:eastAsia="Calibri"/>
                <w:sz w:val="24"/>
                <w:szCs w:val="24"/>
              </w:rPr>
              <w:t>муниципальной</w:t>
            </w:r>
            <w:r w:rsidRPr="00922D80">
              <w:rPr>
                <w:rFonts w:eastAsia="Calibri"/>
                <w:spacing w:val="-9"/>
                <w:sz w:val="24"/>
                <w:szCs w:val="24"/>
              </w:rPr>
              <w:t xml:space="preserve"> </w:t>
            </w:r>
            <w:r w:rsidRPr="00922D80">
              <w:rPr>
                <w:rFonts w:eastAsia="Calibri"/>
                <w:sz w:val="24"/>
                <w:szCs w:val="24"/>
              </w:rPr>
              <w:t>программы</w:t>
            </w:r>
          </w:p>
        </w:tc>
        <w:tc>
          <w:tcPr>
            <w:tcW w:w="2693" w:type="dxa"/>
            <w:vMerge w:val="restart"/>
            <w:shd w:val="clear" w:color="auto" w:fill="auto"/>
          </w:tcPr>
          <w:p w:rsidR="00C835EE" w:rsidRPr="00922D80" w:rsidRDefault="00C835EE" w:rsidP="0070697B">
            <w:pPr>
              <w:pStyle w:val="TableParagraph"/>
              <w:jc w:val="center"/>
              <w:rPr>
                <w:rFonts w:eastAsia="Calibri"/>
                <w:sz w:val="24"/>
                <w:szCs w:val="24"/>
              </w:rPr>
            </w:pPr>
          </w:p>
          <w:p w:rsidR="00C835EE" w:rsidRPr="00922D80" w:rsidRDefault="00C835EE" w:rsidP="0070697B">
            <w:pPr>
              <w:pStyle w:val="TableParagraph"/>
              <w:jc w:val="center"/>
              <w:rPr>
                <w:rFonts w:eastAsia="Calibri"/>
                <w:sz w:val="24"/>
                <w:szCs w:val="24"/>
              </w:rPr>
            </w:pPr>
          </w:p>
          <w:p w:rsidR="00C835EE" w:rsidRPr="00922D80" w:rsidRDefault="00C835EE" w:rsidP="0070697B">
            <w:pPr>
              <w:pStyle w:val="TableParagraph"/>
              <w:jc w:val="center"/>
              <w:rPr>
                <w:rFonts w:eastAsia="Calibri"/>
                <w:sz w:val="24"/>
                <w:szCs w:val="24"/>
              </w:rPr>
            </w:pPr>
            <w:r w:rsidRPr="00922D80">
              <w:rPr>
                <w:rFonts w:eastAsia="Calibri"/>
                <w:sz w:val="24"/>
                <w:szCs w:val="24"/>
              </w:rPr>
              <w:t>Источник финансирования</w:t>
            </w:r>
            <w:r w:rsidRPr="00922D80">
              <w:rPr>
                <w:rFonts w:eastAsia="Calibri"/>
                <w:spacing w:val="-57"/>
                <w:sz w:val="24"/>
                <w:szCs w:val="24"/>
              </w:rPr>
              <w:t xml:space="preserve"> </w:t>
            </w:r>
            <w:r w:rsidRPr="00922D80">
              <w:rPr>
                <w:rFonts w:eastAsia="Calibri"/>
                <w:sz w:val="24"/>
                <w:szCs w:val="24"/>
              </w:rPr>
              <w:t>(наименование источников</w:t>
            </w:r>
            <w:r w:rsidRPr="00922D80">
              <w:rPr>
                <w:rFonts w:eastAsia="Calibri"/>
                <w:spacing w:val="-57"/>
                <w:sz w:val="24"/>
                <w:szCs w:val="24"/>
              </w:rPr>
              <w:t xml:space="preserve"> </w:t>
            </w:r>
            <w:r w:rsidRPr="00922D80">
              <w:rPr>
                <w:rFonts w:eastAsia="Calibri"/>
                <w:sz w:val="24"/>
                <w:szCs w:val="24"/>
              </w:rPr>
              <w:t>финансирования)</w:t>
            </w:r>
          </w:p>
        </w:tc>
        <w:tc>
          <w:tcPr>
            <w:tcW w:w="4871" w:type="dxa"/>
            <w:gridSpan w:val="3"/>
            <w:shd w:val="clear" w:color="auto" w:fill="auto"/>
          </w:tcPr>
          <w:p w:rsidR="00C835EE" w:rsidRPr="00922D80" w:rsidRDefault="00C835EE" w:rsidP="0070697B">
            <w:pPr>
              <w:pStyle w:val="TableParagraph"/>
              <w:jc w:val="center"/>
              <w:rPr>
                <w:rFonts w:eastAsia="Calibri"/>
                <w:sz w:val="24"/>
                <w:szCs w:val="24"/>
              </w:rPr>
            </w:pPr>
            <w:r w:rsidRPr="00922D80">
              <w:rPr>
                <w:rFonts w:eastAsia="Calibri"/>
                <w:sz w:val="24"/>
                <w:szCs w:val="24"/>
              </w:rPr>
              <w:t>Оценка расходов по годам реализации</w:t>
            </w:r>
            <w:r w:rsidRPr="00922D80">
              <w:rPr>
                <w:rFonts w:eastAsia="Calibri"/>
                <w:spacing w:val="-57"/>
                <w:sz w:val="24"/>
                <w:szCs w:val="24"/>
              </w:rPr>
              <w:t xml:space="preserve"> </w:t>
            </w:r>
            <w:r w:rsidRPr="00922D80">
              <w:rPr>
                <w:rFonts w:eastAsia="Calibri"/>
                <w:sz w:val="24"/>
                <w:szCs w:val="24"/>
              </w:rPr>
              <w:t>муниципальной</w:t>
            </w:r>
            <w:r w:rsidRPr="00922D80">
              <w:rPr>
                <w:rFonts w:eastAsia="Calibri"/>
                <w:spacing w:val="-6"/>
                <w:sz w:val="24"/>
                <w:szCs w:val="24"/>
              </w:rPr>
              <w:t xml:space="preserve"> </w:t>
            </w:r>
            <w:r w:rsidRPr="00922D80">
              <w:rPr>
                <w:rFonts w:eastAsia="Calibri"/>
                <w:sz w:val="24"/>
                <w:szCs w:val="24"/>
              </w:rPr>
              <w:t>программы</w:t>
            </w:r>
            <w:r w:rsidRPr="00922D80">
              <w:rPr>
                <w:rFonts w:eastAsia="Calibri"/>
                <w:spacing w:val="-9"/>
                <w:sz w:val="24"/>
                <w:szCs w:val="24"/>
              </w:rPr>
              <w:t xml:space="preserve"> </w:t>
            </w:r>
            <w:r w:rsidRPr="00922D80">
              <w:rPr>
                <w:rFonts w:eastAsia="Calibri"/>
                <w:sz w:val="24"/>
                <w:szCs w:val="24"/>
              </w:rPr>
              <w:t>(тыс.</w:t>
            </w:r>
            <w:r w:rsidRPr="00922D80">
              <w:rPr>
                <w:rFonts w:eastAsia="Calibri"/>
                <w:spacing w:val="-3"/>
                <w:sz w:val="24"/>
                <w:szCs w:val="24"/>
              </w:rPr>
              <w:t xml:space="preserve"> </w:t>
            </w:r>
            <w:r w:rsidRPr="00922D80">
              <w:rPr>
                <w:rFonts w:eastAsia="Calibri"/>
                <w:sz w:val="24"/>
                <w:szCs w:val="24"/>
              </w:rPr>
              <w:t>руб.)</w:t>
            </w:r>
          </w:p>
        </w:tc>
      </w:tr>
      <w:tr w:rsidR="00C835EE" w:rsidRPr="00922D80" w:rsidTr="005F1DC9">
        <w:trPr>
          <w:trHeight w:val="1421"/>
        </w:trPr>
        <w:tc>
          <w:tcPr>
            <w:tcW w:w="1858" w:type="dxa"/>
            <w:vMerge/>
            <w:tcBorders>
              <w:top w:val="nil"/>
            </w:tcBorders>
            <w:shd w:val="clear" w:color="auto" w:fill="auto"/>
          </w:tcPr>
          <w:p w:rsidR="00C835EE" w:rsidRPr="00922D80" w:rsidRDefault="00C835EE" w:rsidP="0070697B">
            <w:pPr>
              <w:widowControl w:val="0"/>
              <w:autoSpaceDE w:val="0"/>
              <w:autoSpaceDN w:val="0"/>
              <w:spacing w:after="0"/>
              <w:jc w:val="center"/>
              <w:rPr>
                <w:rFonts w:ascii="Times New Roman" w:eastAsia="Calibri" w:hAnsi="Times New Roman"/>
                <w:sz w:val="24"/>
                <w:szCs w:val="24"/>
              </w:rPr>
            </w:pPr>
          </w:p>
        </w:tc>
        <w:tc>
          <w:tcPr>
            <w:tcW w:w="1901" w:type="dxa"/>
            <w:vMerge/>
            <w:tcBorders>
              <w:top w:val="nil"/>
            </w:tcBorders>
            <w:shd w:val="clear" w:color="auto" w:fill="auto"/>
          </w:tcPr>
          <w:p w:rsidR="00C835EE" w:rsidRPr="00922D80" w:rsidRDefault="00C835EE" w:rsidP="0070697B">
            <w:pPr>
              <w:widowControl w:val="0"/>
              <w:autoSpaceDE w:val="0"/>
              <w:autoSpaceDN w:val="0"/>
              <w:spacing w:after="0"/>
              <w:jc w:val="center"/>
              <w:rPr>
                <w:rFonts w:ascii="Times New Roman" w:eastAsia="Calibri" w:hAnsi="Times New Roman"/>
                <w:sz w:val="24"/>
                <w:szCs w:val="24"/>
              </w:rPr>
            </w:pPr>
          </w:p>
        </w:tc>
        <w:tc>
          <w:tcPr>
            <w:tcW w:w="4105" w:type="dxa"/>
            <w:vMerge/>
            <w:tcBorders>
              <w:top w:val="nil"/>
            </w:tcBorders>
            <w:shd w:val="clear" w:color="auto" w:fill="auto"/>
          </w:tcPr>
          <w:p w:rsidR="00C835EE" w:rsidRPr="00922D80" w:rsidRDefault="00C835EE" w:rsidP="0070697B">
            <w:pPr>
              <w:widowControl w:val="0"/>
              <w:autoSpaceDE w:val="0"/>
              <w:autoSpaceDN w:val="0"/>
              <w:spacing w:after="0"/>
              <w:jc w:val="center"/>
              <w:rPr>
                <w:rFonts w:ascii="Times New Roman" w:eastAsia="Calibri" w:hAnsi="Times New Roman"/>
                <w:sz w:val="24"/>
                <w:szCs w:val="24"/>
              </w:rPr>
            </w:pPr>
          </w:p>
        </w:tc>
        <w:tc>
          <w:tcPr>
            <w:tcW w:w="2693" w:type="dxa"/>
            <w:vMerge/>
            <w:tcBorders>
              <w:top w:val="nil"/>
            </w:tcBorders>
            <w:shd w:val="clear" w:color="auto" w:fill="auto"/>
          </w:tcPr>
          <w:p w:rsidR="00C835EE" w:rsidRPr="00922D80" w:rsidRDefault="00C835EE" w:rsidP="0070697B">
            <w:pPr>
              <w:widowControl w:val="0"/>
              <w:autoSpaceDE w:val="0"/>
              <w:autoSpaceDN w:val="0"/>
              <w:spacing w:after="0"/>
              <w:jc w:val="center"/>
              <w:rPr>
                <w:rFonts w:ascii="Times New Roman" w:eastAsia="Calibri" w:hAnsi="Times New Roman"/>
                <w:sz w:val="24"/>
                <w:szCs w:val="24"/>
              </w:rPr>
            </w:pPr>
          </w:p>
        </w:tc>
        <w:tc>
          <w:tcPr>
            <w:tcW w:w="1704" w:type="dxa"/>
            <w:shd w:val="clear" w:color="auto" w:fill="auto"/>
          </w:tcPr>
          <w:p w:rsidR="00C835EE" w:rsidRPr="00922D80" w:rsidRDefault="00C835EE" w:rsidP="0070697B">
            <w:pPr>
              <w:pStyle w:val="TableParagraph"/>
              <w:jc w:val="center"/>
              <w:rPr>
                <w:rFonts w:eastAsia="Calibri"/>
                <w:sz w:val="24"/>
                <w:szCs w:val="24"/>
              </w:rPr>
            </w:pPr>
          </w:p>
          <w:p w:rsidR="00C835EE" w:rsidRPr="00922D80" w:rsidRDefault="00C835EE" w:rsidP="0070697B">
            <w:pPr>
              <w:pStyle w:val="TableParagraph"/>
              <w:jc w:val="center"/>
              <w:rPr>
                <w:rFonts w:eastAsia="Calibri"/>
                <w:sz w:val="24"/>
                <w:szCs w:val="24"/>
              </w:rPr>
            </w:pPr>
          </w:p>
          <w:p w:rsidR="00C835EE" w:rsidRPr="00922D80" w:rsidRDefault="00C835EE" w:rsidP="0070697B">
            <w:pPr>
              <w:pStyle w:val="TableParagraph"/>
              <w:jc w:val="center"/>
              <w:rPr>
                <w:rFonts w:eastAsia="Calibri"/>
                <w:sz w:val="24"/>
                <w:szCs w:val="24"/>
              </w:rPr>
            </w:pPr>
            <w:r w:rsidRPr="00922D80">
              <w:rPr>
                <w:rFonts w:eastAsia="Calibri"/>
                <w:sz w:val="24"/>
                <w:szCs w:val="24"/>
              </w:rPr>
              <w:t>202</w:t>
            </w:r>
            <w:r w:rsidR="00A76E1A">
              <w:rPr>
                <w:rFonts w:eastAsia="Calibri"/>
                <w:sz w:val="24"/>
                <w:szCs w:val="24"/>
              </w:rPr>
              <w:t>5</w:t>
            </w:r>
          </w:p>
        </w:tc>
        <w:tc>
          <w:tcPr>
            <w:tcW w:w="1698" w:type="dxa"/>
            <w:shd w:val="clear" w:color="auto" w:fill="auto"/>
          </w:tcPr>
          <w:p w:rsidR="00C835EE" w:rsidRPr="00922D80" w:rsidRDefault="00C835EE" w:rsidP="0070697B">
            <w:pPr>
              <w:pStyle w:val="TableParagraph"/>
              <w:jc w:val="center"/>
              <w:rPr>
                <w:rFonts w:eastAsia="Calibri"/>
                <w:sz w:val="24"/>
                <w:szCs w:val="24"/>
              </w:rPr>
            </w:pPr>
          </w:p>
          <w:p w:rsidR="00C835EE" w:rsidRPr="00922D80" w:rsidRDefault="00C835EE" w:rsidP="0070697B">
            <w:pPr>
              <w:pStyle w:val="TableParagraph"/>
              <w:jc w:val="center"/>
              <w:rPr>
                <w:rFonts w:eastAsia="Calibri"/>
                <w:sz w:val="24"/>
                <w:szCs w:val="24"/>
              </w:rPr>
            </w:pPr>
          </w:p>
          <w:p w:rsidR="00C835EE" w:rsidRPr="00922D80" w:rsidRDefault="00C835EE" w:rsidP="0070697B">
            <w:pPr>
              <w:pStyle w:val="TableParagraph"/>
              <w:jc w:val="center"/>
              <w:rPr>
                <w:rFonts w:eastAsia="Calibri"/>
                <w:sz w:val="24"/>
                <w:szCs w:val="24"/>
              </w:rPr>
            </w:pPr>
            <w:r w:rsidRPr="00922D80">
              <w:rPr>
                <w:rFonts w:eastAsia="Calibri"/>
                <w:sz w:val="24"/>
                <w:szCs w:val="24"/>
              </w:rPr>
              <w:t>202</w:t>
            </w:r>
            <w:r w:rsidR="00A76E1A">
              <w:rPr>
                <w:rFonts w:eastAsia="Calibri"/>
                <w:sz w:val="24"/>
                <w:szCs w:val="24"/>
              </w:rPr>
              <w:t>6</w:t>
            </w:r>
          </w:p>
        </w:tc>
        <w:tc>
          <w:tcPr>
            <w:tcW w:w="1469" w:type="dxa"/>
            <w:shd w:val="clear" w:color="auto" w:fill="auto"/>
          </w:tcPr>
          <w:p w:rsidR="00C835EE" w:rsidRPr="00922D80" w:rsidRDefault="00C835EE" w:rsidP="0070697B">
            <w:pPr>
              <w:pStyle w:val="TableParagraph"/>
              <w:jc w:val="center"/>
              <w:rPr>
                <w:rFonts w:eastAsia="Calibri"/>
                <w:sz w:val="24"/>
                <w:szCs w:val="24"/>
              </w:rPr>
            </w:pPr>
          </w:p>
          <w:p w:rsidR="00C835EE" w:rsidRPr="00922D80" w:rsidRDefault="00C835EE" w:rsidP="0070697B">
            <w:pPr>
              <w:pStyle w:val="TableParagraph"/>
              <w:jc w:val="center"/>
              <w:rPr>
                <w:rFonts w:eastAsia="Calibri"/>
                <w:sz w:val="24"/>
                <w:szCs w:val="24"/>
              </w:rPr>
            </w:pPr>
          </w:p>
          <w:p w:rsidR="00C835EE" w:rsidRPr="00922D80" w:rsidRDefault="00C835EE" w:rsidP="0070697B">
            <w:pPr>
              <w:pStyle w:val="TableParagraph"/>
              <w:jc w:val="center"/>
              <w:rPr>
                <w:rFonts w:eastAsia="Calibri"/>
                <w:sz w:val="24"/>
                <w:szCs w:val="24"/>
              </w:rPr>
            </w:pPr>
            <w:r w:rsidRPr="00922D80">
              <w:rPr>
                <w:rFonts w:eastAsia="Calibri"/>
                <w:sz w:val="24"/>
                <w:szCs w:val="24"/>
              </w:rPr>
              <w:t>202</w:t>
            </w:r>
            <w:r w:rsidR="00A76E1A">
              <w:rPr>
                <w:rFonts w:eastAsia="Calibri"/>
                <w:sz w:val="24"/>
                <w:szCs w:val="24"/>
              </w:rPr>
              <w:t>7</w:t>
            </w:r>
          </w:p>
        </w:tc>
      </w:tr>
      <w:tr w:rsidR="00C835EE" w:rsidRPr="00922D80" w:rsidTr="005F1DC9">
        <w:trPr>
          <w:trHeight w:val="419"/>
        </w:trPr>
        <w:tc>
          <w:tcPr>
            <w:tcW w:w="1858" w:type="dxa"/>
            <w:shd w:val="clear" w:color="auto" w:fill="auto"/>
          </w:tcPr>
          <w:p w:rsidR="00C835EE" w:rsidRPr="00922D80" w:rsidRDefault="00C835EE" w:rsidP="00922D80">
            <w:pPr>
              <w:pStyle w:val="TableParagraph"/>
              <w:spacing w:line="267" w:lineRule="exact"/>
              <w:ind w:left="9"/>
              <w:jc w:val="center"/>
              <w:rPr>
                <w:rFonts w:eastAsia="Calibri"/>
                <w:sz w:val="24"/>
                <w:szCs w:val="24"/>
              </w:rPr>
            </w:pPr>
            <w:r w:rsidRPr="00922D80">
              <w:rPr>
                <w:rFonts w:eastAsia="Calibri"/>
                <w:sz w:val="24"/>
                <w:szCs w:val="24"/>
              </w:rPr>
              <w:t>1</w:t>
            </w:r>
          </w:p>
        </w:tc>
        <w:tc>
          <w:tcPr>
            <w:tcW w:w="1901" w:type="dxa"/>
            <w:shd w:val="clear" w:color="auto" w:fill="auto"/>
          </w:tcPr>
          <w:p w:rsidR="00C835EE" w:rsidRPr="00922D80" w:rsidRDefault="00C835EE" w:rsidP="00922D80">
            <w:pPr>
              <w:pStyle w:val="TableParagraph"/>
              <w:spacing w:line="267" w:lineRule="exact"/>
              <w:ind w:left="14"/>
              <w:jc w:val="center"/>
              <w:rPr>
                <w:rFonts w:eastAsia="Calibri"/>
                <w:sz w:val="24"/>
                <w:szCs w:val="24"/>
              </w:rPr>
            </w:pPr>
            <w:r w:rsidRPr="00922D80">
              <w:rPr>
                <w:rFonts w:eastAsia="Calibri"/>
                <w:sz w:val="24"/>
                <w:szCs w:val="24"/>
              </w:rPr>
              <w:t>2</w:t>
            </w:r>
          </w:p>
        </w:tc>
        <w:tc>
          <w:tcPr>
            <w:tcW w:w="4105" w:type="dxa"/>
            <w:shd w:val="clear" w:color="auto" w:fill="auto"/>
          </w:tcPr>
          <w:p w:rsidR="00C835EE" w:rsidRPr="00922D80" w:rsidRDefault="00C835EE" w:rsidP="00922D80">
            <w:pPr>
              <w:pStyle w:val="TableParagraph"/>
              <w:spacing w:line="267" w:lineRule="exact"/>
              <w:ind w:left="15"/>
              <w:jc w:val="center"/>
              <w:rPr>
                <w:rFonts w:eastAsia="Calibri"/>
                <w:sz w:val="24"/>
                <w:szCs w:val="24"/>
              </w:rPr>
            </w:pPr>
            <w:r w:rsidRPr="00922D80">
              <w:rPr>
                <w:rFonts w:eastAsia="Calibri"/>
                <w:sz w:val="24"/>
                <w:szCs w:val="24"/>
              </w:rPr>
              <w:t>3</w:t>
            </w:r>
          </w:p>
        </w:tc>
        <w:tc>
          <w:tcPr>
            <w:tcW w:w="2693" w:type="dxa"/>
            <w:shd w:val="clear" w:color="auto" w:fill="auto"/>
          </w:tcPr>
          <w:p w:rsidR="00C835EE" w:rsidRPr="00922D80" w:rsidRDefault="00C835EE" w:rsidP="00922D80">
            <w:pPr>
              <w:pStyle w:val="TableParagraph"/>
              <w:spacing w:line="267" w:lineRule="exact"/>
              <w:ind w:left="20"/>
              <w:jc w:val="center"/>
              <w:rPr>
                <w:rFonts w:eastAsia="Calibri"/>
                <w:sz w:val="24"/>
                <w:szCs w:val="24"/>
              </w:rPr>
            </w:pPr>
            <w:r w:rsidRPr="00922D80">
              <w:rPr>
                <w:rFonts w:eastAsia="Calibri"/>
                <w:sz w:val="24"/>
                <w:szCs w:val="24"/>
              </w:rPr>
              <w:t>4</w:t>
            </w:r>
          </w:p>
        </w:tc>
        <w:tc>
          <w:tcPr>
            <w:tcW w:w="1704" w:type="dxa"/>
            <w:shd w:val="clear" w:color="auto" w:fill="auto"/>
          </w:tcPr>
          <w:p w:rsidR="00C835EE" w:rsidRPr="008779F1" w:rsidRDefault="00C835EE" w:rsidP="0070697B">
            <w:pPr>
              <w:pStyle w:val="TableParagraph"/>
              <w:spacing w:line="267" w:lineRule="exact"/>
              <w:ind w:left="21"/>
              <w:jc w:val="center"/>
              <w:rPr>
                <w:rFonts w:eastAsia="Calibri"/>
                <w:sz w:val="24"/>
                <w:szCs w:val="24"/>
              </w:rPr>
            </w:pPr>
            <w:r w:rsidRPr="008779F1">
              <w:rPr>
                <w:rFonts w:eastAsia="Calibri"/>
                <w:sz w:val="24"/>
                <w:szCs w:val="24"/>
              </w:rPr>
              <w:t>5</w:t>
            </w:r>
          </w:p>
        </w:tc>
        <w:tc>
          <w:tcPr>
            <w:tcW w:w="1698" w:type="dxa"/>
            <w:shd w:val="clear" w:color="auto" w:fill="auto"/>
          </w:tcPr>
          <w:p w:rsidR="00C835EE" w:rsidRPr="008779F1" w:rsidRDefault="00C835EE" w:rsidP="0070697B">
            <w:pPr>
              <w:pStyle w:val="TableParagraph"/>
              <w:spacing w:line="267" w:lineRule="exact"/>
              <w:ind w:left="17"/>
              <w:jc w:val="center"/>
              <w:rPr>
                <w:rFonts w:eastAsia="Calibri"/>
                <w:sz w:val="24"/>
                <w:szCs w:val="24"/>
              </w:rPr>
            </w:pPr>
            <w:r w:rsidRPr="008779F1">
              <w:rPr>
                <w:rFonts w:eastAsia="Calibri"/>
                <w:sz w:val="24"/>
                <w:szCs w:val="24"/>
              </w:rPr>
              <w:t>6</w:t>
            </w:r>
          </w:p>
        </w:tc>
        <w:tc>
          <w:tcPr>
            <w:tcW w:w="1469" w:type="dxa"/>
            <w:shd w:val="clear" w:color="auto" w:fill="auto"/>
          </w:tcPr>
          <w:p w:rsidR="00C835EE" w:rsidRPr="008779F1" w:rsidRDefault="00C835EE" w:rsidP="0070697B">
            <w:pPr>
              <w:pStyle w:val="TableParagraph"/>
              <w:spacing w:line="267" w:lineRule="exact"/>
              <w:ind w:left="19"/>
              <w:jc w:val="center"/>
              <w:rPr>
                <w:rFonts w:eastAsia="Calibri"/>
                <w:sz w:val="24"/>
                <w:szCs w:val="24"/>
              </w:rPr>
            </w:pPr>
            <w:r w:rsidRPr="008779F1">
              <w:rPr>
                <w:rFonts w:eastAsia="Calibri"/>
                <w:sz w:val="24"/>
                <w:szCs w:val="24"/>
              </w:rPr>
              <w:t>7</w:t>
            </w:r>
          </w:p>
        </w:tc>
      </w:tr>
      <w:tr w:rsidR="0070697B" w:rsidRPr="00AD58A5" w:rsidTr="005F1DC9">
        <w:trPr>
          <w:trHeight w:val="411"/>
        </w:trPr>
        <w:tc>
          <w:tcPr>
            <w:tcW w:w="1858" w:type="dxa"/>
            <w:vMerge w:val="restart"/>
            <w:shd w:val="clear" w:color="auto" w:fill="auto"/>
          </w:tcPr>
          <w:p w:rsidR="0070697B" w:rsidRPr="00922D80" w:rsidRDefault="0070697B" w:rsidP="0070697B">
            <w:pPr>
              <w:pStyle w:val="TableParagraph"/>
              <w:jc w:val="center"/>
              <w:rPr>
                <w:rFonts w:eastAsia="Calibri"/>
                <w:sz w:val="24"/>
                <w:szCs w:val="24"/>
              </w:rPr>
            </w:pPr>
            <w:r w:rsidRPr="00922D80">
              <w:rPr>
                <w:rFonts w:eastAsia="Calibri"/>
                <w:sz w:val="24"/>
                <w:szCs w:val="24"/>
              </w:rPr>
              <w:t>Муниципальная программа</w:t>
            </w:r>
          </w:p>
        </w:tc>
        <w:tc>
          <w:tcPr>
            <w:tcW w:w="1901" w:type="dxa"/>
            <w:vMerge w:val="restart"/>
            <w:shd w:val="clear" w:color="auto" w:fill="auto"/>
          </w:tcPr>
          <w:p w:rsidR="0070697B" w:rsidRPr="00922D80" w:rsidRDefault="0070697B" w:rsidP="0070697B">
            <w:pPr>
              <w:pStyle w:val="TableParagraph"/>
              <w:spacing w:line="252" w:lineRule="exact"/>
              <w:jc w:val="center"/>
              <w:rPr>
                <w:rFonts w:eastAsia="Calibri"/>
                <w:sz w:val="24"/>
                <w:szCs w:val="24"/>
              </w:rPr>
            </w:pPr>
            <w:r w:rsidRPr="00922D80">
              <w:rPr>
                <w:rFonts w:eastAsia="Calibri"/>
                <w:sz w:val="24"/>
                <w:szCs w:val="24"/>
              </w:rPr>
              <w:t xml:space="preserve">Администрация </w:t>
            </w:r>
            <w:proofErr w:type="gramStart"/>
            <w:r w:rsidRPr="00922D80">
              <w:rPr>
                <w:rFonts w:eastAsia="Calibri"/>
                <w:sz w:val="24"/>
                <w:szCs w:val="24"/>
              </w:rPr>
              <w:t>Чкаловского</w:t>
            </w:r>
            <w:proofErr w:type="gramEnd"/>
            <w:r w:rsidRPr="00922D80">
              <w:rPr>
                <w:rFonts w:eastAsia="Calibri"/>
                <w:sz w:val="24"/>
                <w:szCs w:val="24"/>
              </w:rPr>
              <w:t xml:space="preserve"> сельского</w:t>
            </w:r>
          </w:p>
          <w:p w:rsidR="0070697B" w:rsidRDefault="0070697B" w:rsidP="0070697B">
            <w:pPr>
              <w:pStyle w:val="TableParagraph"/>
              <w:spacing w:line="244" w:lineRule="exact"/>
              <w:jc w:val="center"/>
              <w:rPr>
                <w:rFonts w:eastAsia="Calibri"/>
                <w:sz w:val="24"/>
                <w:szCs w:val="24"/>
              </w:rPr>
            </w:pPr>
            <w:r w:rsidRPr="00922D80">
              <w:rPr>
                <w:rFonts w:eastAsia="Calibri"/>
                <w:sz w:val="24"/>
                <w:szCs w:val="24"/>
              </w:rPr>
              <w:t>поселения Нижнегорского</w:t>
            </w:r>
          </w:p>
          <w:p w:rsidR="0070697B" w:rsidRPr="00922D80" w:rsidRDefault="0070697B" w:rsidP="0070697B">
            <w:pPr>
              <w:pStyle w:val="TableParagraph"/>
              <w:spacing w:line="249" w:lineRule="exact"/>
              <w:jc w:val="center"/>
              <w:rPr>
                <w:rFonts w:eastAsia="Calibri"/>
                <w:sz w:val="24"/>
                <w:szCs w:val="24"/>
              </w:rPr>
            </w:pPr>
            <w:r w:rsidRPr="00922D80">
              <w:rPr>
                <w:rFonts w:eastAsia="Calibri"/>
                <w:sz w:val="24"/>
                <w:szCs w:val="24"/>
              </w:rPr>
              <w:t>района</w:t>
            </w:r>
            <w:r>
              <w:rPr>
                <w:rFonts w:eastAsia="Calibri"/>
                <w:sz w:val="24"/>
                <w:szCs w:val="24"/>
              </w:rPr>
              <w:t xml:space="preserve"> </w:t>
            </w:r>
            <w:r w:rsidRPr="00922D80">
              <w:rPr>
                <w:rFonts w:eastAsia="Calibri"/>
                <w:sz w:val="24"/>
                <w:szCs w:val="24"/>
              </w:rPr>
              <w:t>Республики</w:t>
            </w:r>
            <w:r w:rsidRPr="00922D80">
              <w:rPr>
                <w:rFonts w:eastAsia="Calibri"/>
                <w:spacing w:val="-7"/>
                <w:sz w:val="24"/>
                <w:szCs w:val="24"/>
              </w:rPr>
              <w:t xml:space="preserve"> </w:t>
            </w:r>
            <w:r w:rsidRPr="00922D80">
              <w:rPr>
                <w:rFonts w:eastAsia="Calibri"/>
                <w:sz w:val="24"/>
                <w:szCs w:val="24"/>
              </w:rPr>
              <w:t>Крым</w:t>
            </w:r>
          </w:p>
        </w:tc>
        <w:tc>
          <w:tcPr>
            <w:tcW w:w="4105" w:type="dxa"/>
            <w:vMerge w:val="restart"/>
            <w:shd w:val="clear" w:color="auto" w:fill="auto"/>
          </w:tcPr>
          <w:p w:rsidR="0070697B" w:rsidRPr="00922D80" w:rsidRDefault="0070697B" w:rsidP="0070697B">
            <w:pPr>
              <w:pStyle w:val="TableParagraph"/>
              <w:jc w:val="center"/>
              <w:rPr>
                <w:rFonts w:eastAsia="Calibri"/>
                <w:sz w:val="24"/>
                <w:szCs w:val="24"/>
              </w:rPr>
            </w:pPr>
            <w:r w:rsidRPr="00922D80">
              <w:rPr>
                <w:rFonts w:eastAsia="Calibri"/>
                <w:sz w:val="24"/>
                <w:szCs w:val="24"/>
              </w:rPr>
              <w:t>«Обеспечение</w:t>
            </w:r>
            <w:r w:rsidRPr="00922D80">
              <w:rPr>
                <w:rFonts w:eastAsia="Calibri"/>
                <w:spacing w:val="-7"/>
                <w:sz w:val="24"/>
                <w:szCs w:val="24"/>
              </w:rPr>
              <w:t xml:space="preserve"> </w:t>
            </w:r>
            <w:r w:rsidRPr="00922D80">
              <w:rPr>
                <w:rFonts w:eastAsia="Calibri"/>
                <w:sz w:val="24"/>
                <w:szCs w:val="24"/>
              </w:rPr>
              <w:t xml:space="preserve">деятельности администрации </w:t>
            </w:r>
            <w:proofErr w:type="gramStart"/>
            <w:r w:rsidRPr="00922D80">
              <w:rPr>
                <w:rFonts w:eastAsia="Calibri"/>
                <w:sz w:val="24"/>
                <w:szCs w:val="24"/>
              </w:rPr>
              <w:t>Чкаловского</w:t>
            </w:r>
            <w:proofErr w:type="gramEnd"/>
            <w:r w:rsidRPr="00922D80">
              <w:rPr>
                <w:rFonts w:eastAsia="Calibri"/>
                <w:spacing w:val="-14"/>
                <w:sz w:val="24"/>
                <w:szCs w:val="24"/>
              </w:rPr>
              <w:t xml:space="preserve"> </w:t>
            </w:r>
            <w:r w:rsidRPr="00922D80">
              <w:rPr>
                <w:rFonts w:eastAsia="Calibri"/>
                <w:sz w:val="24"/>
                <w:szCs w:val="24"/>
              </w:rPr>
              <w:t>сельского</w:t>
            </w:r>
          </w:p>
          <w:p w:rsidR="0070697B" w:rsidRPr="00922D80" w:rsidRDefault="0070697B" w:rsidP="0070697B">
            <w:pPr>
              <w:pStyle w:val="TableParagraph"/>
              <w:spacing w:line="244" w:lineRule="exact"/>
              <w:jc w:val="center"/>
              <w:rPr>
                <w:rFonts w:eastAsia="Calibri"/>
                <w:sz w:val="24"/>
                <w:szCs w:val="24"/>
              </w:rPr>
            </w:pPr>
            <w:r w:rsidRPr="00922D80">
              <w:rPr>
                <w:rFonts w:eastAsia="Calibri"/>
                <w:sz w:val="24"/>
                <w:szCs w:val="24"/>
              </w:rPr>
              <w:t>поселения</w:t>
            </w:r>
            <w:r w:rsidRPr="00922D80">
              <w:rPr>
                <w:rFonts w:eastAsia="Calibri"/>
                <w:spacing w:val="-12"/>
                <w:sz w:val="24"/>
                <w:szCs w:val="24"/>
              </w:rPr>
              <w:t xml:space="preserve"> </w:t>
            </w:r>
            <w:r w:rsidRPr="00922D80">
              <w:rPr>
                <w:rFonts w:eastAsia="Calibri"/>
                <w:sz w:val="24"/>
                <w:szCs w:val="24"/>
              </w:rPr>
              <w:t>Нижнегорского района</w:t>
            </w:r>
            <w:r w:rsidRPr="00922D80">
              <w:rPr>
                <w:rFonts w:eastAsia="Calibri"/>
                <w:spacing w:val="-7"/>
                <w:sz w:val="24"/>
                <w:szCs w:val="24"/>
              </w:rPr>
              <w:t xml:space="preserve"> </w:t>
            </w:r>
            <w:r w:rsidRPr="00922D80">
              <w:rPr>
                <w:rFonts w:eastAsia="Calibri"/>
                <w:sz w:val="24"/>
                <w:szCs w:val="24"/>
              </w:rPr>
              <w:t>Республики Крым по</w:t>
            </w:r>
            <w:r w:rsidRPr="00922D80">
              <w:rPr>
                <w:rFonts w:eastAsia="Calibri"/>
                <w:spacing w:val="1"/>
                <w:sz w:val="24"/>
                <w:szCs w:val="24"/>
              </w:rPr>
              <w:t xml:space="preserve"> </w:t>
            </w:r>
            <w:r w:rsidRPr="00922D80">
              <w:rPr>
                <w:rFonts w:eastAsia="Calibri"/>
                <w:sz w:val="24"/>
                <w:szCs w:val="24"/>
              </w:rPr>
              <w:t>решению</w:t>
            </w:r>
            <w:r w:rsidRPr="00922D80">
              <w:rPr>
                <w:rFonts w:eastAsia="Calibri"/>
                <w:spacing w:val="-5"/>
                <w:sz w:val="24"/>
                <w:szCs w:val="24"/>
              </w:rPr>
              <w:t xml:space="preserve"> </w:t>
            </w:r>
            <w:r w:rsidRPr="00922D80">
              <w:rPr>
                <w:rFonts w:eastAsia="Calibri"/>
                <w:sz w:val="24"/>
                <w:szCs w:val="24"/>
              </w:rPr>
              <w:t>вопросов</w:t>
            </w:r>
          </w:p>
          <w:p w:rsidR="0070697B" w:rsidRPr="00922D80" w:rsidRDefault="0070697B" w:rsidP="0070697B">
            <w:pPr>
              <w:pStyle w:val="TableParagraph"/>
              <w:spacing w:line="249" w:lineRule="exact"/>
              <w:jc w:val="center"/>
              <w:rPr>
                <w:rFonts w:eastAsia="Calibri"/>
                <w:sz w:val="24"/>
                <w:szCs w:val="24"/>
              </w:rPr>
            </w:pPr>
            <w:r w:rsidRPr="00922D80">
              <w:rPr>
                <w:rFonts w:eastAsia="Calibri"/>
                <w:sz w:val="24"/>
                <w:szCs w:val="24"/>
              </w:rPr>
              <w:t>местного значения»</w:t>
            </w:r>
          </w:p>
        </w:tc>
        <w:tc>
          <w:tcPr>
            <w:tcW w:w="2693" w:type="dxa"/>
            <w:tcBorders>
              <w:bottom w:val="single" w:sz="4" w:space="0" w:color="auto"/>
            </w:tcBorders>
            <w:shd w:val="clear" w:color="auto" w:fill="auto"/>
          </w:tcPr>
          <w:p w:rsidR="0070697B" w:rsidRPr="00922D80" w:rsidRDefault="0070697B" w:rsidP="00922D80">
            <w:pPr>
              <w:pStyle w:val="TableParagraph"/>
              <w:spacing w:line="272" w:lineRule="exact"/>
              <w:ind w:left="17"/>
              <w:rPr>
                <w:rFonts w:eastAsia="Calibri"/>
                <w:sz w:val="24"/>
                <w:szCs w:val="24"/>
              </w:rPr>
            </w:pPr>
            <w:r w:rsidRPr="00922D80">
              <w:rPr>
                <w:rFonts w:eastAsia="Calibri"/>
                <w:sz w:val="24"/>
                <w:szCs w:val="24"/>
              </w:rPr>
              <w:t>Всего:</w:t>
            </w:r>
          </w:p>
        </w:tc>
        <w:tc>
          <w:tcPr>
            <w:tcW w:w="1704" w:type="dxa"/>
            <w:tcBorders>
              <w:bottom w:val="single" w:sz="4" w:space="0" w:color="auto"/>
            </w:tcBorders>
            <w:shd w:val="clear" w:color="auto" w:fill="auto"/>
          </w:tcPr>
          <w:p w:rsidR="0070697B" w:rsidRPr="00CF3EF3" w:rsidRDefault="0070697B" w:rsidP="0070697B">
            <w:pPr>
              <w:pStyle w:val="TableParagraph"/>
              <w:spacing w:before="107"/>
              <w:ind w:left="353" w:right="328"/>
              <w:jc w:val="center"/>
              <w:rPr>
                <w:rFonts w:eastAsia="Calibri"/>
                <w:b/>
                <w:sz w:val="24"/>
                <w:szCs w:val="24"/>
              </w:rPr>
            </w:pPr>
            <w:r>
              <w:rPr>
                <w:rFonts w:eastAsia="Calibri"/>
                <w:b/>
                <w:sz w:val="24"/>
                <w:szCs w:val="24"/>
              </w:rPr>
              <w:t>3 280,616</w:t>
            </w:r>
          </w:p>
        </w:tc>
        <w:tc>
          <w:tcPr>
            <w:tcW w:w="1698" w:type="dxa"/>
            <w:tcBorders>
              <w:bottom w:val="single" w:sz="4" w:space="0" w:color="auto"/>
            </w:tcBorders>
            <w:shd w:val="clear" w:color="auto" w:fill="auto"/>
          </w:tcPr>
          <w:p w:rsidR="0070697B" w:rsidRPr="00CF3EF3" w:rsidRDefault="0070697B" w:rsidP="0070697B">
            <w:pPr>
              <w:pStyle w:val="TableParagraph"/>
              <w:spacing w:before="107"/>
              <w:ind w:left="349" w:right="328"/>
              <w:jc w:val="center"/>
              <w:rPr>
                <w:rFonts w:eastAsia="Calibri"/>
                <w:b/>
                <w:sz w:val="24"/>
                <w:szCs w:val="24"/>
              </w:rPr>
            </w:pPr>
            <w:r>
              <w:rPr>
                <w:rFonts w:eastAsia="Calibri"/>
                <w:b/>
                <w:sz w:val="24"/>
                <w:szCs w:val="24"/>
              </w:rPr>
              <w:t>3 239,537</w:t>
            </w:r>
          </w:p>
        </w:tc>
        <w:tc>
          <w:tcPr>
            <w:tcW w:w="1469" w:type="dxa"/>
            <w:tcBorders>
              <w:bottom w:val="single" w:sz="4" w:space="0" w:color="auto"/>
            </w:tcBorders>
            <w:shd w:val="clear" w:color="auto" w:fill="auto"/>
          </w:tcPr>
          <w:p w:rsidR="0070697B" w:rsidRPr="00CF3EF3" w:rsidRDefault="0070697B" w:rsidP="0070697B">
            <w:pPr>
              <w:pStyle w:val="TableParagraph"/>
              <w:tabs>
                <w:tab w:val="left" w:pos="1327"/>
              </w:tabs>
              <w:spacing w:before="107"/>
              <w:ind w:left="51" w:right="142"/>
              <w:jc w:val="center"/>
              <w:rPr>
                <w:rFonts w:eastAsia="Calibri"/>
                <w:b/>
                <w:sz w:val="24"/>
                <w:szCs w:val="24"/>
              </w:rPr>
            </w:pPr>
            <w:r>
              <w:rPr>
                <w:rFonts w:eastAsia="Calibri"/>
                <w:b/>
                <w:sz w:val="24"/>
                <w:szCs w:val="24"/>
              </w:rPr>
              <w:t>3 239,537</w:t>
            </w:r>
          </w:p>
        </w:tc>
      </w:tr>
      <w:tr w:rsidR="0070697B" w:rsidRPr="00AD58A5" w:rsidTr="005F1DC9">
        <w:trPr>
          <w:trHeight w:val="309"/>
        </w:trPr>
        <w:tc>
          <w:tcPr>
            <w:tcW w:w="1858" w:type="dxa"/>
            <w:vMerge/>
            <w:shd w:val="clear" w:color="auto" w:fill="auto"/>
          </w:tcPr>
          <w:p w:rsidR="0070697B" w:rsidRPr="00922D80" w:rsidRDefault="0070697B" w:rsidP="0070697B">
            <w:pPr>
              <w:pStyle w:val="TableParagraph"/>
              <w:jc w:val="center"/>
              <w:rPr>
                <w:rFonts w:eastAsia="Calibri"/>
                <w:sz w:val="24"/>
                <w:szCs w:val="24"/>
              </w:rPr>
            </w:pPr>
          </w:p>
        </w:tc>
        <w:tc>
          <w:tcPr>
            <w:tcW w:w="1901" w:type="dxa"/>
            <w:vMerge/>
            <w:shd w:val="clear" w:color="auto" w:fill="auto"/>
          </w:tcPr>
          <w:p w:rsidR="0070697B" w:rsidRPr="00922D80" w:rsidRDefault="0070697B" w:rsidP="0070697B">
            <w:pPr>
              <w:pStyle w:val="TableParagraph"/>
              <w:spacing w:line="252" w:lineRule="exact"/>
              <w:jc w:val="center"/>
              <w:rPr>
                <w:rFonts w:eastAsia="Calibri"/>
                <w:sz w:val="24"/>
                <w:szCs w:val="24"/>
              </w:rPr>
            </w:pPr>
          </w:p>
        </w:tc>
        <w:tc>
          <w:tcPr>
            <w:tcW w:w="4105" w:type="dxa"/>
            <w:vMerge/>
            <w:shd w:val="clear" w:color="auto" w:fill="auto"/>
          </w:tcPr>
          <w:p w:rsidR="0070697B" w:rsidRPr="00922D80" w:rsidRDefault="0070697B" w:rsidP="0070697B">
            <w:pPr>
              <w:pStyle w:val="TableParagraph"/>
              <w:jc w:val="center"/>
              <w:rPr>
                <w:rFonts w:eastAsia="Calibri"/>
                <w:sz w:val="24"/>
                <w:szCs w:val="24"/>
              </w:rPr>
            </w:pPr>
          </w:p>
        </w:tc>
        <w:tc>
          <w:tcPr>
            <w:tcW w:w="2693" w:type="dxa"/>
            <w:tcBorders>
              <w:top w:val="single" w:sz="4" w:space="0" w:color="auto"/>
              <w:bottom w:val="single" w:sz="4" w:space="0" w:color="auto"/>
            </w:tcBorders>
            <w:shd w:val="clear" w:color="auto" w:fill="auto"/>
          </w:tcPr>
          <w:p w:rsidR="0070697B" w:rsidRPr="00922D80" w:rsidRDefault="0070697B" w:rsidP="00922D80">
            <w:pPr>
              <w:pStyle w:val="TableParagraph"/>
              <w:spacing w:line="272" w:lineRule="exact"/>
              <w:ind w:left="17"/>
              <w:rPr>
                <w:rFonts w:eastAsia="Calibri"/>
                <w:sz w:val="24"/>
                <w:szCs w:val="24"/>
              </w:rPr>
            </w:pPr>
            <w:r w:rsidRPr="005F1DC9">
              <w:rPr>
                <w:rFonts w:eastAsia="Calibri"/>
                <w:szCs w:val="24"/>
              </w:rPr>
              <w:t>в т.ч.</w:t>
            </w:r>
            <w:r w:rsidRPr="005F1DC9">
              <w:rPr>
                <w:rFonts w:eastAsia="Calibri"/>
                <w:spacing w:val="-3"/>
                <w:szCs w:val="24"/>
              </w:rPr>
              <w:t xml:space="preserve"> </w:t>
            </w:r>
            <w:r w:rsidRPr="005F1DC9">
              <w:rPr>
                <w:rFonts w:eastAsia="Calibri"/>
                <w:szCs w:val="24"/>
              </w:rPr>
              <w:t>по отдельным</w:t>
            </w:r>
          </w:p>
        </w:tc>
        <w:tc>
          <w:tcPr>
            <w:tcW w:w="1704" w:type="dxa"/>
            <w:tcBorders>
              <w:top w:val="single" w:sz="4" w:space="0" w:color="auto"/>
              <w:bottom w:val="single" w:sz="4" w:space="0" w:color="auto"/>
            </w:tcBorders>
            <w:shd w:val="clear" w:color="auto" w:fill="auto"/>
          </w:tcPr>
          <w:p w:rsidR="0070697B" w:rsidRDefault="0070697B" w:rsidP="0070697B">
            <w:pPr>
              <w:pStyle w:val="TableParagraph"/>
              <w:spacing w:before="107"/>
              <w:ind w:left="353" w:right="328"/>
              <w:jc w:val="center"/>
              <w:rPr>
                <w:rFonts w:eastAsia="Calibri"/>
                <w:b/>
                <w:sz w:val="24"/>
                <w:szCs w:val="24"/>
              </w:rPr>
            </w:pPr>
          </w:p>
        </w:tc>
        <w:tc>
          <w:tcPr>
            <w:tcW w:w="1698" w:type="dxa"/>
            <w:tcBorders>
              <w:top w:val="single" w:sz="4" w:space="0" w:color="auto"/>
              <w:bottom w:val="single" w:sz="4" w:space="0" w:color="auto"/>
            </w:tcBorders>
            <w:shd w:val="clear" w:color="auto" w:fill="auto"/>
          </w:tcPr>
          <w:p w:rsidR="0070697B" w:rsidRDefault="0070697B" w:rsidP="0070697B">
            <w:pPr>
              <w:pStyle w:val="TableParagraph"/>
              <w:spacing w:before="107"/>
              <w:ind w:left="349" w:right="328"/>
              <w:jc w:val="center"/>
              <w:rPr>
                <w:rFonts w:eastAsia="Calibri"/>
                <w:b/>
                <w:sz w:val="24"/>
                <w:szCs w:val="24"/>
              </w:rPr>
            </w:pPr>
          </w:p>
        </w:tc>
        <w:tc>
          <w:tcPr>
            <w:tcW w:w="1469" w:type="dxa"/>
            <w:tcBorders>
              <w:top w:val="single" w:sz="4" w:space="0" w:color="auto"/>
              <w:bottom w:val="single" w:sz="4" w:space="0" w:color="auto"/>
            </w:tcBorders>
            <w:shd w:val="clear" w:color="auto" w:fill="auto"/>
          </w:tcPr>
          <w:p w:rsidR="0070697B" w:rsidRDefault="0070697B" w:rsidP="0070697B">
            <w:pPr>
              <w:pStyle w:val="TableParagraph"/>
              <w:tabs>
                <w:tab w:val="left" w:pos="1327"/>
              </w:tabs>
              <w:spacing w:before="107"/>
              <w:ind w:left="51" w:right="142"/>
              <w:jc w:val="center"/>
              <w:rPr>
                <w:rFonts w:eastAsia="Calibri"/>
                <w:b/>
                <w:sz w:val="24"/>
                <w:szCs w:val="24"/>
              </w:rPr>
            </w:pPr>
          </w:p>
        </w:tc>
      </w:tr>
      <w:tr w:rsidR="0070697B" w:rsidRPr="00AD58A5" w:rsidTr="005F1DC9">
        <w:trPr>
          <w:trHeight w:val="408"/>
        </w:trPr>
        <w:tc>
          <w:tcPr>
            <w:tcW w:w="1858" w:type="dxa"/>
            <w:vMerge/>
            <w:shd w:val="clear" w:color="auto" w:fill="auto"/>
          </w:tcPr>
          <w:p w:rsidR="0070697B" w:rsidRPr="00922D80" w:rsidRDefault="0070697B" w:rsidP="0070697B">
            <w:pPr>
              <w:pStyle w:val="TableParagraph"/>
              <w:jc w:val="center"/>
              <w:rPr>
                <w:rFonts w:eastAsia="Calibri"/>
                <w:sz w:val="24"/>
                <w:szCs w:val="24"/>
              </w:rPr>
            </w:pPr>
          </w:p>
        </w:tc>
        <w:tc>
          <w:tcPr>
            <w:tcW w:w="1901" w:type="dxa"/>
            <w:vMerge/>
            <w:shd w:val="clear" w:color="auto" w:fill="auto"/>
          </w:tcPr>
          <w:p w:rsidR="0070697B" w:rsidRPr="00922D80" w:rsidRDefault="0070697B" w:rsidP="0070697B">
            <w:pPr>
              <w:pStyle w:val="TableParagraph"/>
              <w:spacing w:line="252" w:lineRule="exact"/>
              <w:jc w:val="center"/>
              <w:rPr>
                <w:rFonts w:eastAsia="Calibri"/>
                <w:sz w:val="24"/>
                <w:szCs w:val="24"/>
              </w:rPr>
            </w:pPr>
          </w:p>
        </w:tc>
        <w:tc>
          <w:tcPr>
            <w:tcW w:w="4105" w:type="dxa"/>
            <w:vMerge/>
            <w:shd w:val="clear" w:color="auto" w:fill="auto"/>
          </w:tcPr>
          <w:p w:rsidR="0070697B" w:rsidRPr="00922D80" w:rsidRDefault="0070697B" w:rsidP="0070697B">
            <w:pPr>
              <w:pStyle w:val="TableParagraph"/>
              <w:jc w:val="center"/>
              <w:rPr>
                <w:rFonts w:eastAsia="Calibri"/>
                <w:sz w:val="24"/>
                <w:szCs w:val="24"/>
              </w:rPr>
            </w:pPr>
          </w:p>
        </w:tc>
        <w:tc>
          <w:tcPr>
            <w:tcW w:w="2693" w:type="dxa"/>
            <w:tcBorders>
              <w:top w:val="single" w:sz="4" w:space="0" w:color="auto"/>
              <w:bottom w:val="single" w:sz="4" w:space="0" w:color="auto"/>
            </w:tcBorders>
            <w:shd w:val="clear" w:color="auto" w:fill="auto"/>
          </w:tcPr>
          <w:p w:rsidR="0070697B" w:rsidRPr="00922D80" w:rsidRDefault="0070697B" w:rsidP="00922D80">
            <w:pPr>
              <w:pStyle w:val="TableParagraph"/>
              <w:spacing w:line="272" w:lineRule="exact"/>
              <w:ind w:left="17"/>
              <w:rPr>
                <w:rFonts w:eastAsia="Calibri"/>
                <w:sz w:val="24"/>
                <w:szCs w:val="24"/>
              </w:rPr>
            </w:pPr>
            <w:r w:rsidRPr="00922D80">
              <w:rPr>
                <w:rFonts w:eastAsia="Calibri"/>
                <w:sz w:val="24"/>
                <w:szCs w:val="24"/>
              </w:rPr>
              <w:t>источникам</w:t>
            </w:r>
            <w:r w:rsidRPr="00922D80">
              <w:rPr>
                <w:rFonts w:eastAsia="Calibri"/>
                <w:spacing w:val="-3"/>
                <w:sz w:val="24"/>
                <w:szCs w:val="24"/>
              </w:rPr>
              <w:t xml:space="preserve"> </w:t>
            </w:r>
            <w:r w:rsidRPr="00922D80">
              <w:rPr>
                <w:rFonts w:eastAsia="Calibri"/>
                <w:sz w:val="24"/>
                <w:szCs w:val="24"/>
              </w:rPr>
              <w:t>финансирования</w:t>
            </w:r>
          </w:p>
        </w:tc>
        <w:tc>
          <w:tcPr>
            <w:tcW w:w="1704" w:type="dxa"/>
            <w:tcBorders>
              <w:top w:val="single" w:sz="4" w:space="0" w:color="auto"/>
              <w:bottom w:val="single" w:sz="4" w:space="0" w:color="auto"/>
            </w:tcBorders>
            <w:shd w:val="clear" w:color="auto" w:fill="auto"/>
          </w:tcPr>
          <w:p w:rsidR="0070697B" w:rsidRDefault="0070697B" w:rsidP="0070697B">
            <w:pPr>
              <w:pStyle w:val="TableParagraph"/>
              <w:spacing w:before="107"/>
              <w:ind w:left="353" w:right="328"/>
              <w:jc w:val="center"/>
              <w:rPr>
                <w:rFonts w:eastAsia="Calibri"/>
                <w:b/>
                <w:sz w:val="24"/>
                <w:szCs w:val="24"/>
              </w:rPr>
            </w:pPr>
          </w:p>
        </w:tc>
        <w:tc>
          <w:tcPr>
            <w:tcW w:w="1698" w:type="dxa"/>
            <w:tcBorders>
              <w:top w:val="single" w:sz="4" w:space="0" w:color="auto"/>
              <w:bottom w:val="single" w:sz="4" w:space="0" w:color="auto"/>
            </w:tcBorders>
            <w:shd w:val="clear" w:color="auto" w:fill="auto"/>
          </w:tcPr>
          <w:p w:rsidR="0070697B" w:rsidRDefault="0070697B" w:rsidP="0070697B">
            <w:pPr>
              <w:pStyle w:val="TableParagraph"/>
              <w:spacing w:before="107"/>
              <w:ind w:left="349" w:right="328"/>
              <w:jc w:val="center"/>
              <w:rPr>
                <w:rFonts w:eastAsia="Calibri"/>
                <w:b/>
                <w:sz w:val="24"/>
                <w:szCs w:val="24"/>
              </w:rPr>
            </w:pPr>
          </w:p>
        </w:tc>
        <w:tc>
          <w:tcPr>
            <w:tcW w:w="1469" w:type="dxa"/>
            <w:tcBorders>
              <w:top w:val="single" w:sz="4" w:space="0" w:color="auto"/>
              <w:bottom w:val="single" w:sz="4" w:space="0" w:color="auto"/>
            </w:tcBorders>
            <w:shd w:val="clear" w:color="auto" w:fill="auto"/>
          </w:tcPr>
          <w:p w:rsidR="0070697B" w:rsidRDefault="0070697B" w:rsidP="0070697B">
            <w:pPr>
              <w:pStyle w:val="TableParagraph"/>
              <w:tabs>
                <w:tab w:val="left" w:pos="1327"/>
              </w:tabs>
              <w:spacing w:before="107"/>
              <w:ind w:left="51" w:right="142"/>
              <w:jc w:val="center"/>
              <w:rPr>
                <w:rFonts w:eastAsia="Calibri"/>
                <w:b/>
                <w:sz w:val="24"/>
                <w:szCs w:val="24"/>
              </w:rPr>
            </w:pPr>
          </w:p>
        </w:tc>
      </w:tr>
      <w:tr w:rsidR="0070697B" w:rsidRPr="00AD58A5" w:rsidTr="005F1DC9">
        <w:trPr>
          <w:trHeight w:val="217"/>
        </w:trPr>
        <w:tc>
          <w:tcPr>
            <w:tcW w:w="1858" w:type="dxa"/>
            <w:vMerge/>
            <w:shd w:val="clear" w:color="auto" w:fill="auto"/>
          </w:tcPr>
          <w:p w:rsidR="0070697B" w:rsidRPr="00922D80" w:rsidRDefault="0070697B" w:rsidP="0070697B">
            <w:pPr>
              <w:pStyle w:val="TableParagraph"/>
              <w:jc w:val="center"/>
              <w:rPr>
                <w:rFonts w:eastAsia="Calibri"/>
                <w:sz w:val="24"/>
                <w:szCs w:val="24"/>
              </w:rPr>
            </w:pPr>
          </w:p>
        </w:tc>
        <w:tc>
          <w:tcPr>
            <w:tcW w:w="1901" w:type="dxa"/>
            <w:vMerge/>
            <w:shd w:val="clear" w:color="auto" w:fill="auto"/>
          </w:tcPr>
          <w:p w:rsidR="0070697B" w:rsidRPr="00922D80" w:rsidRDefault="0070697B" w:rsidP="0070697B">
            <w:pPr>
              <w:pStyle w:val="TableParagraph"/>
              <w:spacing w:line="252" w:lineRule="exact"/>
              <w:jc w:val="center"/>
              <w:rPr>
                <w:rFonts w:eastAsia="Calibri"/>
                <w:sz w:val="24"/>
                <w:szCs w:val="24"/>
              </w:rPr>
            </w:pPr>
          </w:p>
        </w:tc>
        <w:tc>
          <w:tcPr>
            <w:tcW w:w="4105" w:type="dxa"/>
            <w:vMerge/>
            <w:shd w:val="clear" w:color="auto" w:fill="auto"/>
          </w:tcPr>
          <w:p w:rsidR="0070697B" w:rsidRPr="00922D80" w:rsidRDefault="0070697B" w:rsidP="0070697B">
            <w:pPr>
              <w:pStyle w:val="TableParagraph"/>
              <w:jc w:val="center"/>
              <w:rPr>
                <w:rFonts w:eastAsia="Calibri"/>
                <w:sz w:val="24"/>
                <w:szCs w:val="24"/>
              </w:rPr>
            </w:pPr>
          </w:p>
        </w:tc>
        <w:tc>
          <w:tcPr>
            <w:tcW w:w="2693" w:type="dxa"/>
            <w:tcBorders>
              <w:top w:val="single" w:sz="4" w:space="0" w:color="auto"/>
              <w:bottom w:val="single" w:sz="4" w:space="0" w:color="auto"/>
            </w:tcBorders>
            <w:shd w:val="clear" w:color="auto" w:fill="auto"/>
          </w:tcPr>
          <w:p w:rsidR="0070697B" w:rsidRPr="00922D80" w:rsidRDefault="0070697B" w:rsidP="00973A2E">
            <w:pPr>
              <w:pStyle w:val="TableParagraph"/>
              <w:spacing w:before="1"/>
              <w:ind w:left="17"/>
              <w:rPr>
                <w:rFonts w:eastAsia="Calibri"/>
                <w:sz w:val="24"/>
                <w:szCs w:val="24"/>
              </w:rPr>
            </w:pPr>
            <w:r w:rsidRPr="00922D80">
              <w:rPr>
                <w:rFonts w:eastAsia="Calibri"/>
                <w:sz w:val="24"/>
                <w:szCs w:val="24"/>
              </w:rPr>
              <w:t>Бюджет</w:t>
            </w:r>
            <w:r w:rsidRPr="00922D80">
              <w:rPr>
                <w:rFonts w:eastAsia="Calibri"/>
                <w:spacing w:val="-3"/>
                <w:sz w:val="24"/>
                <w:szCs w:val="24"/>
              </w:rPr>
              <w:t xml:space="preserve"> </w:t>
            </w:r>
            <w:r w:rsidRPr="00922D80">
              <w:rPr>
                <w:rFonts w:eastAsia="Calibri"/>
                <w:sz w:val="24"/>
                <w:szCs w:val="24"/>
              </w:rPr>
              <w:t>Республики</w:t>
            </w:r>
            <w:r w:rsidRPr="00922D80">
              <w:rPr>
                <w:rFonts w:eastAsia="Calibri"/>
                <w:spacing w:val="-2"/>
                <w:sz w:val="24"/>
                <w:szCs w:val="24"/>
              </w:rPr>
              <w:t xml:space="preserve"> </w:t>
            </w:r>
            <w:r w:rsidRPr="00922D80">
              <w:rPr>
                <w:rFonts w:eastAsia="Calibri"/>
                <w:sz w:val="24"/>
                <w:szCs w:val="24"/>
              </w:rPr>
              <w:t>Крым</w:t>
            </w:r>
          </w:p>
        </w:tc>
        <w:tc>
          <w:tcPr>
            <w:tcW w:w="1704" w:type="dxa"/>
            <w:tcBorders>
              <w:top w:val="single" w:sz="4" w:space="0" w:color="auto"/>
              <w:bottom w:val="single" w:sz="4" w:space="0" w:color="auto"/>
            </w:tcBorders>
            <w:shd w:val="clear" w:color="auto" w:fill="auto"/>
          </w:tcPr>
          <w:p w:rsidR="0070697B" w:rsidRPr="00CF3EF3" w:rsidRDefault="0070697B" w:rsidP="00973A2E">
            <w:pPr>
              <w:pStyle w:val="TableParagraph"/>
              <w:spacing w:before="107"/>
              <w:ind w:left="353" w:right="328"/>
              <w:jc w:val="center"/>
              <w:rPr>
                <w:rFonts w:eastAsia="Calibri"/>
                <w:b/>
                <w:sz w:val="24"/>
                <w:szCs w:val="24"/>
              </w:rPr>
            </w:pPr>
          </w:p>
        </w:tc>
        <w:tc>
          <w:tcPr>
            <w:tcW w:w="1698" w:type="dxa"/>
            <w:tcBorders>
              <w:top w:val="single" w:sz="4" w:space="0" w:color="auto"/>
              <w:bottom w:val="single" w:sz="4" w:space="0" w:color="auto"/>
            </w:tcBorders>
            <w:shd w:val="clear" w:color="auto" w:fill="auto"/>
          </w:tcPr>
          <w:p w:rsidR="0070697B" w:rsidRPr="00CF3EF3" w:rsidRDefault="0070697B" w:rsidP="00973A2E">
            <w:pPr>
              <w:pStyle w:val="TableParagraph"/>
              <w:spacing w:before="107"/>
              <w:ind w:left="349" w:right="328"/>
              <w:jc w:val="center"/>
              <w:rPr>
                <w:rFonts w:eastAsia="Calibri"/>
                <w:b/>
                <w:sz w:val="24"/>
                <w:szCs w:val="24"/>
              </w:rPr>
            </w:pPr>
          </w:p>
        </w:tc>
        <w:tc>
          <w:tcPr>
            <w:tcW w:w="1469" w:type="dxa"/>
            <w:tcBorders>
              <w:top w:val="single" w:sz="4" w:space="0" w:color="auto"/>
              <w:bottom w:val="single" w:sz="4" w:space="0" w:color="auto"/>
            </w:tcBorders>
            <w:shd w:val="clear" w:color="auto" w:fill="auto"/>
          </w:tcPr>
          <w:p w:rsidR="0070697B" w:rsidRPr="00CF3EF3" w:rsidRDefault="0070697B" w:rsidP="00973A2E">
            <w:pPr>
              <w:pStyle w:val="TableParagraph"/>
              <w:tabs>
                <w:tab w:val="left" w:pos="1327"/>
              </w:tabs>
              <w:spacing w:before="107"/>
              <w:ind w:left="51" w:right="142"/>
              <w:jc w:val="center"/>
              <w:rPr>
                <w:rFonts w:eastAsia="Calibri"/>
                <w:b/>
                <w:sz w:val="24"/>
                <w:szCs w:val="24"/>
              </w:rPr>
            </w:pPr>
          </w:p>
        </w:tc>
      </w:tr>
      <w:tr w:rsidR="0070697B" w:rsidRPr="00AD58A5" w:rsidTr="005F1DC9">
        <w:trPr>
          <w:trHeight w:val="1453"/>
        </w:trPr>
        <w:tc>
          <w:tcPr>
            <w:tcW w:w="1858" w:type="dxa"/>
            <w:vMerge/>
            <w:shd w:val="clear" w:color="auto" w:fill="auto"/>
          </w:tcPr>
          <w:p w:rsidR="0070697B" w:rsidRPr="00922D80" w:rsidRDefault="0070697B" w:rsidP="0070697B">
            <w:pPr>
              <w:pStyle w:val="TableParagraph"/>
              <w:jc w:val="center"/>
              <w:rPr>
                <w:rFonts w:eastAsia="Calibri"/>
                <w:sz w:val="24"/>
                <w:szCs w:val="24"/>
              </w:rPr>
            </w:pPr>
          </w:p>
        </w:tc>
        <w:tc>
          <w:tcPr>
            <w:tcW w:w="1901" w:type="dxa"/>
            <w:vMerge/>
            <w:shd w:val="clear" w:color="auto" w:fill="auto"/>
          </w:tcPr>
          <w:p w:rsidR="0070697B" w:rsidRPr="00922D80" w:rsidRDefault="0070697B" w:rsidP="0070697B">
            <w:pPr>
              <w:pStyle w:val="TableParagraph"/>
              <w:spacing w:line="252" w:lineRule="exact"/>
              <w:jc w:val="center"/>
              <w:rPr>
                <w:rFonts w:eastAsia="Calibri"/>
                <w:sz w:val="24"/>
                <w:szCs w:val="24"/>
              </w:rPr>
            </w:pPr>
          </w:p>
        </w:tc>
        <w:tc>
          <w:tcPr>
            <w:tcW w:w="4105" w:type="dxa"/>
            <w:vMerge/>
            <w:shd w:val="clear" w:color="auto" w:fill="auto"/>
          </w:tcPr>
          <w:p w:rsidR="0070697B" w:rsidRPr="00922D80" w:rsidRDefault="0070697B" w:rsidP="0070697B">
            <w:pPr>
              <w:pStyle w:val="TableParagraph"/>
              <w:jc w:val="center"/>
              <w:rPr>
                <w:rFonts w:eastAsia="Calibri"/>
                <w:sz w:val="24"/>
                <w:szCs w:val="24"/>
              </w:rPr>
            </w:pPr>
          </w:p>
        </w:tc>
        <w:tc>
          <w:tcPr>
            <w:tcW w:w="2693" w:type="dxa"/>
            <w:tcBorders>
              <w:top w:val="single" w:sz="4" w:space="0" w:color="auto"/>
              <w:bottom w:val="single" w:sz="4" w:space="0" w:color="auto"/>
            </w:tcBorders>
            <w:shd w:val="clear" w:color="auto" w:fill="auto"/>
          </w:tcPr>
          <w:p w:rsidR="0070697B" w:rsidRPr="00922D80" w:rsidRDefault="0070697B" w:rsidP="00922D80">
            <w:pPr>
              <w:pStyle w:val="TableParagraph"/>
              <w:spacing w:line="272" w:lineRule="exact"/>
              <w:ind w:left="17"/>
              <w:rPr>
                <w:rFonts w:eastAsia="Calibri"/>
                <w:sz w:val="24"/>
                <w:szCs w:val="24"/>
              </w:rPr>
            </w:pPr>
            <w:r w:rsidRPr="00922D80">
              <w:rPr>
                <w:rFonts w:eastAsia="Calibri"/>
                <w:sz w:val="24"/>
                <w:szCs w:val="24"/>
              </w:rPr>
              <w:t>Бюджет муниципального</w:t>
            </w:r>
            <w:r w:rsidRPr="00922D80">
              <w:rPr>
                <w:rFonts w:eastAsia="Calibri"/>
                <w:spacing w:val="1"/>
                <w:sz w:val="24"/>
                <w:szCs w:val="24"/>
              </w:rPr>
              <w:t xml:space="preserve"> </w:t>
            </w:r>
            <w:r w:rsidRPr="00922D80">
              <w:rPr>
                <w:rFonts w:eastAsia="Calibri"/>
                <w:sz w:val="24"/>
                <w:szCs w:val="24"/>
              </w:rPr>
              <w:t>образования</w:t>
            </w:r>
            <w:r w:rsidRPr="00922D80">
              <w:rPr>
                <w:rFonts w:eastAsia="Calibri"/>
                <w:spacing w:val="-11"/>
                <w:sz w:val="24"/>
                <w:szCs w:val="24"/>
              </w:rPr>
              <w:t xml:space="preserve"> </w:t>
            </w:r>
            <w:r w:rsidRPr="00922D80">
              <w:rPr>
                <w:rFonts w:eastAsia="Calibri"/>
                <w:sz w:val="24"/>
                <w:szCs w:val="24"/>
              </w:rPr>
              <w:t>Чкаловское сельское</w:t>
            </w:r>
            <w:r w:rsidRPr="00922D80">
              <w:rPr>
                <w:rFonts w:eastAsia="Calibri"/>
                <w:spacing w:val="-1"/>
                <w:sz w:val="24"/>
                <w:szCs w:val="24"/>
              </w:rPr>
              <w:t xml:space="preserve"> </w:t>
            </w:r>
            <w:r w:rsidRPr="00922D80">
              <w:rPr>
                <w:rFonts w:eastAsia="Calibri"/>
                <w:sz w:val="24"/>
                <w:szCs w:val="24"/>
              </w:rPr>
              <w:t>поселение Нижнегорского</w:t>
            </w:r>
            <w:r w:rsidRPr="00922D80">
              <w:rPr>
                <w:rFonts w:eastAsia="Calibri"/>
                <w:spacing w:val="-2"/>
                <w:sz w:val="24"/>
                <w:szCs w:val="24"/>
              </w:rPr>
              <w:t xml:space="preserve"> </w:t>
            </w:r>
            <w:r w:rsidRPr="00922D80">
              <w:rPr>
                <w:rFonts w:eastAsia="Calibri"/>
                <w:sz w:val="24"/>
                <w:szCs w:val="24"/>
              </w:rPr>
              <w:t>района Республики</w:t>
            </w:r>
            <w:r w:rsidRPr="00922D80">
              <w:rPr>
                <w:rFonts w:eastAsia="Calibri"/>
                <w:spacing w:val="-3"/>
                <w:sz w:val="24"/>
                <w:szCs w:val="24"/>
              </w:rPr>
              <w:t xml:space="preserve"> </w:t>
            </w:r>
            <w:r w:rsidRPr="00922D80">
              <w:rPr>
                <w:rFonts w:eastAsia="Calibri"/>
                <w:sz w:val="24"/>
                <w:szCs w:val="24"/>
              </w:rPr>
              <w:t>Крым</w:t>
            </w:r>
          </w:p>
        </w:tc>
        <w:tc>
          <w:tcPr>
            <w:tcW w:w="1704" w:type="dxa"/>
            <w:tcBorders>
              <w:top w:val="single" w:sz="4" w:space="0" w:color="auto"/>
              <w:bottom w:val="single" w:sz="4" w:space="0" w:color="auto"/>
            </w:tcBorders>
            <w:shd w:val="clear" w:color="auto" w:fill="auto"/>
          </w:tcPr>
          <w:p w:rsidR="0070697B" w:rsidRPr="00CF3EF3" w:rsidRDefault="0070697B" w:rsidP="00664C54">
            <w:pPr>
              <w:pStyle w:val="TableParagraph"/>
              <w:spacing w:before="107"/>
              <w:ind w:left="353" w:right="328"/>
              <w:jc w:val="center"/>
              <w:rPr>
                <w:rFonts w:eastAsia="Calibri"/>
                <w:b/>
                <w:sz w:val="24"/>
                <w:szCs w:val="24"/>
              </w:rPr>
            </w:pPr>
            <w:r>
              <w:rPr>
                <w:rFonts w:eastAsia="Calibri"/>
                <w:b/>
                <w:sz w:val="24"/>
                <w:szCs w:val="24"/>
              </w:rPr>
              <w:t>3 280,616</w:t>
            </w:r>
          </w:p>
        </w:tc>
        <w:tc>
          <w:tcPr>
            <w:tcW w:w="1698" w:type="dxa"/>
            <w:tcBorders>
              <w:top w:val="single" w:sz="4" w:space="0" w:color="auto"/>
              <w:bottom w:val="single" w:sz="4" w:space="0" w:color="auto"/>
            </w:tcBorders>
            <w:shd w:val="clear" w:color="auto" w:fill="auto"/>
          </w:tcPr>
          <w:p w:rsidR="0070697B" w:rsidRPr="00CF3EF3" w:rsidRDefault="0070697B" w:rsidP="00664C54">
            <w:pPr>
              <w:pStyle w:val="TableParagraph"/>
              <w:spacing w:before="107"/>
              <w:ind w:left="349" w:right="328"/>
              <w:jc w:val="center"/>
              <w:rPr>
                <w:rFonts w:eastAsia="Calibri"/>
                <w:b/>
                <w:sz w:val="24"/>
                <w:szCs w:val="24"/>
              </w:rPr>
            </w:pPr>
            <w:r>
              <w:rPr>
                <w:rFonts w:eastAsia="Calibri"/>
                <w:b/>
                <w:sz w:val="24"/>
                <w:szCs w:val="24"/>
              </w:rPr>
              <w:t>3 239,537</w:t>
            </w:r>
          </w:p>
        </w:tc>
        <w:tc>
          <w:tcPr>
            <w:tcW w:w="1469" w:type="dxa"/>
            <w:tcBorders>
              <w:top w:val="single" w:sz="4" w:space="0" w:color="auto"/>
              <w:bottom w:val="single" w:sz="4" w:space="0" w:color="auto"/>
            </w:tcBorders>
            <w:shd w:val="clear" w:color="auto" w:fill="auto"/>
          </w:tcPr>
          <w:p w:rsidR="0070697B" w:rsidRPr="00CF3EF3" w:rsidRDefault="0070697B" w:rsidP="00664C54">
            <w:pPr>
              <w:pStyle w:val="TableParagraph"/>
              <w:tabs>
                <w:tab w:val="left" w:pos="1327"/>
              </w:tabs>
              <w:spacing w:before="107"/>
              <w:ind w:left="51" w:right="142"/>
              <w:jc w:val="center"/>
              <w:rPr>
                <w:rFonts w:eastAsia="Calibri"/>
                <w:b/>
                <w:sz w:val="24"/>
                <w:szCs w:val="24"/>
              </w:rPr>
            </w:pPr>
            <w:r>
              <w:rPr>
                <w:rFonts w:eastAsia="Calibri"/>
                <w:b/>
                <w:sz w:val="24"/>
                <w:szCs w:val="24"/>
              </w:rPr>
              <w:t>3 239,537</w:t>
            </w:r>
          </w:p>
        </w:tc>
      </w:tr>
      <w:tr w:rsidR="0070697B" w:rsidRPr="00AD58A5" w:rsidTr="005F1DC9">
        <w:trPr>
          <w:trHeight w:val="292"/>
        </w:trPr>
        <w:tc>
          <w:tcPr>
            <w:tcW w:w="1858" w:type="dxa"/>
            <w:vMerge/>
            <w:tcBorders>
              <w:bottom w:val="nil"/>
            </w:tcBorders>
            <w:shd w:val="clear" w:color="auto" w:fill="auto"/>
          </w:tcPr>
          <w:p w:rsidR="0070697B" w:rsidRPr="00922D80" w:rsidRDefault="0070697B" w:rsidP="0070697B">
            <w:pPr>
              <w:pStyle w:val="TableParagraph"/>
              <w:jc w:val="center"/>
              <w:rPr>
                <w:rFonts w:eastAsia="Calibri"/>
                <w:sz w:val="24"/>
                <w:szCs w:val="24"/>
              </w:rPr>
            </w:pPr>
          </w:p>
        </w:tc>
        <w:tc>
          <w:tcPr>
            <w:tcW w:w="1901" w:type="dxa"/>
            <w:vMerge/>
            <w:tcBorders>
              <w:bottom w:val="nil"/>
            </w:tcBorders>
            <w:shd w:val="clear" w:color="auto" w:fill="auto"/>
          </w:tcPr>
          <w:p w:rsidR="0070697B" w:rsidRPr="00922D80" w:rsidRDefault="0070697B" w:rsidP="0070697B">
            <w:pPr>
              <w:pStyle w:val="TableParagraph"/>
              <w:spacing w:line="252" w:lineRule="exact"/>
              <w:jc w:val="center"/>
              <w:rPr>
                <w:rFonts w:eastAsia="Calibri"/>
                <w:sz w:val="24"/>
                <w:szCs w:val="24"/>
              </w:rPr>
            </w:pPr>
          </w:p>
        </w:tc>
        <w:tc>
          <w:tcPr>
            <w:tcW w:w="4105" w:type="dxa"/>
            <w:vMerge/>
            <w:tcBorders>
              <w:bottom w:val="nil"/>
            </w:tcBorders>
            <w:shd w:val="clear" w:color="auto" w:fill="auto"/>
          </w:tcPr>
          <w:p w:rsidR="0070697B" w:rsidRPr="00922D80" w:rsidRDefault="0070697B" w:rsidP="0070697B">
            <w:pPr>
              <w:pStyle w:val="TableParagraph"/>
              <w:jc w:val="center"/>
              <w:rPr>
                <w:rFonts w:eastAsia="Calibri"/>
                <w:sz w:val="24"/>
                <w:szCs w:val="24"/>
              </w:rPr>
            </w:pPr>
          </w:p>
        </w:tc>
        <w:tc>
          <w:tcPr>
            <w:tcW w:w="2693" w:type="dxa"/>
            <w:tcBorders>
              <w:top w:val="single" w:sz="4" w:space="0" w:color="auto"/>
            </w:tcBorders>
            <w:shd w:val="clear" w:color="auto" w:fill="auto"/>
          </w:tcPr>
          <w:p w:rsidR="0070697B" w:rsidRPr="00922D80" w:rsidRDefault="0070697B" w:rsidP="00922D80">
            <w:pPr>
              <w:pStyle w:val="TableParagraph"/>
              <w:spacing w:line="272" w:lineRule="exact"/>
              <w:ind w:left="17"/>
              <w:rPr>
                <w:rFonts w:eastAsia="Calibri"/>
                <w:sz w:val="24"/>
                <w:szCs w:val="24"/>
              </w:rPr>
            </w:pPr>
            <w:r w:rsidRPr="00922D80">
              <w:rPr>
                <w:rFonts w:eastAsia="Calibri"/>
                <w:sz w:val="24"/>
                <w:szCs w:val="24"/>
              </w:rPr>
              <w:t>Внебюджетные</w:t>
            </w:r>
            <w:r w:rsidRPr="00922D80">
              <w:rPr>
                <w:rFonts w:eastAsia="Calibri"/>
                <w:spacing w:val="-3"/>
                <w:sz w:val="24"/>
                <w:szCs w:val="24"/>
              </w:rPr>
              <w:t xml:space="preserve"> </w:t>
            </w:r>
            <w:r w:rsidRPr="00922D80">
              <w:rPr>
                <w:rFonts w:eastAsia="Calibri"/>
                <w:sz w:val="24"/>
                <w:szCs w:val="24"/>
              </w:rPr>
              <w:t>средства</w:t>
            </w:r>
          </w:p>
        </w:tc>
        <w:tc>
          <w:tcPr>
            <w:tcW w:w="1704" w:type="dxa"/>
            <w:tcBorders>
              <w:top w:val="single" w:sz="4" w:space="0" w:color="auto"/>
            </w:tcBorders>
            <w:shd w:val="clear" w:color="auto" w:fill="auto"/>
          </w:tcPr>
          <w:p w:rsidR="0070697B" w:rsidRDefault="0070697B" w:rsidP="0070697B">
            <w:pPr>
              <w:pStyle w:val="TableParagraph"/>
              <w:spacing w:before="107"/>
              <w:ind w:left="353" w:right="328"/>
              <w:jc w:val="center"/>
              <w:rPr>
                <w:rFonts w:eastAsia="Calibri"/>
                <w:b/>
                <w:sz w:val="24"/>
                <w:szCs w:val="24"/>
              </w:rPr>
            </w:pPr>
          </w:p>
        </w:tc>
        <w:tc>
          <w:tcPr>
            <w:tcW w:w="1698" w:type="dxa"/>
            <w:tcBorders>
              <w:top w:val="single" w:sz="4" w:space="0" w:color="auto"/>
            </w:tcBorders>
            <w:shd w:val="clear" w:color="auto" w:fill="auto"/>
          </w:tcPr>
          <w:p w:rsidR="0070697B" w:rsidRDefault="0070697B" w:rsidP="0070697B">
            <w:pPr>
              <w:pStyle w:val="TableParagraph"/>
              <w:spacing w:before="107"/>
              <w:ind w:left="349" w:right="328"/>
              <w:jc w:val="center"/>
              <w:rPr>
                <w:rFonts w:eastAsia="Calibri"/>
                <w:b/>
                <w:sz w:val="24"/>
                <w:szCs w:val="24"/>
              </w:rPr>
            </w:pPr>
          </w:p>
        </w:tc>
        <w:tc>
          <w:tcPr>
            <w:tcW w:w="1469" w:type="dxa"/>
            <w:tcBorders>
              <w:top w:val="single" w:sz="4" w:space="0" w:color="auto"/>
            </w:tcBorders>
            <w:shd w:val="clear" w:color="auto" w:fill="auto"/>
          </w:tcPr>
          <w:p w:rsidR="0070697B" w:rsidRDefault="0070697B" w:rsidP="0070697B">
            <w:pPr>
              <w:pStyle w:val="TableParagraph"/>
              <w:tabs>
                <w:tab w:val="left" w:pos="1327"/>
              </w:tabs>
              <w:spacing w:before="107"/>
              <w:ind w:left="51" w:right="142"/>
              <w:jc w:val="center"/>
              <w:rPr>
                <w:rFonts w:eastAsia="Calibri"/>
                <w:b/>
                <w:sz w:val="24"/>
                <w:szCs w:val="24"/>
              </w:rPr>
            </w:pPr>
          </w:p>
        </w:tc>
      </w:tr>
      <w:tr w:rsidR="0070697B" w:rsidRPr="008649C6" w:rsidTr="005F1DC9">
        <w:trPr>
          <w:trHeight w:val="319"/>
        </w:trPr>
        <w:tc>
          <w:tcPr>
            <w:tcW w:w="1858" w:type="dxa"/>
            <w:vMerge/>
            <w:shd w:val="clear" w:color="auto" w:fill="auto"/>
          </w:tcPr>
          <w:p w:rsidR="0070697B" w:rsidRPr="00922D80" w:rsidRDefault="0070697B" w:rsidP="00922D80">
            <w:pPr>
              <w:pStyle w:val="TableParagraph"/>
              <w:rPr>
                <w:rFonts w:eastAsia="Calibri"/>
                <w:sz w:val="24"/>
                <w:szCs w:val="24"/>
              </w:rPr>
            </w:pPr>
          </w:p>
        </w:tc>
        <w:tc>
          <w:tcPr>
            <w:tcW w:w="1901" w:type="dxa"/>
            <w:vMerge/>
            <w:shd w:val="clear" w:color="auto" w:fill="auto"/>
          </w:tcPr>
          <w:p w:rsidR="0070697B" w:rsidRPr="00922D80" w:rsidRDefault="0070697B" w:rsidP="00922D80">
            <w:pPr>
              <w:pStyle w:val="TableParagraph"/>
              <w:rPr>
                <w:rFonts w:eastAsia="Calibri"/>
                <w:sz w:val="24"/>
                <w:szCs w:val="24"/>
              </w:rPr>
            </w:pPr>
          </w:p>
        </w:tc>
        <w:tc>
          <w:tcPr>
            <w:tcW w:w="4105" w:type="dxa"/>
            <w:vMerge w:val="restart"/>
            <w:tcBorders>
              <w:top w:val="nil"/>
            </w:tcBorders>
            <w:shd w:val="clear" w:color="auto" w:fill="auto"/>
          </w:tcPr>
          <w:p w:rsidR="0070697B" w:rsidRPr="008649C6" w:rsidRDefault="0070697B" w:rsidP="00922D80">
            <w:pPr>
              <w:pStyle w:val="TableParagraph"/>
              <w:rPr>
                <w:rFonts w:eastAsia="Calibri"/>
                <w:i/>
                <w:sz w:val="24"/>
                <w:szCs w:val="24"/>
              </w:rPr>
            </w:pPr>
            <w:r w:rsidRPr="008649C6">
              <w:rPr>
                <w:rFonts w:eastAsia="Calibri"/>
                <w:i/>
                <w:sz w:val="24"/>
                <w:szCs w:val="24"/>
              </w:rPr>
              <w:t>Мероприятие №1</w:t>
            </w:r>
          </w:p>
          <w:p w:rsidR="0070697B" w:rsidRPr="00922D80" w:rsidRDefault="0070697B" w:rsidP="00922D80">
            <w:pPr>
              <w:pStyle w:val="TableParagraph"/>
              <w:rPr>
                <w:rFonts w:eastAsia="Calibri"/>
                <w:sz w:val="24"/>
                <w:szCs w:val="24"/>
              </w:rPr>
            </w:pPr>
            <w:r w:rsidRPr="004A2971">
              <w:rPr>
                <w:rFonts w:eastAsia="Calibri"/>
                <w:sz w:val="24"/>
                <w:szCs w:val="24"/>
              </w:rPr>
              <w:t xml:space="preserve">Расходы на выплаты по оплате труда </w:t>
            </w:r>
            <w:r w:rsidRPr="004A2971">
              <w:rPr>
                <w:rFonts w:eastAsia="Calibri"/>
                <w:sz w:val="24"/>
                <w:szCs w:val="24"/>
              </w:rPr>
              <w:lastRenderedPageBreak/>
              <w:t xml:space="preserve">лиц, замещающих муниципальные должности </w:t>
            </w:r>
            <w:proofErr w:type="gramStart"/>
            <w:r w:rsidRPr="004A2971">
              <w:rPr>
                <w:rFonts w:eastAsia="Calibri"/>
                <w:sz w:val="24"/>
                <w:szCs w:val="24"/>
              </w:rPr>
              <w:t>органа местного самоуправления Чкаловского сельского поселения Нижнегорского района Республики</w:t>
            </w:r>
            <w:proofErr w:type="gramEnd"/>
            <w:r w:rsidRPr="004A2971">
              <w:rPr>
                <w:rFonts w:eastAsia="Calibri"/>
                <w:sz w:val="24"/>
                <w:szCs w:val="24"/>
              </w:rPr>
              <w:t xml:space="preserve"> Крым в рамках программного направления расходов </w:t>
            </w:r>
            <w:r>
              <w:rPr>
                <w:rFonts w:eastAsia="Calibri"/>
                <w:sz w:val="24"/>
                <w:szCs w:val="24"/>
              </w:rPr>
              <w:t>(</w:t>
            </w:r>
            <w:r w:rsidRPr="008649C6">
              <w:rPr>
                <w:rFonts w:eastAsia="Calibri"/>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eastAsia="Calibri"/>
                <w:sz w:val="24"/>
                <w:szCs w:val="24"/>
              </w:rPr>
              <w:t>)</w:t>
            </w:r>
          </w:p>
        </w:tc>
        <w:tc>
          <w:tcPr>
            <w:tcW w:w="2693" w:type="dxa"/>
            <w:tcBorders>
              <w:top w:val="nil"/>
              <w:bottom w:val="single" w:sz="4" w:space="0" w:color="auto"/>
            </w:tcBorders>
            <w:shd w:val="clear" w:color="auto" w:fill="auto"/>
          </w:tcPr>
          <w:p w:rsidR="0070697B" w:rsidRPr="00922D80" w:rsidRDefault="0070697B" w:rsidP="00922D80">
            <w:pPr>
              <w:pStyle w:val="TableParagraph"/>
              <w:spacing w:line="256" w:lineRule="exact"/>
              <w:ind w:left="17"/>
              <w:rPr>
                <w:rFonts w:eastAsia="Calibri"/>
                <w:sz w:val="24"/>
                <w:szCs w:val="24"/>
              </w:rPr>
            </w:pPr>
            <w:r w:rsidRPr="000B146D">
              <w:rPr>
                <w:rFonts w:eastAsia="Calibri"/>
                <w:sz w:val="24"/>
                <w:szCs w:val="24"/>
              </w:rPr>
              <w:lastRenderedPageBreak/>
              <w:t>Всего:</w:t>
            </w:r>
          </w:p>
        </w:tc>
        <w:tc>
          <w:tcPr>
            <w:tcW w:w="1704" w:type="dxa"/>
            <w:tcBorders>
              <w:top w:val="nil"/>
              <w:bottom w:val="single" w:sz="4" w:space="0" w:color="auto"/>
            </w:tcBorders>
            <w:shd w:val="clear" w:color="auto" w:fill="auto"/>
            <w:vAlign w:val="center"/>
          </w:tcPr>
          <w:p w:rsidR="0070697B" w:rsidRPr="0070697B" w:rsidRDefault="0070697B" w:rsidP="0070697B">
            <w:pPr>
              <w:jc w:val="center"/>
              <w:rPr>
                <w:rFonts w:ascii="Times New Roman" w:hAnsi="Times New Roman"/>
                <w:b/>
                <w:color w:val="000000"/>
                <w:sz w:val="24"/>
                <w:szCs w:val="24"/>
              </w:rPr>
            </w:pPr>
            <w:r w:rsidRPr="0070697B">
              <w:rPr>
                <w:rFonts w:ascii="Times New Roman" w:hAnsi="Times New Roman"/>
                <w:b/>
                <w:color w:val="000000"/>
                <w:sz w:val="24"/>
                <w:szCs w:val="24"/>
              </w:rPr>
              <w:t>936,628</w:t>
            </w:r>
          </w:p>
        </w:tc>
        <w:tc>
          <w:tcPr>
            <w:tcW w:w="1698" w:type="dxa"/>
            <w:tcBorders>
              <w:top w:val="nil"/>
              <w:bottom w:val="single" w:sz="4" w:space="0" w:color="auto"/>
            </w:tcBorders>
            <w:shd w:val="clear" w:color="auto" w:fill="auto"/>
            <w:vAlign w:val="center"/>
          </w:tcPr>
          <w:p w:rsidR="0070697B" w:rsidRPr="0070697B" w:rsidRDefault="0070697B" w:rsidP="0070697B">
            <w:pPr>
              <w:jc w:val="center"/>
              <w:rPr>
                <w:rFonts w:ascii="Times New Roman" w:hAnsi="Times New Roman"/>
                <w:b/>
                <w:color w:val="000000"/>
                <w:sz w:val="24"/>
                <w:szCs w:val="24"/>
              </w:rPr>
            </w:pPr>
            <w:r w:rsidRPr="0070697B">
              <w:rPr>
                <w:rFonts w:ascii="Times New Roman" w:hAnsi="Times New Roman"/>
                <w:b/>
                <w:color w:val="000000"/>
                <w:sz w:val="24"/>
                <w:szCs w:val="24"/>
              </w:rPr>
              <w:t>936,628</w:t>
            </w:r>
          </w:p>
        </w:tc>
        <w:tc>
          <w:tcPr>
            <w:tcW w:w="1469" w:type="dxa"/>
            <w:tcBorders>
              <w:top w:val="nil"/>
              <w:bottom w:val="single" w:sz="4" w:space="0" w:color="auto"/>
            </w:tcBorders>
            <w:shd w:val="clear" w:color="auto" w:fill="auto"/>
            <w:vAlign w:val="center"/>
          </w:tcPr>
          <w:p w:rsidR="0070697B" w:rsidRPr="0070697B" w:rsidRDefault="0070697B" w:rsidP="0070697B">
            <w:pPr>
              <w:jc w:val="center"/>
              <w:rPr>
                <w:rFonts w:ascii="Times New Roman" w:hAnsi="Times New Roman"/>
                <w:b/>
                <w:color w:val="000000"/>
                <w:sz w:val="24"/>
                <w:szCs w:val="24"/>
              </w:rPr>
            </w:pPr>
            <w:r w:rsidRPr="0070697B">
              <w:rPr>
                <w:rFonts w:ascii="Times New Roman" w:hAnsi="Times New Roman"/>
                <w:b/>
                <w:color w:val="000000"/>
                <w:sz w:val="24"/>
                <w:szCs w:val="24"/>
              </w:rPr>
              <w:t>936,628</w:t>
            </w:r>
          </w:p>
        </w:tc>
      </w:tr>
      <w:tr w:rsidR="0070697B" w:rsidRPr="008649C6" w:rsidTr="005F1DC9">
        <w:trPr>
          <w:trHeight w:val="135"/>
        </w:trPr>
        <w:tc>
          <w:tcPr>
            <w:tcW w:w="1858" w:type="dxa"/>
            <w:vMerge/>
            <w:shd w:val="clear" w:color="auto" w:fill="auto"/>
          </w:tcPr>
          <w:p w:rsidR="0070697B" w:rsidRPr="00922D80" w:rsidRDefault="0070697B" w:rsidP="00922D80">
            <w:pPr>
              <w:pStyle w:val="TableParagraph"/>
              <w:rPr>
                <w:rFonts w:eastAsia="Calibri"/>
                <w:sz w:val="24"/>
                <w:szCs w:val="24"/>
              </w:rPr>
            </w:pPr>
          </w:p>
        </w:tc>
        <w:tc>
          <w:tcPr>
            <w:tcW w:w="1901" w:type="dxa"/>
            <w:vMerge/>
            <w:shd w:val="clear" w:color="auto" w:fill="auto"/>
          </w:tcPr>
          <w:p w:rsidR="0070697B" w:rsidRPr="00922D80" w:rsidRDefault="0070697B" w:rsidP="00922D80">
            <w:pPr>
              <w:pStyle w:val="TableParagraph"/>
              <w:rPr>
                <w:rFonts w:eastAsia="Calibri"/>
                <w:sz w:val="24"/>
                <w:szCs w:val="24"/>
              </w:rPr>
            </w:pPr>
          </w:p>
        </w:tc>
        <w:tc>
          <w:tcPr>
            <w:tcW w:w="4105" w:type="dxa"/>
            <w:vMerge/>
            <w:shd w:val="clear" w:color="auto" w:fill="auto"/>
          </w:tcPr>
          <w:p w:rsidR="0070697B" w:rsidRPr="000B146D" w:rsidRDefault="0070697B" w:rsidP="00922D80">
            <w:pPr>
              <w:pStyle w:val="TableParagraph"/>
              <w:rPr>
                <w:rFonts w:eastAsia="Calibri"/>
                <w:sz w:val="24"/>
                <w:szCs w:val="24"/>
              </w:rPr>
            </w:pPr>
          </w:p>
        </w:tc>
        <w:tc>
          <w:tcPr>
            <w:tcW w:w="2693" w:type="dxa"/>
            <w:tcBorders>
              <w:top w:val="single" w:sz="4" w:space="0" w:color="auto"/>
              <w:bottom w:val="single" w:sz="4" w:space="0" w:color="auto"/>
            </w:tcBorders>
            <w:shd w:val="clear" w:color="auto" w:fill="auto"/>
          </w:tcPr>
          <w:p w:rsidR="0070697B" w:rsidRPr="000B146D" w:rsidRDefault="0070697B" w:rsidP="00922D80">
            <w:pPr>
              <w:pStyle w:val="TableParagraph"/>
              <w:spacing w:line="256" w:lineRule="exact"/>
              <w:ind w:left="17"/>
              <w:rPr>
                <w:rFonts w:eastAsia="Calibri"/>
                <w:sz w:val="24"/>
                <w:szCs w:val="24"/>
              </w:rPr>
            </w:pPr>
            <w:r w:rsidRPr="000B146D">
              <w:rPr>
                <w:rFonts w:eastAsia="Calibri"/>
                <w:sz w:val="24"/>
                <w:szCs w:val="24"/>
              </w:rPr>
              <w:t>в т.ч. по отдельным</w:t>
            </w:r>
            <w:r>
              <w:t xml:space="preserve"> </w:t>
            </w:r>
            <w:r w:rsidRPr="000B146D">
              <w:rPr>
                <w:rFonts w:eastAsia="Calibri"/>
                <w:sz w:val="24"/>
                <w:szCs w:val="24"/>
              </w:rPr>
              <w:lastRenderedPageBreak/>
              <w:t>источникам финансирования:</w:t>
            </w:r>
          </w:p>
        </w:tc>
        <w:tc>
          <w:tcPr>
            <w:tcW w:w="1704" w:type="dxa"/>
            <w:tcBorders>
              <w:top w:val="single" w:sz="4" w:space="0" w:color="auto"/>
              <w:bottom w:val="single" w:sz="4" w:space="0" w:color="auto"/>
            </w:tcBorders>
            <w:shd w:val="clear" w:color="auto" w:fill="auto"/>
          </w:tcPr>
          <w:p w:rsidR="0070697B" w:rsidRPr="008649C6" w:rsidRDefault="0070697B" w:rsidP="0070697B">
            <w:pPr>
              <w:pStyle w:val="TableParagraph"/>
              <w:jc w:val="center"/>
              <w:rPr>
                <w:rFonts w:eastAsia="Calibri"/>
                <w:sz w:val="24"/>
                <w:szCs w:val="24"/>
              </w:rPr>
            </w:pPr>
          </w:p>
        </w:tc>
        <w:tc>
          <w:tcPr>
            <w:tcW w:w="1698" w:type="dxa"/>
            <w:tcBorders>
              <w:top w:val="single" w:sz="4" w:space="0" w:color="auto"/>
              <w:bottom w:val="single" w:sz="4" w:space="0" w:color="auto"/>
            </w:tcBorders>
            <w:shd w:val="clear" w:color="auto" w:fill="auto"/>
          </w:tcPr>
          <w:p w:rsidR="0070697B" w:rsidRPr="008649C6" w:rsidRDefault="0070697B" w:rsidP="0070697B">
            <w:pPr>
              <w:pStyle w:val="TableParagraph"/>
              <w:jc w:val="center"/>
              <w:rPr>
                <w:rFonts w:eastAsia="Calibri"/>
                <w:sz w:val="24"/>
                <w:szCs w:val="24"/>
              </w:rPr>
            </w:pPr>
          </w:p>
        </w:tc>
        <w:tc>
          <w:tcPr>
            <w:tcW w:w="1469" w:type="dxa"/>
            <w:tcBorders>
              <w:top w:val="single" w:sz="4" w:space="0" w:color="auto"/>
              <w:bottom w:val="single" w:sz="4" w:space="0" w:color="auto"/>
            </w:tcBorders>
            <w:shd w:val="clear" w:color="auto" w:fill="auto"/>
          </w:tcPr>
          <w:p w:rsidR="0070697B" w:rsidRPr="008649C6" w:rsidRDefault="0070697B" w:rsidP="0070697B">
            <w:pPr>
              <w:pStyle w:val="TableParagraph"/>
              <w:jc w:val="center"/>
              <w:rPr>
                <w:rFonts w:eastAsia="Calibri"/>
                <w:sz w:val="24"/>
                <w:szCs w:val="24"/>
              </w:rPr>
            </w:pPr>
          </w:p>
        </w:tc>
      </w:tr>
      <w:tr w:rsidR="0070697B" w:rsidRPr="008649C6" w:rsidTr="005F1DC9">
        <w:trPr>
          <w:trHeight w:val="163"/>
        </w:trPr>
        <w:tc>
          <w:tcPr>
            <w:tcW w:w="1858" w:type="dxa"/>
            <w:vMerge/>
            <w:shd w:val="clear" w:color="auto" w:fill="auto"/>
          </w:tcPr>
          <w:p w:rsidR="0070697B" w:rsidRPr="00922D80" w:rsidRDefault="0070697B" w:rsidP="00922D80">
            <w:pPr>
              <w:pStyle w:val="TableParagraph"/>
              <w:rPr>
                <w:rFonts w:eastAsia="Calibri"/>
                <w:sz w:val="24"/>
                <w:szCs w:val="24"/>
              </w:rPr>
            </w:pPr>
          </w:p>
        </w:tc>
        <w:tc>
          <w:tcPr>
            <w:tcW w:w="1901" w:type="dxa"/>
            <w:vMerge/>
            <w:shd w:val="clear" w:color="auto" w:fill="auto"/>
          </w:tcPr>
          <w:p w:rsidR="0070697B" w:rsidRPr="00922D80" w:rsidRDefault="0070697B" w:rsidP="00922D80">
            <w:pPr>
              <w:pStyle w:val="TableParagraph"/>
              <w:rPr>
                <w:rFonts w:eastAsia="Calibri"/>
                <w:sz w:val="24"/>
                <w:szCs w:val="24"/>
              </w:rPr>
            </w:pPr>
          </w:p>
        </w:tc>
        <w:tc>
          <w:tcPr>
            <w:tcW w:w="4105" w:type="dxa"/>
            <w:vMerge/>
            <w:shd w:val="clear" w:color="auto" w:fill="auto"/>
          </w:tcPr>
          <w:p w:rsidR="0070697B" w:rsidRPr="000B146D" w:rsidRDefault="0070697B" w:rsidP="00922D80">
            <w:pPr>
              <w:pStyle w:val="TableParagraph"/>
              <w:rPr>
                <w:rFonts w:eastAsia="Calibri"/>
                <w:sz w:val="24"/>
                <w:szCs w:val="24"/>
              </w:rPr>
            </w:pPr>
          </w:p>
        </w:tc>
        <w:tc>
          <w:tcPr>
            <w:tcW w:w="2693" w:type="dxa"/>
            <w:tcBorders>
              <w:top w:val="single" w:sz="4" w:space="0" w:color="auto"/>
              <w:bottom w:val="single" w:sz="4" w:space="0" w:color="auto"/>
            </w:tcBorders>
            <w:shd w:val="clear" w:color="auto" w:fill="auto"/>
          </w:tcPr>
          <w:p w:rsidR="0070697B" w:rsidRPr="000B146D" w:rsidRDefault="0070697B" w:rsidP="00922D80">
            <w:pPr>
              <w:pStyle w:val="TableParagraph"/>
              <w:spacing w:line="256" w:lineRule="exact"/>
              <w:ind w:left="17"/>
              <w:rPr>
                <w:rFonts w:eastAsia="Calibri"/>
                <w:sz w:val="24"/>
                <w:szCs w:val="24"/>
              </w:rPr>
            </w:pPr>
            <w:r w:rsidRPr="00922D80">
              <w:rPr>
                <w:rFonts w:eastAsia="Calibri"/>
                <w:sz w:val="24"/>
                <w:szCs w:val="24"/>
              </w:rPr>
              <w:t>Бюджет</w:t>
            </w:r>
            <w:r w:rsidRPr="00922D80">
              <w:rPr>
                <w:rFonts w:eastAsia="Calibri"/>
                <w:spacing w:val="-3"/>
                <w:sz w:val="24"/>
                <w:szCs w:val="24"/>
              </w:rPr>
              <w:t xml:space="preserve"> </w:t>
            </w:r>
            <w:r w:rsidRPr="00922D80">
              <w:rPr>
                <w:rFonts w:eastAsia="Calibri"/>
                <w:sz w:val="24"/>
                <w:szCs w:val="24"/>
              </w:rPr>
              <w:t>Республики</w:t>
            </w:r>
            <w:r w:rsidRPr="00922D80">
              <w:rPr>
                <w:rFonts w:eastAsia="Calibri"/>
                <w:spacing w:val="-2"/>
                <w:sz w:val="24"/>
                <w:szCs w:val="24"/>
              </w:rPr>
              <w:t xml:space="preserve"> </w:t>
            </w:r>
            <w:r w:rsidRPr="00922D80">
              <w:rPr>
                <w:rFonts w:eastAsia="Calibri"/>
                <w:sz w:val="24"/>
                <w:szCs w:val="24"/>
              </w:rPr>
              <w:t>Крым</w:t>
            </w:r>
          </w:p>
        </w:tc>
        <w:tc>
          <w:tcPr>
            <w:tcW w:w="1704" w:type="dxa"/>
            <w:tcBorders>
              <w:top w:val="single" w:sz="4" w:space="0" w:color="auto"/>
              <w:bottom w:val="single" w:sz="4" w:space="0" w:color="auto"/>
            </w:tcBorders>
            <w:shd w:val="clear" w:color="auto" w:fill="auto"/>
          </w:tcPr>
          <w:p w:rsidR="0070697B" w:rsidRPr="008649C6" w:rsidRDefault="0070697B" w:rsidP="00922D80">
            <w:pPr>
              <w:pStyle w:val="TableParagraph"/>
              <w:rPr>
                <w:rFonts w:eastAsia="Calibri"/>
                <w:sz w:val="24"/>
                <w:szCs w:val="24"/>
              </w:rPr>
            </w:pPr>
          </w:p>
        </w:tc>
        <w:tc>
          <w:tcPr>
            <w:tcW w:w="1698" w:type="dxa"/>
            <w:tcBorders>
              <w:top w:val="single" w:sz="4" w:space="0" w:color="auto"/>
              <w:bottom w:val="single" w:sz="4" w:space="0" w:color="auto"/>
            </w:tcBorders>
            <w:shd w:val="clear" w:color="auto" w:fill="auto"/>
          </w:tcPr>
          <w:p w:rsidR="0070697B" w:rsidRPr="008649C6" w:rsidRDefault="0070697B" w:rsidP="00922D80">
            <w:pPr>
              <w:pStyle w:val="TableParagraph"/>
              <w:rPr>
                <w:rFonts w:eastAsia="Calibri"/>
                <w:sz w:val="24"/>
                <w:szCs w:val="24"/>
              </w:rPr>
            </w:pPr>
          </w:p>
        </w:tc>
        <w:tc>
          <w:tcPr>
            <w:tcW w:w="1469" w:type="dxa"/>
            <w:tcBorders>
              <w:top w:val="single" w:sz="4" w:space="0" w:color="auto"/>
              <w:bottom w:val="single" w:sz="4" w:space="0" w:color="auto"/>
            </w:tcBorders>
            <w:shd w:val="clear" w:color="auto" w:fill="auto"/>
          </w:tcPr>
          <w:p w:rsidR="0070697B" w:rsidRPr="008649C6" w:rsidRDefault="0070697B" w:rsidP="00922D80">
            <w:pPr>
              <w:pStyle w:val="TableParagraph"/>
              <w:rPr>
                <w:rFonts w:eastAsia="Calibri"/>
                <w:sz w:val="24"/>
                <w:szCs w:val="24"/>
              </w:rPr>
            </w:pPr>
          </w:p>
        </w:tc>
      </w:tr>
      <w:tr w:rsidR="0070697B" w:rsidRPr="008649C6" w:rsidTr="005F1DC9">
        <w:trPr>
          <w:trHeight w:val="99"/>
        </w:trPr>
        <w:tc>
          <w:tcPr>
            <w:tcW w:w="1858" w:type="dxa"/>
            <w:vMerge/>
            <w:shd w:val="clear" w:color="auto" w:fill="auto"/>
          </w:tcPr>
          <w:p w:rsidR="0070697B" w:rsidRPr="00922D80" w:rsidRDefault="0070697B" w:rsidP="00922D80">
            <w:pPr>
              <w:pStyle w:val="TableParagraph"/>
              <w:rPr>
                <w:rFonts w:eastAsia="Calibri"/>
                <w:sz w:val="24"/>
                <w:szCs w:val="24"/>
              </w:rPr>
            </w:pPr>
          </w:p>
        </w:tc>
        <w:tc>
          <w:tcPr>
            <w:tcW w:w="1901" w:type="dxa"/>
            <w:vMerge/>
            <w:shd w:val="clear" w:color="auto" w:fill="auto"/>
          </w:tcPr>
          <w:p w:rsidR="0070697B" w:rsidRPr="00922D80" w:rsidRDefault="0070697B" w:rsidP="00922D80">
            <w:pPr>
              <w:pStyle w:val="TableParagraph"/>
              <w:rPr>
                <w:rFonts w:eastAsia="Calibri"/>
                <w:sz w:val="24"/>
                <w:szCs w:val="24"/>
              </w:rPr>
            </w:pPr>
          </w:p>
        </w:tc>
        <w:tc>
          <w:tcPr>
            <w:tcW w:w="4105" w:type="dxa"/>
            <w:vMerge/>
            <w:shd w:val="clear" w:color="auto" w:fill="auto"/>
          </w:tcPr>
          <w:p w:rsidR="0070697B" w:rsidRPr="000B146D" w:rsidRDefault="0070697B" w:rsidP="00922D80">
            <w:pPr>
              <w:pStyle w:val="TableParagraph"/>
              <w:rPr>
                <w:rFonts w:eastAsia="Calibri"/>
                <w:sz w:val="24"/>
                <w:szCs w:val="24"/>
              </w:rPr>
            </w:pPr>
          </w:p>
        </w:tc>
        <w:tc>
          <w:tcPr>
            <w:tcW w:w="2693" w:type="dxa"/>
            <w:tcBorders>
              <w:top w:val="single" w:sz="4" w:space="0" w:color="auto"/>
              <w:bottom w:val="single" w:sz="4" w:space="0" w:color="auto"/>
            </w:tcBorders>
            <w:shd w:val="clear" w:color="auto" w:fill="auto"/>
          </w:tcPr>
          <w:p w:rsidR="0070697B" w:rsidRPr="00922D80" w:rsidRDefault="0070697B" w:rsidP="00CB0E5F">
            <w:pPr>
              <w:pStyle w:val="TableParagraph"/>
              <w:spacing w:before="1"/>
              <w:ind w:left="17"/>
              <w:rPr>
                <w:rFonts w:eastAsia="Calibri"/>
                <w:sz w:val="24"/>
                <w:szCs w:val="24"/>
              </w:rPr>
            </w:pPr>
            <w:r w:rsidRPr="00922D80">
              <w:rPr>
                <w:rFonts w:eastAsia="Calibri"/>
                <w:sz w:val="24"/>
                <w:szCs w:val="24"/>
              </w:rPr>
              <w:t>Бюджет муниципального</w:t>
            </w:r>
            <w:r w:rsidRPr="00922D80">
              <w:rPr>
                <w:rFonts w:eastAsia="Calibri"/>
                <w:spacing w:val="1"/>
                <w:sz w:val="24"/>
                <w:szCs w:val="24"/>
              </w:rPr>
              <w:t xml:space="preserve"> </w:t>
            </w:r>
            <w:r w:rsidRPr="00922D80">
              <w:rPr>
                <w:rFonts w:eastAsia="Calibri"/>
                <w:sz w:val="24"/>
                <w:szCs w:val="24"/>
              </w:rPr>
              <w:t>образования</w:t>
            </w:r>
            <w:r w:rsidRPr="00922D80">
              <w:rPr>
                <w:rFonts w:eastAsia="Calibri"/>
                <w:spacing w:val="-11"/>
                <w:sz w:val="24"/>
                <w:szCs w:val="24"/>
              </w:rPr>
              <w:t xml:space="preserve"> </w:t>
            </w:r>
            <w:r w:rsidRPr="00922D80">
              <w:rPr>
                <w:rFonts w:eastAsia="Calibri"/>
                <w:sz w:val="24"/>
                <w:szCs w:val="24"/>
              </w:rPr>
              <w:t>Чкаловское сельское</w:t>
            </w:r>
            <w:r w:rsidRPr="00922D80">
              <w:rPr>
                <w:rFonts w:eastAsia="Calibri"/>
                <w:spacing w:val="-1"/>
                <w:sz w:val="24"/>
                <w:szCs w:val="24"/>
              </w:rPr>
              <w:t xml:space="preserve"> </w:t>
            </w:r>
            <w:r w:rsidRPr="00922D80">
              <w:rPr>
                <w:rFonts w:eastAsia="Calibri"/>
                <w:sz w:val="24"/>
                <w:szCs w:val="24"/>
              </w:rPr>
              <w:t>поселение Нижнегорского</w:t>
            </w:r>
            <w:r w:rsidRPr="00922D80">
              <w:rPr>
                <w:rFonts w:eastAsia="Calibri"/>
                <w:spacing w:val="-2"/>
                <w:sz w:val="24"/>
                <w:szCs w:val="24"/>
              </w:rPr>
              <w:t xml:space="preserve"> </w:t>
            </w:r>
            <w:r w:rsidRPr="00922D80">
              <w:rPr>
                <w:rFonts w:eastAsia="Calibri"/>
                <w:sz w:val="24"/>
                <w:szCs w:val="24"/>
              </w:rPr>
              <w:t>района Республики</w:t>
            </w:r>
            <w:r w:rsidRPr="00922D80">
              <w:rPr>
                <w:rFonts w:eastAsia="Calibri"/>
                <w:spacing w:val="-3"/>
                <w:sz w:val="24"/>
                <w:szCs w:val="24"/>
              </w:rPr>
              <w:t xml:space="preserve"> </w:t>
            </w:r>
            <w:r w:rsidRPr="00922D80">
              <w:rPr>
                <w:rFonts w:eastAsia="Calibri"/>
                <w:sz w:val="24"/>
                <w:szCs w:val="24"/>
              </w:rPr>
              <w:t>Крым</w:t>
            </w:r>
          </w:p>
        </w:tc>
        <w:tc>
          <w:tcPr>
            <w:tcW w:w="1704" w:type="dxa"/>
            <w:tcBorders>
              <w:top w:val="single" w:sz="4" w:space="0" w:color="auto"/>
              <w:bottom w:val="single" w:sz="4" w:space="0" w:color="auto"/>
            </w:tcBorders>
            <w:shd w:val="clear" w:color="auto" w:fill="auto"/>
            <w:vAlign w:val="center"/>
          </w:tcPr>
          <w:p w:rsidR="0070697B" w:rsidRPr="008649C6" w:rsidRDefault="0070697B" w:rsidP="0070697B">
            <w:pPr>
              <w:jc w:val="center"/>
              <w:divId w:val="1430857581"/>
              <w:rPr>
                <w:rFonts w:ascii="Times New Roman" w:hAnsi="Times New Roman"/>
                <w:color w:val="000000"/>
                <w:sz w:val="24"/>
                <w:szCs w:val="24"/>
              </w:rPr>
            </w:pPr>
            <w:r>
              <w:rPr>
                <w:rFonts w:ascii="Times New Roman" w:hAnsi="Times New Roman"/>
                <w:color w:val="000000"/>
                <w:sz w:val="24"/>
                <w:szCs w:val="24"/>
              </w:rPr>
              <w:t>936,628</w:t>
            </w:r>
          </w:p>
        </w:tc>
        <w:tc>
          <w:tcPr>
            <w:tcW w:w="1698" w:type="dxa"/>
            <w:tcBorders>
              <w:top w:val="single" w:sz="4" w:space="0" w:color="auto"/>
              <w:bottom w:val="single" w:sz="4" w:space="0" w:color="auto"/>
            </w:tcBorders>
            <w:shd w:val="clear" w:color="auto" w:fill="auto"/>
            <w:vAlign w:val="center"/>
          </w:tcPr>
          <w:p w:rsidR="0070697B" w:rsidRPr="008649C6" w:rsidRDefault="0070697B" w:rsidP="0070697B">
            <w:pPr>
              <w:jc w:val="center"/>
              <w:rPr>
                <w:rFonts w:ascii="Times New Roman" w:hAnsi="Times New Roman"/>
                <w:color w:val="000000"/>
                <w:sz w:val="24"/>
                <w:szCs w:val="24"/>
              </w:rPr>
            </w:pPr>
            <w:r>
              <w:rPr>
                <w:rFonts w:ascii="Times New Roman" w:hAnsi="Times New Roman"/>
                <w:color w:val="000000"/>
                <w:sz w:val="24"/>
                <w:szCs w:val="24"/>
              </w:rPr>
              <w:t>936,628</w:t>
            </w:r>
          </w:p>
        </w:tc>
        <w:tc>
          <w:tcPr>
            <w:tcW w:w="1469" w:type="dxa"/>
            <w:tcBorders>
              <w:top w:val="single" w:sz="4" w:space="0" w:color="auto"/>
              <w:bottom w:val="single" w:sz="4" w:space="0" w:color="auto"/>
            </w:tcBorders>
            <w:shd w:val="clear" w:color="auto" w:fill="auto"/>
            <w:vAlign w:val="center"/>
          </w:tcPr>
          <w:p w:rsidR="0070697B" w:rsidRPr="008649C6" w:rsidRDefault="0070697B" w:rsidP="0070697B">
            <w:pPr>
              <w:jc w:val="center"/>
              <w:rPr>
                <w:rFonts w:ascii="Times New Roman" w:hAnsi="Times New Roman"/>
                <w:color w:val="000000"/>
                <w:sz w:val="24"/>
                <w:szCs w:val="24"/>
              </w:rPr>
            </w:pPr>
            <w:r>
              <w:rPr>
                <w:rFonts w:ascii="Times New Roman" w:hAnsi="Times New Roman"/>
                <w:color w:val="000000"/>
                <w:sz w:val="24"/>
                <w:szCs w:val="24"/>
              </w:rPr>
              <w:t>936,628</w:t>
            </w:r>
          </w:p>
        </w:tc>
      </w:tr>
      <w:tr w:rsidR="0070697B" w:rsidRPr="00922D80" w:rsidTr="005F1DC9">
        <w:trPr>
          <w:trHeight w:val="149"/>
        </w:trPr>
        <w:tc>
          <w:tcPr>
            <w:tcW w:w="1858" w:type="dxa"/>
            <w:vMerge/>
            <w:tcBorders>
              <w:bottom w:val="nil"/>
            </w:tcBorders>
            <w:shd w:val="clear" w:color="auto" w:fill="auto"/>
          </w:tcPr>
          <w:p w:rsidR="0070697B" w:rsidRPr="00922D80" w:rsidRDefault="0070697B" w:rsidP="00922D80">
            <w:pPr>
              <w:pStyle w:val="TableParagraph"/>
              <w:rPr>
                <w:rFonts w:eastAsia="Calibri"/>
                <w:sz w:val="24"/>
                <w:szCs w:val="24"/>
              </w:rPr>
            </w:pPr>
          </w:p>
        </w:tc>
        <w:tc>
          <w:tcPr>
            <w:tcW w:w="1901" w:type="dxa"/>
            <w:vMerge/>
            <w:tcBorders>
              <w:bottom w:val="nil"/>
            </w:tcBorders>
            <w:shd w:val="clear" w:color="auto" w:fill="auto"/>
          </w:tcPr>
          <w:p w:rsidR="0070697B" w:rsidRPr="00922D80" w:rsidRDefault="0070697B" w:rsidP="00922D80">
            <w:pPr>
              <w:pStyle w:val="TableParagraph"/>
              <w:rPr>
                <w:rFonts w:eastAsia="Calibri"/>
                <w:sz w:val="24"/>
                <w:szCs w:val="24"/>
              </w:rPr>
            </w:pPr>
          </w:p>
        </w:tc>
        <w:tc>
          <w:tcPr>
            <w:tcW w:w="4105" w:type="dxa"/>
            <w:vMerge/>
            <w:tcBorders>
              <w:bottom w:val="single" w:sz="4" w:space="0" w:color="auto"/>
            </w:tcBorders>
            <w:shd w:val="clear" w:color="auto" w:fill="auto"/>
          </w:tcPr>
          <w:p w:rsidR="0070697B" w:rsidRPr="000B146D" w:rsidRDefault="0070697B" w:rsidP="00922D80">
            <w:pPr>
              <w:pStyle w:val="TableParagraph"/>
              <w:rPr>
                <w:rFonts w:eastAsia="Calibri"/>
                <w:sz w:val="24"/>
                <w:szCs w:val="24"/>
              </w:rPr>
            </w:pPr>
          </w:p>
        </w:tc>
        <w:tc>
          <w:tcPr>
            <w:tcW w:w="2693" w:type="dxa"/>
            <w:tcBorders>
              <w:top w:val="single" w:sz="4" w:space="0" w:color="auto"/>
              <w:bottom w:val="single" w:sz="4" w:space="0" w:color="auto"/>
            </w:tcBorders>
            <w:shd w:val="clear" w:color="auto" w:fill="auto"/>
          </w:tcPr>
          <w:p w:rsidR="0070697B" w:rsidRPr="00922D80" w:rsidRDefault="0070697B" w:rsidP="00CB0E5F">
            <w:pPr>
              <w:pStyle w:val="TableParagraph"/>
              <w:spacing w:before="1"/>
              <w:ind w:left="17"/>
              <w:rPr>
                <w:rFonts w:eastAsia="Calibri"/>
                <w:sz w:val="24"/>
                <w:szCs w:val="24"/>
              </w:rPr>
            </w:pPr>
            <w:r w:rsidRPr="00922D80">
              <w:rPr>
                <w:rFonts w:eastAsia="Calibri"/>
                <w:sz w:val="24"/>
                <w:szCs w:val="24"/>
              </w:rPr>
              <w:t>Внебюджетные</w:t>
            </w:r>
            <w:r w:rsidRPr="00922D80">
              <w:rPr>
                <w:rFonts w:eastAsia="Calibri"/>
                <w:spacing w:val="-3"/>
                <w:sz w:val="24"/>
                <w:szCs w:val="24"/>
              </w:rPr>
              <w:t xml:space="preserve"> </w:t>
            </w:r>
            <w:r w:rsidRPr="00922D80">
              <w:rPr>
                <w:rFonts w:eastAsia="Calibri"/>
                <w:sz w:val="24"/>
                <w:szCs w:val="24"/>
              </w:rPr>
              <w:t>средства</w:t>
            </w:r>
          </w:p>
        </w:tc>
        <w:tc>
          <w:tcPr>
            <w:tcW w:w="1704" w:type="dxa"/>
            <w:tcBorders>
              <w:top w:val="single" w:sz="4" w:space="0" w:color="auto"/>
              <w:bottom w:val="single" w:sz="4" w:space="0" w:color="auto"/>
            </w:tcBorders>
            <w:shd w:val="clear" w:color="auto" w:fill="auto"/>
          </w:tcPr>
          <w:p w:rsidR="0070697B" w:rsidRPr="00922D80" w:rsidRDefault="0070697B" w:rsidP="00922D80">
            <w:pPr>
              <w:pStyle w:val="TableParagraph"/>
              <w:rPr>
                <w:rFonts w:eastAsia="Calibri"/>
                <w:sz w:val="24"/>
                <w:szCs w:val="24"/>
              </w:rPr>
            </w:pPr>
          </w:p>
        </w:tc>
        <w:tc>
          <w:tcPr>
            <w:tcW w:w="1698" w:type="dxa"/>
            <w:tcBorders>
              <w:top w:val="single" w:sz="4" w:space="0" w:color="auto"/>
              <w:bottom w:val="single" w:sz="4" w:space="0" w:color="auto"/>
            </w:tcBorders>
            <w:shd w:val="clear" w:color="auto" w:fill="auto"/>
          </w:tcPr>
          <w:p w:rsidR="0070697B" w:rsidRPr="00922D80" w:rsidRDefault="0070697B" w:rsidP="00922D80">
            <w:pPr>
              <w:pStyle w:val="TableParagraph"/>
              <w:rPr>
                <w:rFonts w:eastAsia="Calibri"/>
                <w:sz w:val="24"/>
                <w:szCs w:val="24"/>
              </w:rPr>
            </w:pPr>
          </w:p>
        </w:tc>
        <w:tc>
          <w:tcPr>
            <w:tcW w:w="1469" w:type="dxa"/>
            <w:tcBorders>
              <w:top w:val="single" w:sz="4" w:space="0" w:color="auto"/>
              <w:bottom w:val="single" w:sz="4" w:space="0" w:color="auto"/>
            </w:tcBorders>
            <w:shd w:val="clear" w:color="auto" w:fill="auto"/>
          </w:tcPr>
          <w:p w:rsidR="0070697B" w:rsidRPr="00922D80" w:rsidRDefault="0070697B" w:rsidP="00922D80">
            <w:pPr>
              <w:pStyle w:val="TableParagraph"/>
              <w:rPr>
                <w:rFonts w:eastAsia="Calibri"/>
                <w:sz w:val="24"/>
                <w:szCs w:val="24"/>
              </w:rPr>
            </w:pPr>
          </w:p>
        </w:tc>
      </w:tr>
      <w:tr w:rsidR="0070697B" w:rsidRPr="00922D80" w:rsidTr="005F1DC9">
        <w:trPr>
          <w:trHeight w:val="135"/>
        </w:trPr>
        <w:tc>
          <w:tcPr>
            <w:tcW w:w="1858" w:type="dxa"/>
            <w:vMerge w:val="restart"/>
            <w:tcBorders>
              <w:top w:val="nil"/>
            </w:tcBorders>
            <w:shd w:val="clear" w:color="auto" w:fill="auto"/>
          </w:tcPr>
          <w:p w:rsidR="0070697B" w:rsidRPr="00922D80" w:rsidRDefault="0070697B" w:rsidP="00922D80">
            <w:pPr>
              <w:pStyle w:val="TableParagraph"/>
              <w:rPr>
                <w:rFonts w:eastAsia="Calibri"/>
                <w:sz w:val="24"/>
                <w:szCs w:val="24"/>
              </w:rPr>
            </w:pPr>
          </w:p>
        </w:tc>
        <w:tc>
          <w:tcPr>
            <w:tcW w:w="1901" w:type="dxa"/>
            <w:vMerge w:val="restart"/>
            <w:tcBorders>
              <w:top w:val="nil"/>
            </w:tcBorders>
            <w:shd w:val="clear" w:color="auto" w:fill="auto"/>
          </w:tcPr>
          <w:p w:rsidR="0070697B" w:rsidRPr="00922D80" w:rsidRDefault="0070697B" w:rsidP="00922D80">
            <w:pPr>
              <w:pStyle w:val="TableParagraph"/>
              <w:rPr>
                <w:rFonts w:eastAsia="Calibri"/>
                <w:sz w:val="24"/>
                <w:szCs w:val="24"/>
              </w:rPr>
            </w:pPr>
          </w:p>
        </w:tc>
        <w:tc>
          <w:tcPr>
            <w:tcW w:w="4105" w:type="dxa"/>
            <w:vMerge w:val="restart"/>
            <w:tcBorders>
              <w:top w:val="single" w:sz="4" w:space="0" w:color="auto"/>
            </w:tcBorders>
            <w:shd w:val="clear" w:color="auto" w:fill="auto"/>
          </w:tcPr>
          <w:p w:rsidR="0070697B" w:rsidRDefault="0070697B" w:rsidP="00922D80">
            <w:pPr>
              <w:pStyle w:val="TableParagraph"/>
              <w:rPr>
                <w:rFonts w:eastAsia="Calibri"/>
                <w:i/>
                <w:sz w:val="24"/>
                <w:szCs w:val="24"/>
              </w:rPr>
            </w:pPr>
            <w:r w:rsidRPr="008649C6">
              <w:rPr>
                <w:rFonts w:eastAsia="Calibri"/>
                <w:i/>
                <w:sz w:val="24"/>
                <w:szCs w:val="24"/>
              </w:rPr>
              <w:t>Мероприятие №2</w:t>
            </w:r>
          </w:p>
          <w:p w:rsidR="0070697B" w:rsidRPr="008649C6" w:rsidRDefault="0070697B" w:rsidP="005F1DC9">
            <w:pPr>
              <w:pStyle w:val="TableParagraph"/>
              <w:rPr>
                <w:rFonts w:eastAsia="Calibri"/>
                <w:i/>
                <w:sz w:val="24"/>
                <w:szCs w:val="24"/>
              </w:rPr>
            </w:pPr>
            <w:r w:rsidRPr="004A2971">
              <w:rPr>
                <w:rFonts w:eastAsia="Calibri"/>
                <w:sz w:val="24"/>
                <w:szCs w:val="24"/>
              </w:rPr>
              <w:t xml:space="preserve">Расходы на обеспечение </w:t>
            </w:r>
            <w:proofErr w:type="gramStart"/>
            <w:r w:rsidRPr="004A2971">
              <w:rPr>
                <w:rFonts w:eastAsia="Calibri"/>
                <w:sz w:val="24"/>
                <w:szCs w:val="24"/>
              </w:rPr>
              <w:t>деятельности органов местного самоуправления Чкаловского сельского поселения Нижнегорского района Республики</w:t>
            </w:r>
            <w:proofErr w:type="gramEnd"/>
            <w:r w:rsidRPr="004A2971">
              <w:rPr>
                <w:rFonts w:eastAsia="Calibri"/>
                <w:sz w:val="24"/>
                <w:szCs w:val="24"/>
              </w:rPr>
              <w:t xml:space="preserve"> Крым в рамках программного направления расходов </w:t>
            </w:r>
            <w:r>
              <w:rPr>
                <w:rFonts w:eastAsia="Calibri"/>
                <w:sz w:val="24"/>
                <w:szCs w:val="24"/>
              </w:rPr>
              <w:t>(</w:t>
            </w:r>
            <w:r w:rsidRPr="008649C6">
              <w:rPr>
                <w:rFonts w:eastAsia="Calibri"/>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eastAsia="Calibri"/>
                <w:sz w:val="24"/>
                <w:szCs w:val="24"/>
              </w:rPr>
              <w:t>)</w:t>
            </w:r>
          </w:p>
        </w:tc>
        <w:tc>
          <w:tcPr>
            <w:tcW w:w="2693" w:type="dxa"/>
            <w:tcBorders>
              <w:top w:val="single" w:sz="4" w:space="0" w:color="auto"/>
              <w:bottom w:val="single" w:sz="4" w:space="0" w:color="auto"/>
            </w:tcBorders>
            <w:shd w:val="clear" w:color="auto" w:fill="auto"/>
          </w:tcPr>
          <w:p w:rsidR="0070697B" w:rsidRPr="00922D80" w:rsidRDefault="0070697B" w:rsidP="00CB0E5F">
            <w:pPr>
              <w:pStyle w:val="TableParagraph"/>
              <w:spacing w:line="256" w:lineRule="exact"/>
              <w:ind w:left="17"/>
              <w:rPr>
                <w:rFonts w:eastAsia="Calibri"/>
                <w:sz w:val="24"/>
                <w:szCs w:val="24"/>
              </w:rPr>
            </w:pPr>
            <w:r w:rsidRPr="000B146D">
              <w:rPr>
                <w:rFonts w:eastAsia="Calibri"/>
                <w:sz w:val="24"/>
                <w:szCs w:val="24"/>
              </w:rPr>
              <w:t>Всего:</w:t>
            </w:r>
          </w:p>
        </w:tc>
        <w:tc>
          <w:tcPr>
            <w:tcW w:w="1704" w:type="dxa"/>
            <w:tcBorders>
              <w:top w:val="single" w:sz="4" w:space="0" w:color="auto"/>
              <w:bottom w:val="single" w:sz="4" w:space="0" w:color="auto"/>
            </w:tcBorders>
            <w:shd w:val="clear" w:color="auto" w:fill="auto"/>
          </w:tcPr>
          <w:p w:rsidR="0070697B" w:rsidRPr="0070697B" w:rsidRDefault="0070697B" w:rsidP="00664C54">
            <w:pPr>
              <w:jc w:val="center"/>
              <w:rPr>
                <w:rFonts w:ascii="Times New Roman" w:hAnsi="Times New Roman"/>
                <w:b/>
                <w:sz w:val="24"/>
              </w:rPr>
            </w:pPr>
            <w:r w:rsidRPr="0070697B">
              <w:rPr>
                <w:rFonts w:ascii="Times New Roman" w:hAnsi="Times New Roman"/>
                <w:b/>
                <w:sz w:val="24"/>
              </w:rPr>
              <w:t>1 433,172</w:t>
            </w:r>
          </w:p>
        </w:tc>
        <w:tc>
          <w:tcPr>
            <w:tcW w:w="1698" w:type="dxa"/>
            <w:tcBorders>
              <w:top w:val="single" w:sz="4" w:space="0" w:color="auto"/>
              <w:bottom w:val="single" w:sz="4" w:space="0" w:color="auto"/>
            </w:tcBorders>
            <w:shd w:val="clear" w:color="auto" w:fill="auto"/>
          </w:tcPr>
          <w:p w:rsidR="0070697B" w:rsidRPr="0070697B" w:rsidRDefault="0070697B" w:rsidP="00664C54">
            <w:pPr>
              <w:jc w:val="center"/>
              <w:rPr>
                <w:rFonts w:ascii="Times New Roman" w:hAnsi="Times New Roman"/>
                <w:b/>
                <w:sz w:val="24"/>
              </w:rPr>
            </w:pPr>
            <w:r w:rsidRPr="0070697B">
              <w:rPr>
                <w:rFonts w:ascii="Times New Roman" w:hAnsi="Times New Roman"/>
                <w:b/>
                <w:sz w:val="24"/>
              </w:rPr>
              <w:t>1 433,172</w:t>
            </w:r>
          </w:p>
        </w:tc>
        <w:tc>
          <w:tcPr>
            <w:tcW w:w="1469" w:type="dxa"/>
            <w:tcBorders>
              <w:top w:val="single" w:sz="4" w:space="0" w:color="auto"/>
              <w:bottom w:val="single" w:sz="4" w:space="0" w:color="auto"/>
            </w:tcBorders>
            <w:shd w:val="clear" w:color="auto" w:fill="auto"/>
          </w:tcPr>
          <w:p w:rsidR="0070697B" w:rsidRPr="0070697B" w:rsidRDefault="0070697B" w:rsidP="00664C54">
            <w:pPr>
              <w:jc w:val="center"/>
              <w:rPr>
                <w:rFonts w:ascii="Times New Roman" w:hAnsi="Times New Roman"/>
                <w:b/>
                <w:sz w:val="24"/>
              </w:rPr>
            </w:pPr>
            <w:r w:rsidRPr="0070697B">
              <w:rPr>
                <w:rFonts w:ascii="Times New Roman" w:hAnsi="Times New Roman"/>
                <w:b/>
                <w:sz w:val="24"/>
              </w:rPr>
              <w:t>1 433,172</w:t>
            </w:r>
          </w:p>
        </w:tc>
      </w:tr>
      <w:tr w:rsidR="0070697B" w:rsidRPr="00922D80" w:rsidTr="005F1DC9">
        <w:trPr>
          <w:trHeight w:val="127"/>
        </w:trPr>
        <w:tc>
          <w:tcPr>
            <w:tcW w:w="1858" w:type="dxa"/>
            <w:vMerge/>
            <w:tcBorders>
              <w:top w:val="nil"/>
            </w:tcBorders>
            <w:shd w:val="clear" w:color="auto" w:fill="auto"/>
          </w:tcPr>
          <w:p w:rsidR="0070697B" w:rsidRPr="00922D80" w:rsidRDefault="0070697B" w:rsidP="00922D80">
            <w:pPr>
              <w:pStyle w:val="TableParagraph"/>
              <w:rPr>
                <w:rFonts w:eastAsia="Calibri"/>
                <w:sz w:val="24"/>
                <w:szCs w:val="24"/>
              </w:rPr>
            </w:pPr>
          </w:p>
        </w:tc>
        <w:tc>
          <w:tcPr>
            <w:tcW w:w="1901" w:type="dxa"/>
            <w:vMerge/>
            <w:tcBorders>
              <w:top w:val="nil"/>
            </w:tcBorders>
            <w:shd w:val="clear" w:color="auto" w:fill="auto"/>
          </w:tcPr>
          <w:p w:rsidR="0070697B" w:rsidRPr="00922D80" w:rsidRDefault="0070697B" w:rsidP="00922D80">
            <w:pPr>
              <w:pStyle w:val="TableParagraph"/>
              <w:rPr>
                <w:rFonts w:eastAsia="Calibri"/>
                <w:sz w:val="24"/>
                <w:szCs w:val="24"/>
              </w:rPr>
            </w:pPr>
          </w:p>
        </w:tc>
        <w:tc>
          <w:tcPr>
            <w:tcW w:w="4105" w:type="dxa"/>
            <w:vMerge/>
            <w:tcBorders>
              <w:top w:val="nil"/>
            </w:tcBorders>
            <w:shd w:val="clear" w:color="auto" w:fill="auto"/>
          </w:tcPr>
          <w:p w:rsidR="0070697B" w:rsidRPr="000B146D" w:rsidRDefault="0070697B" w:rsidP="00922D80">
            <w:pPr>
              <w:pStyle w:val="TableParagraph"/>
              <w:rPr>
                <w:rFonts w:eastAsia="Calibri"/>
                <w:sz w:val="24"/>
                <w:szCs w:val="24"/>
              </w:rPr>
            </w:pPr>
          </w:p>
        </w:tc>
        <w:tc>
          <w:tcPr>
            <w:tcW w:w="2693" w:type="dxa"/>
            <w:tcBorders>
              <w:top w:val="single" w:sz="4" w:space="0" w:color="auto"/>
              <w:bottom w:val="single" w:sz="4" w:space="0" w:color="auto"/>
            </w:tcBorders>
            <w:shd w:val="clear" w:color="auto" w:fill="auto"/>
          </w:tcPr>
          <w:p w:rsidR="0070697B" w:rsidRPr="000B146D" w:rsidRDefault="0070697B" w:rsidP="00CB0E5F">
            <w:pPr>
              <w:pStyle w:val="TableParagraph"/>
              <w:spacing w:line="256" w:lineRule="exact"/>
              <w:ind w:left="17"/>
              <w:rPr>
                <w:rFonts w:eastAsia="Calibri"/>
                <w:sz w:val="24"/>
                <w:szCs w:val="24"/>
              </w:rPr>
            </w:pPr>
            <w:r w:rsidRPr="000B146D">
              <w:rPr>
                <w:rFonts w:eastAsia="Calibri"/>
                <w:sz w:val="24"/>
                <w:szCs w:val="24"/>
              </w:rPr>
              <w:t>в т.ч. по отдельным</w:t>
            </w:r>
            <w:r>
              <w:t xml:space="preserve"> </w:t>
            </w:r>
            <w:r w:rsidRPr="000B146D">
              <w:rPr>
                <w:rFonts w:eastAsia="Calibri"/>
                <w:sz w:val="24"/>
                <w:szCs w:val="24"/>
              </w:rPr>
              <w:t>источникам финансирования:</w:t>
            </w:r>
          </w:p>
        </w:tc>
        <w:tc>
          <w:tcPr>
            <w:tcW w:w="1704" w:type="dxa"/>
            <w:tcBorders>
              <w:top w:val="single" w:sz="4" w:space="0" w:color="auto"/>
              <w:bottom w:val="single" w:sz="4" w:space="0" w:color="auto"/>
            </w:tcBorders>
            <w:shd w:val="clear" w:color="auto" w:fill="auto"/>
          </w:tcPr>
          <w:p w:rsidR="0070697B" w:rsidRPr="00922D80" w:rsidRDefault="0070697B" w:rsidP="00922D80">
            <w:pPr>
              <w:pStyle w:val="TableParagraph"/>
              <w:rPr>
                <w:rFonts w:eastAsia="Calibri"/>
                <w:sz w:val="24"/>
                <w:szCs w:val="24"/>
              </w:rPr>
            </w:pPr>
          </w:p>
        </w:tc>
        <w:tc>
          <w:tcPr>
            <w:tcW w:w="1698" w:type="dxa"/>
            <w:tcBorders>
              <w:top w:val="single" w:sz="4" w:space="0" w:color="auto"/>
              <w:bottom w:val="single" w:sz="4" w:space="0" w:color="auto"/>
            </w:tcBorders>
            <w:shd w:val="clear" w:color="auto" w:fill="auto"/>
          </w:tcPr>
          <w:p w:rsidR="0070697B" w:rsidRPr="00922D80" w:rsidRDefault="0070697B" w:rsidP="00922D80">
            <w:pPr>
              <w:pStyle w:val="TableParagraph"/>
              <w:rPr>
                <w:rFonts w:eastAsia="Calibri"/>
                <w:sz w:val="24"/>
                <w:szCs w:val="24"/>
              </w:rPr>
            </w:pPr>
          </w:p>
        </w:tc>
        <w:tc>
          <w:tcPr>
            <w:tcW w:w="1469" w:type="dxa"/>
            <w:tcBorders>
              <w:top w:val="single" w:sz="4" w:space="0" w:color="auto"/>
              <w:bottom w:val="single" w:sz="4" w:space="0" w:color="auto"/>
            </w:tcBorders>
            <w:shd w:val="clear" w:color="auto" w:fill="auto"/>
          </w:tcPr>
          <w:p w:rsidR="0070697B" w:rsidRPr="00922D80" w:rsidRDefault="0070697B" w:rsidP="00922D80">
            <w:pPr>
              <w:pStyle w:val="TableParagraph"/>
              <w:rPr>
                <w:rFonts w:eastAsia="Calibri"/>
                <w:sz w:val="24"/>
                <w:szCs w:val="24"/>
              </w:rPr>
            </w:pPr>
          </w:p>
        </w:tc>
      </w:tr>
      <w:tr w:rsidR="0070697B" w:rsidRPr="00922D80" w:rsidTr="005F1DC9">
        <w:trPr>
          <w:trHeight w:val="95"/>
        </w:trPr>
        <w:tc>
          <w:tcPr>
            <w:tcW w:w="1858" w:type="dxa"/>
            <w:vMerge/>
            <w:tcBorders>
              <w:top w:val="nil"/>
            </w:tcBorders>
            <w:shd w:val="clear" w:color="auto" w:fill="auto"/>
          </w:tcPr>
          <w:p w:rsidR="0070697B" w:rsidRPr="00922D80" w:rsidRDefault="0070697B" w:rsidP="00922D80">
            <w:pPr>
              <w:pStyle w:val="TableParagraph"/>
              <w:rPr>
                <w:rFonts w:eastAsia="Calibri"/>
                <w:sz w:val="24"/>
                <w:szCs w:val="24"/>
              </w:rPr>
            </w:pPr>
          </w:p>
        </w:tc>
        <w:tc>
          <w:tcPr>
            <w:tcW w:w="1901" w:type="dxa"/>
            <w:vMerge/>
            <w:tcBorders>
              <w:top w:val="nil"/>
            </w:tcBorders>
            <w:shd w:val="clear" w:color="auto" w:fill="auto"/>
          </w:tcPr>
          <w:p w:rsidR="0070697B" w:rsidRPr="00922D80" w:rsidRDefault="0070697B" w:rsidP="00922D80">
            <w:pPr>
              <w:pStyle w:val="TableParagraph"/>
              <w:rPr>
                <w:rFonts w:eastAsia="Calibri"/>
                <w:sz w:val="24"/>
                <w:szCs w:val="24"/>
              </w:rPr>
            </w:pPr>
          </w:p>
        </w:tc>
        <w:tc>
          <w:tcPr>
            <w:tcW w:w="4105" w:type="dxa"/>
            <w:vMerge/>
            <w:tcBorders>
              <w:top w:val="nil"/>
            </w:tcBorders>
            <w:shd w:val="clear" w:color="auto" w:fill="auto"/>
          </w:tcPr>
          <w:p w:rsidR="0070697B" w:rsidRPr="000B146D" w:rsidRDefault="0070697B" w:rsidP="00922D80">
            <w:pPr>
              <w:pStyle w:val="TableParagraph"/>
              <w:rPr>
                <w:rFonts w:eastAsia="Calibri"/>
                <w:sz w:val="24"/>
                <w:szCs w:val="24"/>
              </w:rPr>
            </w:pPr>
          </w:p>
        </w:tc>
        <w:tc>
          <w:tcPr>
            <w:tcW w:w="2693" w:type="dxa"/>
            <w:tcBorders>
              <w:top w:val="single" w:sz="4" w:space="0" w:color="auto"/>
              <w:bottom w:val="single" w:sz="4" w:space="0" w:color="auto"/>
            </w:tcBorders>
            <w:shd w:val="clear" w:color="auto" w:fill="auto"/>
          </w:tcPr>
          <w:p w:rsidR="0070697B" w:rsidRPr="000B146D" w:rsidRDefault="0070697B" w:rsidP="00CB0E5F">
            <w:pPr>
              <w:pStyle w:val="TableParagraph"/>
              <w:spacing w:line="256" w:lineRule="exact"/>
              <w:ind w:left="17"/>
              <w:rPr>
                <w:rFonts w:eastAsia="Calibri"/>
                <w:sz w:val="24"/>
                <w:szCs w:val="24"/>
              </w:rPr>
            </w:pPr>
            <w:r w:rsidRPr="00922D80">
              <w:rPr>
                <w:rFonts w:eastAsia="Calibri"/>
                <w:sz w:val="24"/>
                <w:szCs w:val="24"/>
              </w:rPr>
              <w:t>Бюджет</w:t>
            </w:r>
            <w:r w:rsidRPr="00922D80">
              <w:rPr>
                <w:rFonts w:eastAsia="Calibri"/>
                <w:spacing w:val="-3"/>
                <w:sz w:val="24"/>
                <w:szCs w:val="24"/>
              </w:rPr>
              <w:t xml:space="preserve"> </w:t>
            </w:r>
            <w:r w:rsidRPr="00922D80">
              <w:rPr>
                <w:rFonts w:eastAsia="Calibri"/>
                <w:sz w:val="24"/>
                <w:szCs w:val="24"/>
              </w:rPr>
              <w:t>Республики</w:t>
            </w:r>
            <w:r w:rsidRPr="00922D80">
              <w:rPr>
                <w:rFonts w:eastAsia="Calibri"/>
                <w:spacing w:val="-2"/>
                <w:sz w:val="24"/>
                <w:szCs w:val="24"/>
              </w:rPr>
              <w:t xml:space="preserve"> </w:t>
            </w:r>
            <w:r w:rsidRPr="00922D80">
              <w:rPr>
                <w:rFonts w:eastAsia="Calibri"/>
                <w:sz w:val="24"/>
                <w:szCs w:val="24"/>
              </w:rPr>
              <w:t>Крым</w:t>
            </w:r>
          </w:p>
        </w:tc>
        <w:tc>
          <w:tcPr>
            <w:tcW w:w="1704" w:type="dxa"/>
            <w:tcBorders>
              <w:top w:val="single" w:sz="4" w:space="0" w:color="auto"/>
              <w:bottom w:val="single" w:sz="4" w:space="0" w:color="auto"/>
            </w:tcBorders>
            <w:shd w:val="clear" w:color="auto" w:fill="auto"/>
          </w:tcPr>
          <w:p w:rsidR="0070697B" w:rsidRPr="00922D80" w:rsidRDefault="0070697B" w:rsidP="00922D80">
            <w:pPr>
              <w:pStyle w:val="TableParagraph"/>
              <w:rPr>
                <w:rFonts w:eastAsia="Calibri"/>
                <w:sz w:val="24"/>
                <w:szCs w:val="24"/>
              </w:rPr>
            </w:pPr>
          </w:p>
        </w:tc>
        <w:tc>
          <w:tcPr>
            <w:tcW w:w="1698" w:type="dxa"/>
            <w:tcBorders>
              <w:top w:val="single" w:sz="4" w:space="0" w:color="auto"/>
              <w:bottom w:val="single" w:sz="4" w:space="0" w:color="auto"/>
            </w:tcBorders>
            <w:shd w:val="clear" w:color="auto" w:fill="auto"/>
          </w:tcPr>
          <w:p w:rsidR="0070697B" w:rsidRPr="00922D80" w:rsidRDefault="0070697B" w:rsidP="00922D80">
            <w:pPr>
              <w:pStyle w:val="TableParagraph"/>
              <w:rPr>
                <w:rFonts w:eastAsia="Calibri"/>
                <w:sz w:val="24"/>
                <w:szCs w:val="24"/>
              </w:rPr>
            </w:pPr>
          </w:p>
        </w:tc>
        <w:tc>
          <w:tcPr>
            <w:tcW w:w="1469" w:type="dxa"/>
            <w:tcBorders>
              <w:top w:val="single" w:sz="4" w:space="0" w:color="auto"/>
              <w:bottom w:val="single" w:sz="4" w:space="0" w:color="auto"/>
            </w:tcBorders>
            <w:shd w:val="clear" w:color="auto" w:fill="auto"/>
          </w:tcPr>
          <w:p w:rsidR="0070697B" w:rsidRPr="00922D80" w:rsidRDefault="0070697B" w:rsidP="00922D80">
            <w:pPr>
              <w:pStyle w:val="TableParagraph"/>
              <w:rPr>
                <w:rFonts w:eastAsia="Calibri"/>
                <w:sz w:val="24"/>
                <w:szCs w:val="24"/>
              </w:rPr>
            </w:pPr>
          </w:p>
        </w:tc>
      </w:tr>
      <w:tr w:rsidR="0070697B" w:rsidRPr="00922D80" w:rsidTr="005F1DC9">
        <w:trPr>
          <w:trHeight w:val="177"/>
        </w:trPr>
        <w:tc>
          <w:tcPr>
            <w:tcW w:w="1858" w:type="dxa"/>
            <w:vMerge/>
            <w:tcBorders>
              <w:top w:val="nil"/>
            </w:tcBorders>
            <w:shd w:val="clear" w:color="auto" w:fill="auto"/>
          </w:tcPr>
          <w:p w:rsidR="0070697B" w:rsidRPr="00922D80" w:rsidRDefault="0070697B" w:rsidP="00922D80">
            <w:pPr>
              <w:pStyle w:val="TableParagraph"/>
              <w:rPr>
                <w:rFonts w:eastAsia="Calibri"/>
                <w:sz w:val="24"/>
                <w:szCs w:val="24"/>
              </w:rPr>
            </w:pPr>
          </w:p>
        </w:tc>
        <w:tc>
          <w:tcPr>
            <w:tcW w:w="1901" w:type="dxa"/>
            <w:vMerge/>
            <w:tcBorders>
              <w:top w:val="nil"/>
            </w:tcBorders>
            <w:shd w:val="clear" w:color="auto" w:fill="auto"/>
          </w:tcPr>
          <w:p w:rsidR="0070697B" w:rsidRPr="00922D80" w:rsidRDefault="0070697B" w:rsidP="00922D80">
            <w:pPr>
              <w:pStyle w:val="TableParagraph"/>
              <w:rPr>
                <w:rFonts w:eastAsia="Calibri"/>
                <w:sz w:val="24"/>
                <w:szCs w:val="24"/>
              </w:rPr>
            </w:pPr>
          </w:p>
        </w:tc>
        <w:tc>
          <w:tcPr>
            <w:tcW w:w="4105" w:type="dxa"/>
            <w:vMerge/>
            <w:tcBorders>
              <w:top w:val="nil"/>
            </w:tcBorders>
            <w:shd w:val="clear" w:color="auto" w:fill="auto"/>
          </w:tcPr>
          <w:p w:rsidR="0070697B" w:rsidRPr="000B146D" w:rsidRDefault="0070697B" w:rsidP="00922D80">
            <w:pPr>
              <w:pStyle w:val="TableParagraph"/>
              <w:rPr>
                <w:rFonts w:eastAsia="Calibri"/>
                <w:sz w:val="24"/>
                <w:szCs w:val="24"/>
              </w:rPr>
            </w:pPr>
          </w:p>
        </w:tc>
        <w:tc>
          <w:tcPr>
            <w:tcW w:w="2693" w:type="dxa"/>
            <w:tcBorders>
              <w:top w:val="single" w:sz="4" w:space="0" w:color="auto"/>
              <w:bottom w:val="single" w:sz="4" w:space="0" w:color="auto"/>
            </w:tcBorders>
            <w:shd w:val="clear" w:color="auto" w:fill="auto"/>
          </w:tcPr>
          <w:p w:rsidR="0070697B" w:rsidRPr="00922D80" w:rsidRDefault="0070697B" w:rsidP="00CB0E5F">
            <w:pPr>
              <w:pStyle w:val="TableParagraph"/>
              <w:spacing w:before="1"/>
              <w:ind w:left="17"/>
              <w:rPr>
                <w:rFonts w:eastAsia="Calibri"/>
                <w:sz w:val="24"/>
                <w:szCs w:val="24"/>
              </w:rPr>
            </w:pPr>
            <w:r w:rsidRPr="00922D80">
              <w:rPr>
                <w:rFonts w:eastAsia="Calibri"/>
                <w:sz w:val="24"/>
                <w:szCs w:val="24"/>
              </w:rPr>
              <w:t>Бюджет муниципального</w:t>
            </w:r>
            <w:r w:rsidRPr="00922D80">
              <w:rPr>
                <w:rFonts w:eastAsia="Calibri"/>
                <w:spacing w:val="1"/>
                <w:sz w:val="24"/>
                <w:szCs w:val="24"/>
              </w:rPr>
              <w:t xml:space="preserve"> </w:t>
            </w:r>
            <w:r w:rsidRPr="00922D80">
              <w:rPr>
                <w:rFonts w:eastAsia="Calibri"/>
                <w:sz w:val="24"/>
                <w:szCs w:val="24"/>
              </w:rPr>
              <w:t>образования</w:t>
            </w:r>
            <w:r w:rsidRPr="00922D80">
              <w:rPr>
                <w:rFonts w:eastAsia="Calibri"/>
                <w:spacing w:val="-11"/>
                <w:sz w:val="24"/>
                <w:szCs w:val="24"/>
              </w:rPr>
              <w:t xml:space="preserve"> </w:t>
            </w:r>
            <w:r w:rsidRPr="00922D80">
              <w:rPr>
                <w:rFonts w:eastAsia="Calibri"/>
                <w:sz w:val="24"/>
                <w:szCs w:val="24"/>
              </w:rPr>
              <w:t>Чкаловское сельское</w:t>
            </w:r>
            <w:r w:rsidRPr="00922D80">
              <w:rPr>
                <w:rFonts w:eastAsia="Calibri"/>
                <w:spacing w:val="-1"/>
                <w:sz w:val="24"/>
                <w:szCs w:val="24"/>
              </w:rPr>
              <w:t xml:space="preserve"> </w:t>
            </w:r>
            <w:r w:rsidRPr="00922D80">
              <w:rPr>
                <w:rFonts w:eastAsia="Calibri"/>
                <w:sz w:val="24"/>
                <w:szCs w:val="24"/>
              </w:rPr>
              <w:t>поселение Нижнегорского</w:t>
            </w:r>
            <w:r w:rsidRPr="00922D80">
              <w:rPr>
                <w:rFonts w:eastAsia="Calibri"/>
                <w:spacing w:val="-2"/>
                <w:sz w:val="24"/>
                <w:szCs w:val="24"/>
              </w:rPr>
              <w:t xml:space="preserve"> </w:t>
            </w:r>
            <w:r w:rsidRPr="00922D80">
              <w:rPr>
                <w:rFonts w:eastAsia="Calibri"/>
                <w:sz w:val="24"/>
                <w:szCs w:val="24"/>
              </w:rPr>
              <w:t>района Республики</w:t>
            </w:r>
            <w:r w:rsidRPr="00922D80">
              <w:rPr>
                <w:rFonts w:eastAsia="Calibri"/>
                <w:spacing w:val="-3"/>
                <w:sz w:val="24"/>
                <w:szCs w:val="24"/>
              </w:rPr>
              <w:t xml:space="preserve"> </w:t>
            </w:r>
            <w:r w:rsidRPr="00922D80">
              <w:rPr>
                <w:rFonts w:eastAsia="Calibri"/>
                <w:sz w:val="24"/>
                <w:szCs w:val="24"/>
              </w:rPr>
              <w:t>Крым</w:t>
            </w:r>
          </w:p>
        </w:tc>
        <w:tc>
          <w:tcPr>
            <w:tcW w:w="1704" w:type="dxa"/>
            <w:tcBorders>
              <w:top w:val="single" w:sz="4" w:space="0" w:color="auto"/>
              <w:bottom w:val="single" w:sz="4" w:space="0" w:color="auto"/>
            </w:tcBorders>
            <w:shd w:val="clear" w:color="auto" w:fill="auto"/>
          </w:tcPr>
          <w:p w:rsidR="0070697B" w:rsidRPr="008649C6" w:rsidRDefault="0070697B" w:rsidP="008F7042">
            <w:pPr>
              <w:jc w:val="center"/>
              <w:rPr>
                <w:rFonts w:ascii="Times New Roman" w:hAnsi="Times New Roman"/>
                <w:sz w:val="24"/>
              </w:rPr>
            </w:pPr>
            <w:r>
              <w:rPr>
                <w:rFonts w:ascii="Times New Roman" w:hAnsi="Times New Roman"/>
                <w:sz w:val="24"/>
              </w:rPr>
              <w:t>1 433,172</w:t>
            </w:r>
          </w:p>
        </w:tc>
        <w:tc>
          <w:tcPr>
            <w:tcW w:w="1698" w:type="dxa"/>
            <w:tcBorders>
              <w:top w:val="single" w:sz="4" w:space="0" w:color="auto"/>
              <w:bottom w:val="single" w:sz="4" w:space="0" w:color="auto"/>
            </w:tcBorders>
            <w:shd w:val="clear" w:color="auto" w:fill="auto"/>
          </w:tcPr>
          <w:p w:rsidR="0070697B" w:rsidRPr="008649C6" w:rsidRDefault="0070697B" w:rsidP="00664C54">
            <w:pPr>
              <w:jc w:val="center"/>
              <w:rPr>
                <w:rFonts w:ascii="Times New Roman" w:hAnsi="Times New Roman"/>
                <w:sz w:val="24"/>
              </w:rPr>
            </w:pPr>
            <w:r>
              <w:rPr>
                <w:rFonts w:ascii="Times New Roman" w:hAnsi="Times New Roman"/>
                <w:sz w:val="24"/>
              </w:rPr>
              <w:t>1 433,172</w:t>
            </w:r>
          </w:p>
        </w:tc>
        <w:tc>
          <w:tcPr>
            <w:tcW w:w="1469" w:type="dxa"/>
            <w:tcBorders>
              <w:top w:val="single" w:sz="4" w:space="0" w:color="auto"/>
              <w:bottom w:val="single" w:sz="4" w:space="0" w:color="auto"/>
            </w:tcBorders>
            <w:shd w:val="clear" w:color="auto" w:fill="auto"/>
          </w:tcPr>
          <w:p w:rsidR="0070697B" w:rsidRPr="008649C6" w:rsidRDefault="0070697B" w:rsidP="00664C54">
            <w:pPr>
              <w:jc w:val="center"/>
              <w:rPr>
                <w:rFonts w:ascii="Times New Roman" w:hAnsi="Times New Roman"/>
                <w:sz w:val="24"/>
              </w:rPr>
            </w:pPr>
            <w:r>
              <w:rPr>
                <w:rFonts w:ascii="Times New Roman" w:hAnsi="Times New Roman"/>
                <w:sz w:val="24"/>
              </w:rPr>
              <w:t>1 433,172</w:t>
            </w:r>
          </w:p>
        </w:tc>
      </w:tr>
      <w:tr w:rsidR="0070697B" w:rsidRPr="00922D80" w:rsidTr="005F1DC9">
        <w:trPr>
          <w:trHeight w:val="777"/>
        </w:trPr>
        <w:tc>
          <w:tcPr>
            <w:tcW w:w="1858" w:type="dxa"/>
            <w:vMerge/>
            <w:tcBorders>
              <w:top w:val="nil"/>
            </w:tcBorders>
            <w:shd w:val="clear" w:color="auto" w:fill="auto"/>
          </w:tcPr>
          <w:p w:rsidR="0070697B" w:rsidRPr="00922D80" w:rsidRDefault="0070697B" w:rsidP="00922D80">
            <w:pPr>
              <w:pStyle w:val="TableParagraph"/>
              <w:rPr>
                <w:rFonts w:eastAsia="Calibri"/>
                <w:sz w:val="24"/>
                <w:szCs w:val="24"/>
              </w:rPr>
            </w:pPr>
          </w:p>
        </w:tc>
        <w:tc>
          <w:tcPr>
            <w:tcW w:w="1901" w:type="dxa"/>
            <w:vMerge/>
            <w:tcBorders>
              <w:top w:val="nil"/>
            </w:tcBorders>
            <w:shd w:val="clear" w:color="auto" w:fill="auto"/>
          </w:tcPr>
          <w:p w:rsidR="0070697B" w:rsidRPr="00922D80" w:rsidRDefault="0070697B" w:rsidP="00922D80">
            <w:pPr>
              <w:pStyle w:val="TableParagraph"/>
              <w:rPr>
                <w:rFonts w:eastAsia="Calibri"/>
                <w:sz w:val="24"/>
                <w:szCs w:val="24"/>
              </w:rPr>
            </w:pPr>
          </w:p>
        </w:tc>
        <w:tc>
          <w:tcPr>
            <w:tcW w:w="4105" w:type="dxa"/>
            <w:vMerge/>
            <w:tcBorders>
              <w:top w:val="nil"/>
            </w:tcBorders>
            <w:shd w:val="clear" w:color="auto" w:fill="auto"/>
          </w:tcPr>
          <w:p w:rsidR="0070697B" w:rsidRPr="000B146D" w:rsidRDefault="0070697B" w:rsidP="00922D80">
            <w:pPr>
              <w:pStyle w:val="TableParagraph"/>
              <w:rPr>
                <w:rFonts w:eastAsia="Calibri"/>
                <w:sz w:val="24"/>
                <w:szCs w:val="24"/>
              </w:rPr>
            </w:pPr>
          </w:p>
        </w:tc>
        <w:tc>
          <w:tcPr>
            <w:tcW w:w="2693" w:type="dxa"/>
            <w:tcBorders>
              <w:top w:val="single" w:sz="4" w:space="0" w:color="auto"/>
              <w:bottom w:val="single" w:sz="4" w:space="0" w:color="auto"/>
            </w:tcBorders>
            <w:shd w:val="clear" w:color="auto" w:fill="auto"/>
          </w:tcPr>
          <w:p w:rsidR="0070697B" w:rsidRPr="004A2971" w:rsidRDefault="0070697B" w:rsidP="00CB0E5F">
            <w:pPr>
              <w:pStyle w:val="TableParagraph"/>
              <w:spacing w:before="1"/>
              <w:ind w:left="17"/>
              <w:rPr>
                <w:rFonts w:eastAsia="Calibri"/>
                <w:sz w:val="24"/>
                <w:szCs w:val="24"/>
              </w:rPr>
            </w:pPr>
            <w:r w:rsidRPr="004A2971">
              <w:rPr>
                <w:rFonts w:eastAsia="Calibri"/>
                <w:sz w:val="24"/>
                <w:szCs w:val="24"/>
              </w:rPr>
              <w:t>Внебюджетные</w:t>
            </w:r>
            <w:r w:rsidRPr="004A2971">
              <w:rPr>
                <w:rFonts w:eastAsia="Calibri"/>
                <w:spacing w:val="-3"/>
                <w:sz w:val="24"/>
                <w:szCs w:val="24"/>
              </w:rPr>
              <w:t xml:space="preserve"> </w:t>
            </w:r>
            <w:r w:rsidRPr="004A2971">
              <w:rPr>
                <w:rFonts w:eastAsia="Calibri"/>
                <w:sz w:val="24"/>
                <w:szCs w:val="24"/>
              </w:rPr>
              <w:t>средства</w:t>
            </w:r>
          </w:p>
        </w:tc>
        <w:tc>
          <w:tcPr>
            <w:tcW w:w="1704" w:type="dxa"/>
            <w:tcBorders>
              <w:top w:val="single" w:sz="4" w:space="0" w:color="auto"/>
              <w:bottom w:val="single" w:sz="4" w:space="0" w:color="auto"/>
            </w:tcBorders>
            <w:shd w:val="clear" w:color="auto" w:fill="auto"/>
          </w:tcPr>
          <w:p w:rsidR="0070697B" w:rsidRPr="004A2971" w:rsidRDefault="0070697B" w:rsidP="00922D80">
            <w:pPr>
              <w:pStyle w:val="TableParagraph"/>
              <w:rPr>
                <w:rFonts w:eastAsia="Calibri"/>
                <w:sz w:val="24"/>
                <w:szCs w:val="24"/>
              </w:rPr>
            </w:pPr>
          </w:p>
        </w:tc>
        <w:tc>
          <w:tcPr>
            <w:tcW w:w="1698" w:type="dxa"/>
            <w:tcBorders>
              <w:top w:val="single" w:sz="4" w:space="0" w:color="auto"/>
              <w:bottom w:val="single" w:sz="4" w:space="0" w:color="auto"/>
            </w:tcBorders>
            <w:shd w:val="clear" w:color="auto" w:fill="auto"/>
          </w:tcPr>
          <w:p w:rsidR="0070697B" w:rsidRPr="004A2971" w:rsidRDefault="0070697B" w:rsidP="00922D80">
            <w:pPr>
              <w:pStyle w:val="TableParagraph"/>
              <w:rPr>
                <w:rFonts w:eastAsia="Calibri"/>
                <w:sz w:val="24"/>
                <w:szCs w:val="24"/>
              </w:rPr>
            </w:pPr>
          </w:p>
        </w:tc>
        <w:tc>
          <w:tcPr>
            <w:tcW w:w="1469" w:type="dxa"/>
            <w:tcBorders>
              <w:top w:val="single" w:sz="4" w:space="0" w:color="auto"/>
              <w:bottom w:val="single" w:sz="4" w:space="0" w:color="auto"/>
            </w:tcBorders>
            <w:shd w:val="clear" w:color="auto" w:fill="auto"/>
          </w:tcPr>
          <w:p w:rsidR="0070697B" w:rsidRPr="004A2971" w:rsidRDefault="0070697B" w:rsidP="00922D80">
            <w:pPr>
              <w:pStyle w:val="TableParagraph"/>
              <w:rPr>
                <w:rFonts w:eastAsia="Calibri"/>
                <w:sz w:val="24"/>
                <w:szCs w:val="24"/>
              </w:rPr>
            </w:pPr>
          </w:p>
        </w:tc>
      </w:tr>
      <w:tr w:rsidR="0070697B" w:rsidRPr="00922D80" w:rsidTr="005F1DC9">
        <w:trPr>
          <w:trHeight w:val="176"/>
        </w:trPr>
        <w:tc>
          <w:tcPr>
            <w:tcW w:w="1858" w:type="dxa"/>
            <w:vMerge w:val="restart"/>
            <w:tcBorders>
              <w:top w:val="nil"/>
            </w:tcBorders>
            <w:shd w:val="clear" w:color="auto" w:fill="auto"/>
          </w:tcPr>
          <w:p w:rsidR="0070697B" w:rsidRPr="00922D80" w:rsidRDefault="0070697B" w:rsidP="00922D80">
            <w:pPr>
              <w:pStyle w:val="TableParagraph"/>
              <w:rPr>
                <w:rFonts w:eastAsia="Calibri"/>
                <w:sz w:val="24"/>
                <w:szCs w:val="24"/>
              </w:rPr>
            </w:pPr>
          </w:p>
        </w:tc>
        <w:tc>
          <w:tcPr>
            <w:tcW w:w="1901" w:type="dxa"/>
            <w:vMerge w:val="restart"/>
            <w:tcBorders>
              <w:top w:val="nil"/>
            </w:tcBorders>
            <w:shd w:val="clear" w:color="auto" w:fill="auto"/>
          </w:tcPr>
          <w:p w:rsidR="0070697B" w:rsidRPr="00922D80" w:rsidRDefault="0070697B" w:rsidP="00922D80">
            <w:pPr>
              <w:pStyle w:val="TableParagraph"/>
              <w:rPr>
                <w:rFonts w:eastAsia="Calibri"/>
                <w:sz w:val="24"/>
                <w:szCs w:val="24"/>
              </w:rPr>
            </w:pPr>
          </w:p>
        </w:tc>
        <w:tc>
          <w:tcPr>
            <w:tcW w:w="4105" w:type="dxa"/>
            <w:vMerge w:val="restart"/>
            <w:tcBorders>
              <w:top w:val="nil"/>
            </w:tcBorders>
            <w:shd w:val="clear" w:color="auto" w:fill="auto"/>
          </w:tcPr>
          <w:p w:rsidR="0070697B" w:rsidRDefault="0070697B" w:rsidP="00922D80">
            <w:pPr>
              <w:pStyle w:val="TableParagraph"/>
              <w:rPr>
                <w:rFonts w:eastAsia="Calibri"/>
                <w:i/>
                <w:sz w:val="24"/>
                <w:szCs w:val="24"/>
              </w:rPr>
            </w:pPr>
            <w:r w:rsidRPr="008649C6">
              <w:rPr>
                <w:rFonts w:eastAsia="Calibri"/>
                <w:i/>
                <w:sz w:val="24"/>
                <w:szCs w:val="24"/>
              </w:rPr>
              <w:t>Мероприятие №3</w:t>
            </w:r>
          </w:p>
          <w:p w:rsidR="0070697B" w:rsidRPr="008649C6" w:rsidRDefault="0070697B" w:rsidP="00922D80">
            <w:pPr>
              <w:pStyle w:val="TableParagraph"/>
              <w:rPr>
                <w:rFonts w:eastAsia="Calibri"/>
                <w:sz w:val="24"/>
                <w:szCs w:val="24"/>
              </w:rPr>
            </w:pPr>
            <w:r w:rsidRPr="008649C6">
              <w:rPr>
                <w:rFonts w:eastAsia="Calibri"/>
                <w:sz w:val="24"/>
                <w:szCs w:val="24"/>
              </w:rPr>
              <w:t xml:space="preserve">Расходы на обеспечение </w:t>
            </w:r>
            <w:proofErr w:type="gramStart"/>
            <w:r w:rsidRPr="008649C6">
              <w:rPr>
                <w:rFonts w:eastAsia="Calibri"/>
                <w:sz w:val="24"/>
                <w:szCs w:val="24"/>
              </w:rPr>
              <w:t>деятельности органов местного самоуправления Чкаловского сельского поселения Нижнегорского района Республики</w:t>
            </w:r>
            <w:proofErr w:type="gramEnd"/>
            <w:r w:rsidRPr="008649C6">
              <w:rPr>
                <w:rFonts w:eastAsia="Calibri"/>
                <w:sz w:val="24"/>
                <w:szCs w:val="24"/>
              </w:rPr>
              <w:t xml:space="preserve"> Крым в рамках программного направления расходов</w:t>
            </w:r>
            <w:r>
              <w:rPr>
                <w:rFonts w:eastAsia="Calibri"/>
                <w:sz w:val="24"/>
                <w:szCs w:val="24"/>
              </w:rPr>
              <w:t xml:space="preserve"> (</w:t>
            </w:r>
            <w:r w:rsidRPr="004A2971">
              <w:rPr>
                <w:rFonts w:eastAsia="Calibri"/>
                <w:sz w:val="24"/>
                <w:szCs w:val="24"/>
              </w:rPr>
              <w:t>Прочая закупка товаров, работ и услуг</w:t>
            </w:r>
            <w:r>
              <w:rPr>
                <w:rFonts w:eastAsia="Calibri"/>
                <w:sz w:val="24"/>
                <w:szCs w:val="24"/>
              </w:rPr>
              <w:t>)</w:t>
            </w:r>
          </w:p>
        </w:tc>
        <w:tc>
          <w:tcPr>
            <w:tcW w:w="2693" w:type="dxa"/>
            <w:tcBorders>
              <w:top w:val="nil"/>
              <w:bottom w:val="single" w:sz="4" w:space="0" w:color="auto"/>
            </w:tcBorders>
            <w:shd w:val="clear" w:color="auto" w:fill="auto"/>
          </w:tcPr>
          <w:p w:rsidR="0070697B" w:rsidRPr="004A2971" w:rsidRDefault="0070697B" w:rsidP="00CB0E5F">
            <w:pPr>
              <w:pStyle w:val="TableParagraph"/>
              <w:spacing w:line="256" w:lineRule="exact"/>
              <w:ind w:left="17"/>
              <w:rPr>
                <w:rFonts w:eastAsia="Calibri"/>
                <w:sz w:val="24"/>
                <w:szCs w:val="24"/>
              </w:rPr>
            </w:pPr>
            <w:r w:rsidRPr="004A2971">
              <w:rPr>
                <w:rFonts w:eastAsia="Calibri"/>
                <w:sz w:val="24"/>
                <w:szCs w:val="24"/>
              </w:rPr>
              <w:t>Всего:</w:t>
            </w:r>
          </w:p>
        </w:tc>
        <w:tc>
          <w:tcPr>
            <w:tcW w:w="1704" w:type="dxa"/>
            <w:tcBorders>
              <w:top w:val="nil"/>
              <w:bottom w:val="single" w:sz="4" w:space="0" w:color="auto"/>
            </w:tcBorders>
            <w:shd w:val="clear" w:color="auto" w:fill="auto"/>
          </w:tcPr>
          <w:p w:rsidR="0070697B" w:rsidRPr="005F1DC9" w:rsidRDefault="005F1DC9" w:rsidP="004A2971">
            <w:pPr>
              <w:jc w:val="center"/>
              <w:rPr>
                <w:rFonts w:ascii="Times New Roman" w:hAnsi="Times New Roman"/>
                <w:b/>
                <w:sz w:val="24"/>
                <w:szCs w:val="24"/>
              </w:rPr>
            </w:pPr>
            <w:r w:rsidRPr="005F1DC9">
              <w:rPr>
                <w:rFonts w:ascii="Times New Roman" w:hAnsi="Times New Roman"/>
                <w:b/>
                <w:sz w:val="24"/>
                <w:szCs w:val="24"/>
              </w:rPr>
              <w:t>860,816</w:t>
            </w:r>
          </w:p>
        </w:tc>
        <w:tc>
          <w:tcPr>
            <w:tcW w:w="1698" w:type="dxa"/>
            <w:tcBorders>
              <w:top w:val="nil"/>
              <w:bottom w:val="single" w:sz="4" w:space="0" w:color="auto"/>
            </w:tcBorders>
            <w:shd w:val="clear" w:color="auto" w:fill="auto"/>
          </w:tcPr>
          <w:p w:rsidR="0070697B" w:rsidRPr="005F1DC9" w:rsidRDefault="005F1DC9" w:rsidP="004A2971">
            <w:pPr>
              <w:jc w:val="center"/>
              <w:rPr>
                <w:rFonts w:ascii="Times New Roman" w:hAnsi="Times New Roman"/>
                <w:b/>
                <w:sz w:val="24"/>
                <w:szCs w:val="24"/>
              </w:rPr>
            </w:pPr>
            <w:r w:rsidRPr="005F1DC9">
              <w:rPr>
                <w:rFonts w:ascii="Times New Roman" w:hAnsi="Times New Roman"/>
                <w:b/>
                <w:sz w:val="24"/>
                <w:szCs w:val="24"/>
              </w:rPr>
              <w:t>819,737</w:t>
            </w:r>
          </w:p>
        </w:tc>
        <w:tc>
          <w:tcPr>
            <w:tcW w:w="1469" w:type="dxa"/>
            <w:tcBorders>
              <w:top w:val="nil"/>
              <w:bottom w:val="single" w:sz="4" w:space="0" w:color="auto"/>
            </w:tcBorders>
            <w:shd w:val="clear" w:color="auto" w:fill="auto"/>
          </w:tcPr>
          <w:p w:rsidR="0070697B" w:rsidRPr="005F1DC9" w:rsidRDefault="005F1DC9" w:rsidP="004A2971">
            <w:pPr>
              <w:jc w:val="center"/>
              <w:rPr>
                <w:rFonts w:ascii="Times New Roman" w:hAnsi="Times New Roman"/>
                <w:b/>
                <w:sz w:val="24"/>
                <w:szCs w:val="24"/>
              </w:rPr>
            </w:pPr>
            <w:r w:rsidRPr="005F1DC9">
              <w:rPr>
                <w:rFonts w:ascii="Times New Roman" w:hAnsi="Times New Roman"/>
                <w:b/>
                <w:sz w:val="24"/>
                <w:szCs w:val="24"/>
              </w:rPr>
              <w:t>819,737</w:t>
            </w:r>
          </w:p>
        </w:tc>
      </w:tr>
      <w:tr w:rsidR="0070697B" w:rsidRPr="00922D80" w:rsidTr="005F1DC9">
        <w:trPr>
          <w:trHeight w:val="176"/>
        </w:trPr>
        <w:tc>
          <w:tcPr>
            <w:tcW w:w="1858" w:type="dxa"/>
            <w:vMerge/>
            <w:tcBorders>
              <w:top w:val="nil"/>
            </w:tcBorders>
            <w:shd w:val="clear" w:color="auto" w:fill="auto"/>
          </w:tcPr>
          <w:p w:rsidR="0070697B" w:rsidRPr="00922D80" w:rsidRDefault="0070697B" w:rsidP="00922D80">
            <w:pPr>
              <w:pStyle w:val="TableParagraph"/>
              <w:rPr>
                <w:rFonts w:eastAsia="Calibri"/>
                <w:sz w:val="24"/>
                <w:szCs w:val="24"/>
              </w:rPr>
            </w:pPr>
          </w:p>
        </w:tc>
        <w:tc>
          <w:tcPr>
            <w:tcW w:w="1901" w:type="dxa"/>
            <w:vMerge/>
            <w:tcBorders>
              <w:top w:val="nil"/>
            </w:tcBorders>
            <w:shd w:val="clear" w:color="auto" w:fill="auto"/>
          </w:tcPr>
          <w:p w:rsidR="0070697B" w:rsidRPr="00922D80" w:rsidRDefault="0070697B" w:rsidP="00922D80">
            <w:pPr>
              <w:pStyle w:val="TableParagraph"/>
              <w:rPr>
                <w:rFonts w:eastAsia="Calibri"/>
                <w:sz w:val="24"/>
                <w:szCs w:val="24"/>
              </w:rPr>
            </w:pPr>
          </w:p>
        </w:tc>
        <w:tc>
          <w:tcPr>
            <w:tcW w:w="4105" w:type="dxa"/>
            <w:vMerge/>
            <w:tcBorders>
              <w:top w:val="nil"/>
            </w:tcBorders>
            <w:shd w:val="clear" w:color="auto" w:fill="auto"/>
          </w:tcPr>
          <w:p w:rsidR="0070697B" w:rsidRPr="00922D80" w:rsidRDefault="0070697B" w:rsidP="00922D80">
            <w:pPr>
              <w:pStyle w:val="TableParagraph"/>
              <w:rPr>
                <w:rFonts w:eastAsia="Calibri"/>
                <w:sz w:val="24"/>
                <w:szCs w:val="24"/>
              </w:rPr>
            </w:pPr>
          </w:p>
        </w:tc>
        <w:tc>
          <w:tcPr>
            <w:tcW w:w="2693" w:type="dxa"/>
            <w:tcBorders>
              <w:top w:val="single" w:sz="4" w:space="0" w:color="auto"/>
              <w:bottom w:val="single" w:sz="4" w:space="0" w:color="auto"/>
            </w:tcBorders>
            <w:shd w:val="clear" w:color="auto" w:fill="auto"/>
          </w:tcPr>
          <w:p w:rsidR="0070697B" w:rsidRPr="004A2971" w:rsidRDefault="0070697B" w:rsidP="00CB0E5F">
            <w:pPr>
              <w:pStyle w:val="TableParagraph"/>
              <w:spacing w:line="256" w:lineRule="exact"/>
              <w:ind w:left="17"/>
              <w:rPr>
                <w:rFonts w:eastAsia="Calibri"/>
                <w:sz w:val="24"/>
                <w:szCs w:val="24"/>
              </w:rPr>
            </w:pPr>
            <w:r w:rsidRPr="004A2971">
              <w:rPr>
                <w:rFonts w:eastAsia="Calibri"/>
                <w:sz w:val="24"/>
                <w:szCs w:val="24"/>
              </w:rPr>
              <w:t>в т.ч. по отдельным</w:t>
            </w:r>
            <w:r w:rsidRPr="004A2971">
              <w:rPr>
                <w:sz w:val="24"/>
                <w:szCs w:val="24"/>
              </w:rPr>
              <w:t xml:space="preserve"> </w:t>
            </w:r>
            <w:r w:rsidRPr="004A2971">
              <w:rPr>
                <w:rFonts w:eastAsia="Calibri"/>
                <w:sz w:val="24"/>
                <w:szCs w:val="24"/>
              </w:rPr>
              <w:t>источникам финансирования:</w:t>
            </w:r>
          </w:p>
        </w:tc>
        <w:tc>
          <w:tcPr>
            <w:tcW w:w="1704" w:type="dxa"/>
            <w:tcBorders>
              <w:top w:val="single" w:sz="4" w:space="0" w:color="auto"/>
              <w:bottom w:val="single" w:sz="4" w:space="0" w:color="auto"/>
            </w:tcBorders>
            <w:shd w:val="clear" w:color="auto" w:fill="auto"/>
          </w:tcPr>
          <w:p w:rsidR="0070697B" w:rsidRPr="004A2971" w:rsidRDefault="0070697B" w:rsidP="004A2971">
            <w:pPr>
              <w:pStyle w:val="TableParagraph"/>
              <w:jc w:val="center"/>
              <w:rPr>
                <w:rFonts w:eastAsia="Calibri"/>
                <w:sz w:val="24"/>
                <w:szCs w:val="24"/>
              </w:rPr>
            </w:pPr>
          </w:p>
        </w:tc>
        <w:tc>
          <w:tcPr>
            <w:tcW w:w="1698" w:type="dxa"/>
            <w:tcBorders>
              <w:top w:val="single" w:sz="4" w:space="0" w:color="auto"/>
              <w:bottom w:val="single" w:sz="4" w:space="0" w:color="auto"/>
            </w:tcBorders>
            <w:shd w:val="clear" w:color="auto" w:fill="auto"/>
          </w:tcPr>
          <w:p w:rsidR="0070697B" w:rsidRPr="004A2971" w:rsidRDefault="0070697B" w:rsidP="004A2971">
            <w:pPr>
              <w:pStyle w:val="TableParagraph"/>
              <w:jc w:val="center"/>
              <w:rPr>
                <w:rFonts w:eastAsia="Calibri"/>
                <w:sz w:val="24"/>
                <w:szCs w:val="24"/>
              </w:rPr>
            </w:pPr>
          </w:p>
        </w:tc>
        <w:tc>
          <w:tcPr>
            <w:tcW w:w="1469" w:type="dxa"/>
            <w:tcBorders>
              <w:top w:val="single" w:sz="4" w:space="0" w:color="auto"/>
              <w:bottom w:val="single" w:sz="4" w:space="0" w:color="auto"/>
            </w:tcBorders>
            <w:shd w:val="clear" w:color="auto" w:fill="auto"/>
          </w:tcPr>
          <w:p w:rsidR="0070697B" w:rsidRPr="004A2971" w:rsidRDefault="0070697B" w:rsidP="004A2971">
            <w:pPr>
              <w:pStyle w:val="TableParagraph"/>
              <w:jc w:val="center"/>
              <w:rPr>
                <w:rFonts w:eastAsia="Calibri"/>
                <w:sz w:val="24"/>
                <w:szCs w:val="24"/>
              </w:rPr>
            </w:pPr>
          </w:p>
        </w:tc>
      </w:tr>
      <w:tr w:rsidR="0070697B" w:rsidRPr="00922D80" w:rsidTr="005F1DC9">
        <w:trPr>
          <w:trHeight w:val="95"/>
        </w:trPr>
        <w:tc>
          <w:tcPr>
            <w:tcW w:w="1858" w:type="dxa"/>
            <w:vMerge/>
            <w:tcBorders>
              <w:top w:val="nil"/>
            </w:tcBorders>
            <w:shd w:val="clear" w:color="auto" w:fill="auto"/>
          </w:tcPr>
          <w:p w:rsidR="0070697B" w:rsidRPr="00922D80" w:rsidRDefault="0070697B" w:rsidP="00922D80">
            <w:pPr>
              <w:pStyle w:val="TableParagraph"/>
              <w:rPr>
                <w:rFonts w:eastAsia="Calibri"/>
                <w:sz w:val="24"/>
                <w:szCs w:val="24"/>
              </w:rPr>
            </w:pPr>
          </w:p>
        </w:tc>
        <w:tc>
          <w:tcPr>
            <w:tcW w:w="1901" w:type="dxa"/>
            <w:vMerge/>
            <w:tcBorders>
              <w:top w:val="nil"/>
            </w:tcBorders>
            <w:shd w:val="clear" w:color="auto" w:fill="auto"/>
          </w:tcPr>
          <w:p w:rsidR="0070697B" w:rsidRPr="00922D80" w:rsidRDefault="0070697B" w:rsidP="00922D80">
            <w:pPr>
              <w:pStyle w:val="TableParagraph"/>
              <w:rPr>
                <w:rFonts w:eastAsia="Calibri"/>
                <w:sz w:val="24"/>
                <w:szCs w:val="24"/>
              </w:rPr>
            </w:pPr>
          </w:p>
        </w:tc>
        <w:tc>
          <w:tcPr>
            <w:tcW w:w="4105" w:type="dxa"/>
            <w:vMerge/>
            <w:tcBorders>
              <w:top w:val="nil"/>
            </w:tcBorders>
            <w:shd w:val="clear" w:color="auto" w:fill="auto"/>
          </w:tcPr>
          <w:p w:rsidR="0070697B" w:rsidRPr="00922D80" w:rsidRDefault="0070697B" w:rsidP="00922D80">
            <w:pPr>
              <w:pStyle w:val="TableParagraph"/>
              <w:rPr>
                <w:rFonts w:eastAsia="Calibri"/>
                <w:sz w:val="24"/>
                <w:szCs w:val="24"/>
              </w:rPr>
            </w:pPr>
          </w:p>
        </w:tc>
        <w:tc>
          <w:tcPr>
            <w:tcW w:w="2693" w:type="dxa"/>
            <w:tcBorders>
              <w:top w:val="single" w:sz="4" w:space="0" w:color="auto"/>
              <w:bottom w:val="single" w:sz="4" w:space="0" w:color="auto"/>
            </w:tcBorders>
            <w:shd w:val="clear" w:color="auto" w:fill="auto"/>
          </w:tcPr>
          <w:p w:rsidR="0070697B" w:rsidRPr="004A2971" w:rsidRDefault="0070697B" w:rsidP="00CB0E5F">
            <w:pPr>
              <w:pStyle w:val="TableParagraph"/>
              <w:spacing w:line="256" w:lineRule="exact"/>
              <w:ind w:left="17"/>
              <w:rPr>
                <w:rFonts w:eastAsia="Calibri"/>
                <w:sz w:val="24"/>
                <w:szCs w:val="24"/>
              </w:rPr>
            </w:pPr>
            <w:r w:rsidRPr="004A2971">
              <w:rPr>
                <w:rFonts w:eastAsia="Calibri"/>
                <w:sz w:val="24"/>
                <w:szCs w:val="24"/>
              </w:rPr>
              <w:t>Бюджет</w:t>
            </w:r>
            <w:r w:rsidRPr="004A2971">
              <w:rPr>
                <w:rFonts w:eastAsia="Calibri"/>
                <w:spacing w:val="-3"/>
                <w:sz w:val="24"/>
                <w:szCs w:val="24"/>
              </w:rPr>
              <w:t xml:space="preserve"> </w:t>
            </w:r>
            <w:r w:rsidRPr="004A2971">
              <w:rPr>
                <w:rFonts w:eastAsia="Calibri"/>
                <w:sz w:val="24"/>
                <w:szCs w:val="24"/>
              </w:rPr>
              <w:t>Республики</w:t>
            </w:r>
            <w:r w:rsidRPr="004A2971">
              <w:rPr>
                <w:rFonts w:eastAsia="Calibri"/>
                <w:spacing w:val="-2"/>
                <w:sz w:val="24"/>
                <w:szCs w:val="24"/>
              </w:rPr>
              <w:t xml:space="preserve"> </w:t>
            </w:r>
            <w:r w:rsidRPr="004A2971">
              <w:rPr>
                <w:rFonts w:eastAsia="Calibri"/>
                <w:sz w:val="24"/>
                <w:szCs w:val="24"/>
              </w:rPr>
              <w:t>Крым</w:t>
            </w:r>
          </w:p>
        </w:tc>
        <w:tc>
          <w:tcPr>
            <w:tcW w:w="1704" w:type="dxa"/>
            <w:tcBorders>
              <w:top w:val="single" w:sz="4" w:space="0" w:color="auto"/>
              <w:bottom w:val="single" w:sz="4" w:space="0" w:color="auto"/>
            </w:tcBorders>
            <w:shd w:val="clear" w:color="auto" w:fill="auto"/>
          </w:tcPr>
          <w:p w:rsidR="0070697B" w:rsidRPr="004A2971" w:rsidRDefault="0070697B" w:rsidP="004A2971">
            <w:pPr>
              <w:pStyle w:val="TableParagraph"/>
              <w:jc w:val="center"/>
              <w:rPr>
                <w:rFonts w:eastAsia="Calibri"/>
                <w:sz w:val="24"/>
                <w:szCs w:val="24"/>
              </w:rPr>
            </w:pPr>
          </w:p>
        </w:tc>
        <w:tc>
          <w:tcPr>
            <w:tcW w:w="1698" w:type="dxa"/>
            <w:tcBorders>
              <w:top w:val="single" w:sz="4" w:space="0" w:color="auto"/>
              <w:bottom w:val="single" w:sz="4" w:space="0" w:color="auto"/>
            </w:tcBorders>
            <w:shd w:val="clear" w:color="auto" w:fill="auto"/>
          </w:tcPr>
          <w:p w:rsidR="0070697B" w:rsidRPr="004A2971" w:rsidRDefault="0070697B" w:rsidP="004A2971">
            <w:pPr>
              <w:pStyle w:val="TableParagraph"/>
              <w:jc w:val="center"/>
              <w:rPr>
                <w:rFonts w:eastAsia="Calibri"/>
                <w:sz w:val="24"/>
                <w:szCs w:val="24"/>
              </w:rPr>
            </w:pPr>
          </w:p>
        </w:tc>
        <w:tc>
          <w:tcPr>
            <w:tcW w:w="1469" w:type="dxa"/>
            <w:tcBorders>
              <w:top w:val="single" w:sz="4" w:space="0" w:color="auto"/>
              <w:bottom w:val="single" w:sz="4" w:space="0" w:color="auto"/>
            </w:tcBorders>
            <w:shd w:val="clear" w:color="auto" w:fill="auto"/>
          </w:tcPr>
          <w:p w:rsidR="0070697B" w:rsidRPr="004A2971" w:rsidRDefault="0070697B" w:rsidP="004A2971">
            <w:pPr>
              <w:pStyle w:val="TableParagraph"/>
              <w:jc w:val="center"/>
              <w:rPr>
                <w:rFonts w:eastAsia="Calibri"/>
                <w:sz w:val="24"/>
                <w:szCs w:val="24"/>
              </w:rPr>
            </w:pPr>
          </w:p>
        </w:tc>
      </w:tr>
      <w:tr w:rsidR="005F1DC9" w:rsidRPr="00922D80" w:rsidTr="005F1DC9">
        <w:trPr>
          <w:trHeight w:val="113"/>
        </w:trPr>
        <w:tc>
          <w:tcPr>
            <w:tcW w:w="1858" w:type="dxa"/>
            <w:vMerge/>
            <w:tcBorders>
              <w:top w:val="nil"/>
            </w:tcBorders>
            <w:shd w:val="clear" w:color="auto" w:fill="auto"/>
          </w:tcPr>
          <w:p w:rsidR="005F1DC9" w:rsidRPr="00922D80" w:rsidRDefault="005F1DC9" w:rsidP="00922D80">
            <w:pPr>
              <w:pStyle w:val="TableParagraph"/>
              <w:rPr>
                <w:rFonts w:eastAsia="Calibri"/>
                <w:sz w:val="24"/>
                <w:szCs w:val="24"/>
              </w:rPr>
            </w:pPr>
          </w:p>
        </w:tc>
        <w:tc>
          <w:tcPr>
            <w:tcW w:w="1901" w:type="dxa"/>
            <w:vMerge/>
            <w:tcBorders>
              <w:top w:val="nil"/>
            </w:tcBorders>
            <w:shd w:val="clear" w:color="auto" w:fill="auto"/>
          </w:tcPr>
          <w:p w:rsidR="005F1DC9" w:rsidRPr="00922D80" w:rsidRDefault="005F1DC9" w:rsidP="00922D80">
            <w:pPr>
              <w:pStyle w:val="TableParagraph"/>
              <w:rPr>
                <w:rFonts w:eastAsia="Calibri"/>
                <w:sz w:val="24"/>
                <w:szCs w:val="24"/>
              </w:rPr>
            </w:pPr>
          </w:p>
        </w:tc>
        <w:tc>
          <w:tcPr>
            <w:tcW w:w="4105" w:type="dxa"/>
            <w:vMerge/>
            <w:tcBorders>
              <w:top w:val="nil"/>
            </w:tcBorders>
            <w:shd w:val="clear" w:color="auto" w:fill="auto"/>
          </w:tcPr>
          <w:p w:rsidR="005F1DC9" w:rsidRPr="00922D80" w:rsidRDefault="005F1DC9" w:rsidP="00922D80">
            <w:pPr>
              <w:pStyle w:val="TableParagraph"/>
              <w:rPr>
                <w:rFonts w:eastAsia="Calibri"/>
                <w:sz w:val="24"/>
                <w:szCs w:val="24"/>
              </w:rPr>
            </w:pPr>
          </w:p>
        </w:tc>
        <w:tc>
          <w:tcPr>
            <w:tcW w:w="2693" w:type="dxa"/>
            <w:tcBorders>
              <w:top w:val="single" w:sz="4" w:space="0" w:color="auto"/>
              <w:bottom w:val="single" w:sz="4" w:space="0" w:color="auto"/>
            </w:tcBorders>
            <w:shd w:val="clear" w:color="auto" w:fill="auto"/>
          </w:tcPr>
          <w:p w:rsidR="005F1DC9" w:rsidRPr="004A2971" w:rsidRDefault="005F1DC9" w:rsidP="00CB0E5F">
            <w:pPr>
              <w:pStyle w:val="TableParagraph"/>
              <w:spacing w:before="1"/>
              <w:ind w:left="17"/>
              <w:rPr>
                <w:rFonts w:eastAsia="Calibri"/>
                <w:sz w:val="24"/>
                <w:szCs w:val="24"/>
              </w:rPr>
            </w:pPr>
            <w:r w:rsidRPr="004A2971">
              <w:rPr>
                <w:rFonts w:eastAsia="Calibri"/>
                <w:sz w:val="24"/>
                <w:szCs w:val="24"/>
              </w:rPr>
              <w:t>Бюджет муниципального</w:t>
            </w:r>
            <w:r w:rsidRPr="004A2971">
              <w:rPr>
                <w:rFonts w:eastAsia="Calibri"/>
                <w:spacing w:val="1"/>
                <w:sz w:val="24"/>
                <w:szCs w:val="24"/>
              </w:rPr>
              <w:t xml:space="preserve"> </w:t>
            </w:r>
            <w:r w:rsidRPr="004A2971">
              <w:rPr>
                <w:rFonts w:eastAsia="Calibri"/>
                <w:sz w:val="24"/>
                <w:szCs w:val="24"/>
              </w:rPr>
              <w:t>образования</w:t>
            </w:r>
            <w:r w:rsidRPr="004A2971">
              <w:rPr>
                <w:rFonts w:eastAsia="Calibri"/>
                <w:spacing w:val="-11"/>
                <w:sz w:val="24"/>
                <w:szCs w:val="24"/>
              </w:rPr>
              <w:t xml:space="preserve"> </w:t>
            </w:r>
            <w:r w:rsidRPr="004A2971">
              <w:rPr>
                <w:rFonts w:eastAsia="Calibri"/>
                <w:sz w:val="24"/>
                <w:szCs w:val="24"/>
              </w:rPr>
              <w:t xml:space="preserve">Чкаловское </w:t>
            </w:r>
            <w:r w:rsidRPr="004A2971">
              <w:rPr>
                <w:rFonts w:eastAsia="Calibri"/>
                <w:sz w:val="24"/>
                <w:szCs w:val="24"/>
              </w:rPr>
              <w:lastRenderedPageBreak/>
              <w:t>сельское</w:t>
            </w:r>
            <w:r w:rsidRPr="004A2971">
              <w:rPr>
                <w:rFonts w:eastAsia="Calibri"/>
                <w:spacing w:val="-1"/>
                <w:sz w:val="24"/>
                <w:szCs w:val="24"/>
              </w:rPr>
              <w:t xml:space="preserve"> </w:t>
            </w:r>
            <w:r w:rsidRPr="004A2971">
              <w:rPr>
                <w:rFonts w:eastAsia="Calibri"/>
                <w:sz w:val="24"/>
                <w:szCs w:val="24"/>
              </w:rPr>
              <w:t>поселение Нижнегорского</w:t>
            </w:r>
            <w:r w:rsidRPr="004A2971">
              <w:rPr>
                <w:rFonts w:eastAsia="Calibri"/>
                <w:spacing w:val="-2"/>
                <w:sz w:val="24"/>
                <w:szCs w:val="24"/>
              </w:rPr>
              <w:t xml:space="preserve"> </w:t>
            </w:r>
            <w:r w:rsidRPr="004A2971">
              <w:rPr>
                <w:rFonts w:eastAsia="Calibri"/>
                <w:sz w:val="24"/>
                <w:szCs w:val="24"/>
              </w:rPr>
              <w:t>района Республики</w:t>
            </w:r>
            <w:r w:rsidRPr="004A2971">
              <w:rPr>
                <w:rFonts w:eastAsia="Calibri"/>
                <w:spacing w:val="-3"/>
                <w:sz w:val="24"/>
                <w:szCs w:val="24"/>
              </w:rPr>
              <w:t xml:space="preserve"> </w:t>
            </w:r>
            <w:r w:rsidRPr="004A2971">
              <w:rPr>
                <w:rFonts w:eastAsia="Calibri"/>
                <w:sz w:val="24"/>
                <w:szCs w:val="24"/>
              </w:rPr>
              <w:t>Крым</w:t>
            </w:r>
          </w:p>
        </w:tc>
        <w:tc>
          <w:tcPr>
            <w:tcW w:w="1704" w:type="dxa"/>
            <w:tcBorders>
              <w:top w:val="single" w:sz="4" w:space="0" w:color="auto"/>
              <w:bottom w:val="single" w:sz="4" w:space="0" w:color="auto"/>
            </w:tcBorders>
            <w:shd w:val="clear" w:color="auto" w:fill="auto"/>
          </w:tcPr>
          <w:p w:rsidR="005F1DC9" w:rsidRPr="004A2971" w:rsidRDefault="005F1DC9" w:rsidP="00664C54">
            <w:pPr>
              <w:jc w:val="center"/>
              <w:rPr>
                <w:rFonts w:ascii="Times New Roman" w:hAnsi="Times New Roman"/>
                <w:sz w:val="24"/>
                <w:szCs w:val="24"/>
              </w:rPr>
            </w:pPr>
            <w:r>
              <w:rPr>
                <w:rFonts w:ascii="Times New Roman" w:hAnsi="Times New Roman"/>
                <w:sz w:val="24"/>
                <w:szCs w:val="24"/>
              </w:rPr>
              <w:lastRenderedPageBreak/>
              <w:t>860,816</w:t>
            </w:r>
          </w:p>
        </w:tc>
        <w:tc>
          <w:tcPr>
            <w:tcW w:w="1698" w:type="dxa"/>
            <w:tcBorders>
              <w:top w:val="single" w:sz="4" w:space="0" w:color="auto"/>
              <w:bottom w:val="single" w:sz="4" w:space="0" w:color="auto"/>
            </w:tcBorders>
            <w:shd w:val="clear" w:color="auto" w:fill="auto"/>
          </w:tcPr>
          <w:p w:rsidR="005F1DC9" w:rsidRPr="004A2971" w:rsidRDefault="005F1DC9" w:rsidP="00664C54">
            <w:pPr>
              <w:jc w:val="center"/>
              <w:rPr>
                <w:rFonts w:ascii="Times New Roman" w:hAnsi="Times New Roman"/>
                <w:sz w:val="24"/>
                <w:szCs w:val="24"/>
              </w:rPr>
            </w:pPr>
            <w:r>
              <w:rPr>
                <w:rFonts w:ascii="Times New Roman" w:hAnsi="Times New Roman"/>
                <w:sz w:val="24"/>
                <w:szCs w:val="24"/>
              </w:rPr>
              <w:t>819,737</w:t>
            </w:r>
          </w:p>
        </w:tc>
        <w:tc>
          <w:tcPr>
            <w:tcW w:w="1469" w:type="dxa"/>
            <w:tcBorders>
              <w:top w:val="single" w:sz="4" w:space="0" w:color="auto"/>
              <w:bottom w:val="single" w:sz="4" w:space="0" w:color="auto"/>
            </w:tcBorders>
            <w:shd w:val="clear" w:color="auto" w:fill="auto"/>
          </w:tcPr>
          <w:p w:rsidR="005F1DC9" w:rsidRPr="004A2971" w:rsidRDefault="005F1DC9" w:rsidP="00664C54">
            <w:pPr>
              <w:jc w:val="center"/>
              <w:rPr>
                <w:rFonts w:ascii="Times New Roman" w:hAnsi="Times New Roman"/>
                <w:sz w:val="24"/>
                <w:szCs w:val="24"/>
              </w:rPr>
            </w:pPr>
            <w:r>
              <w:rPr>
                <w:rFonts w:ascii="Times New Roman" w:hAnsi="Times New Roman"/>
                <w:sz w:val="24"/>
                <w:szCs w:val="24"/>
              </w:rPr>
              <w:t>819,737</w:t>
            </w:r>
          </w:p>
        </w:tc>
      </w:tr>
      <w:tr w:rsidR="0070697B" w:rsidRPr="00922D80" w:rsidTr="005F1DC9">
        <w:trPr>
          <w:trHeight w:val="149"/>
        </w:trPr>
        <w:tc>
          <w:tcPr>
            <w:tcW w:w="1858" w:type="dxa"/>
            <w:vMerge/>
            <w:tcBorders>
              <w:bottom w:val="single" w:sz="4" w:space="0" w:color="auto"/>
            </w:tcBorders>
            <w:shd w:val="clear" w:color="auto" w:fill="auto"/>
          </w:tcPr>
          <w:p w:rsidR="0070697B" w:rsidRPr="00922D80" w:rsidRDefault="0070697B" w:rsidP="00922D80">
            <w:pPr>
              <w:pStyle w:val="TableParagraph"/>
              <w:rPr>
                <w:rFonts w:eastAsia="Calibri"/>
                <w:sz w:val="24"/>
                <w:szCs w:val="24"/>
              </w:rPr>
            </w:pPr>
          </w:p>
        </w:tc>
        <w:tc>
          <w:tcPr>
            <w:tcW w:w="1901" w:type="dxa"/>
            <w:vMerge/>
            <w:tcBorders>
              <w:bottom w:val="single" w:sz="4" w:space="0" w:color="auto"/>
            </w:tcBorders>
            <w:shd w:val="clear" w:color="auto" w:fill="auto"/>
          </w:tcPr>
          <w:p w:rsidR="0070697B" w:rsidRPr="00922D80" w:rsidRDefault="0070697B" w:rsidP="00922D80">
            <w:pPr>
              <w:pStyle w:val="TableParagraph"/>
              <w:rPr>
                <w:rFonts w:eastAsia="Calibri"/>
                <w:sz w:val="24"/>
                <w:szCs w:val="24"/>
              </w:rPr>
            </w:pPr>
          </w:p>
        </w:tc>
        <w:tc>
          <w:tcPr>
            <w:tcW w:w="4105" w:type="dxa"/>
            <w:vMerge/>
            <w:tcBorders>
              <w:bottom w:val="single" w:sz="4" w:space="0" w:color="auto"/>
            </w:tcBorders>
            <w:shd w:val="clear" w:color="auto" w:fill="auto"/>
          </w:tcPr>
          <w:p w:rsidR="0070697B" w:rsidRPr="00922D80" w:rsidRDefault="0070697B" w:rsidP="00922D80">
            <w:pPr>
              <w:pStyle w:val="TableParagraph"/>
              <w:rPr>
                <w:rFonts w:eastAsia="Calibri"/>
                <w:sz w:val="24"/>
                <w:szCs w:val="24"/>
              </w:rPr>
            </w:pPr>
          </w:p>
        </w:tc>
        <w:tc>
          <w:tcPr>
            <w:tcW w:w="2693" w:type="dxa"/>
            <w:tcBorders>
              <w:top w:val="single" w:sz="4" w:space="0" w:color="auto"/>
              <w:bottom w:val="single" w:sz="4" w:space="0" w:color="auto"/>
            </w:tcBorders>
            <w:shd w:val="clear" w:color="auto" w:fill="auto"/>
          </w:tcPr>
          <w:p w:rsidR="0070697B" w:rsidRPr="004A2971" w:rsidRDefault="0070697B" w:rsidP="00CB0E5F">
            <w:pPr>
              <w:pStyle w:val="TableParagraph"/>
              <w:spacing w:before="1"/>
              <w:ind w:left="17"/>
              <w:rPr>
                <w:rFonts w:eastAsia="Calibri"/>
                <w:sz w:val="24"/>
                <w:szCs w:val="24"/>
              </w:rPr>
            </w:pPr>
            <w:r w:rsidRPr="004A2971">
              <w:rPr>
                <w:rFonts w:eastAsia="Calibri"/>
                <w:sz w:val="24"/>
                <w:szCs w:val="24"/>
              </w:rPr>
              <w:t>Внебюджетные</w:t>
            </w:r>
            <w:r w:rsidRPr="004A2971">
              <w:rPr>
                <w:rFonts w:eastAsia="Calibri"/>
                <w:spacing w:val="-3"/>
                <w:sz w:val="24"/>
                <w:szCs w:val="24"/>
              </w:rPr>
              <w:t xml:space="preserve"> </w:t>
            </w:r>
            <w:r w:rsidRPr="004A2971">
              <w:rPr>
                <w:rFonts w:eastAsia="Calibri"/>
                <w:sz w:val="24"/>
                <w:szCs w:val="24"/>
              </w:rPr>
              <w:t>средства</w:t>
            </w:r>
          </w:p>
        </w:tc>
        <w:tc>
          <w:tcPr>
            <w:tcW w:w="1704" w:type="dxa"/>
            <w:tcBorders>
              <w:top w:val="single" w:sz="4" w:space="0" w:color="auto"/>
              <w:bottom w:val="single" w:sz="4" w:space="0" w:color="auto"/>
            </w:tcBorders>
            <w:shd w:val="clear" w:color="auto" w:fill="auto"/>
          </w:tcPr>
          <w:p w:rsidR="0070697B" w:rsidRPr="004A2971" w:rsidRDefault="0070697B" w:rsidP="004A2971">
            <w:pPr>
              <w:pStyle w:val="TableParagraph"/>
              <w:jc w:val="center"/>
              <w:rPr>
                <w:rFonts w:eastAsia="Calibri"/>
                <w:sz w:val="24"/>
                <w:szCs w:val="24"/>
              </w:rPr>
            </w:pPr>
          </w:p>
        </w:tc>
        <w:tc>
          <w:tcPr>
            <w:tcW w:w="1698" w:type="dxa"/>
            <w:tcBorders>
              <w:top w:val="single" w:sz="4" w:space="0" w:color="auto"/>
              <w:bottom w:val="single" w:sz="4" w:space="0" w:color="auto"/>
            </w:tcBorders>
            <w:shd w:val="clear" w:color="auto" w:fill="auto"/>
          </w:tcPr>
          <w:p w:rsidR="0070697B" w:rsidRPr="004A2971" w:rsidRDefault="0070697B" w:rsidP="004A2971">
            <w:pPr>
              <w:pStyle w:val="TableParagraph"/>
              <w:jc w:val="center"/>
              <w:rPr>
                <w:rFonts w:eastAsia="Calibri"/>
                <w:sz w:val="24"/>
                <w:szCs w:val="24"/>
              </w:rPr>
            </w:pPr>
          </w:p>
        </w:tc>
        <w:tc>
          <w:tcPr>
            <w:tcW w:w="1469" w:type="dxa"/>
            <w:tcBorders>
              <w:top w:val="single" w:sz="4" w:space="0" w:color="auto"/>
              <w:bottom w:val="single" w:sz="4" w:space="0" w:color="auto"/>
            </w:tcBorders>
            <w:shd w:val="clear" w:color="auto" w:fill="auto"/>
          </w:tcPr>
          <w:p w:rsidR="0070697B" w:rsidRPr="004A2971" w:rsidRDefault="0070697B" w:rsidP="004A2971">
            <w:pPr>
              <w:pStyle w:val="TableParagraph"/>
              <w:jc w:val="center"/>
              <w:rPr>
                <w:rFonts w:eastAsia="Calibri"/>
                <w:sz w:val="24"/>
                <w:szCs w:val="24"/>
              </w:rPr>
            </w:pPr>
          </w:p>
        </w:tc>
      </w:tr>
      <w:tr w:rsidR="0070697B" w:rsidRPr="00922D80" w:rsidTr="005F1DC9">
        <w:trPr>
          <w:trHeight w:val="176"/>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tcPr>
          <w:p w:rsidR="0070697B" w:rsidRPr="00922D80" w:rsidRDefault="0070697B" w:rsidP="00922D80">
            <w:pPr>
              <w:pStyle w:val="TableParagraph"/>
              <w:rPr>
                <w:rFonts w:eastAsia="Calibri"/>
                <w:sz w:val="24"/>
                <w:szCs w:val="24"/>
              </w:rPr>
            </w:pPr>
          </w:p>
        </w:tc>
        <w:tc>
          <w:tcPr>
            <w:tcW w:w="1901" w:type="dxa"/>
            <w:vMerge w:val="restart"/>
            <w:tcBorders>
              <w:top w:val="single" w:sz="4" w:space="0" w:color="auto"/>
              <w:left w:val="single" w:sz="4" w:space="0" w:color="auto"/>
              <w:bottom w:val="single" w:sz="4" w:space="0" w:color="auto"/>
              <w:right w:val="single" w:sz="4" w:space="0" w:color="auto"/>
            </w:tcBorders>
            <w:shd w:val="clear" w:color="auto" w:fill="auto"/>
          </w:tcPr>
          <w:p w:rsidR="0070697B" w:rsidRPr="00922D80" w:rsidRDefault="0070697B" w:rsidP="00922D80">
            <w:pPr>
              <w:pStyle w:val="TableParagraph"/>
              <w:rPr>
                <w:rFonts w:eastAsia="Calibri"/>
                <w:sz w:val="24"/>
                <w:szCs w:val="24"/>
              </w:rPr>
            </w:pPr>
          </w:p>
        </w:tc>
        <w:tc>
          <w:tcPr>
            <w:tcW w:w="4105" w:type="dxa"/>
            <w:vMerge w:val="restart"/>
            <w:tcBorders>
              <w:top w:val="single" w:sz="4" w:space="0" w:color="auto"/>
              <w:left w:val="single" w:sz="4" w:space="0" w:color="auto"/>
              <w:bottom w:val="single" w:sz="4" w:space="0" w:color="auto"/>
              <w:right w:val="single" w:sz="4" w:space="0" w:color="auto"/>
            </w:tcBorders>
            <w:shd w:val="clear" w:color="auto" w:fill="auto"/>
          </w:tcPr>
          <w:p w:rsidR="0070697B" w:rsidRDefault="0070697B" w:rsidP="00922D80">
            <w:pPr>
              <w:pStyle w:val="TableParagraph"/>
              <w:rPr>
                <w:rFonts w:eastAsia="Calibri"/>
                <w:i/>
                <w:sz w:val="24"/>
                <w:szCs w:val="24"/>
              </w:rPr>
            </w:pPr>
            <w:r w:rsidRPr="008649C6">
              <w:rPr>
                <w:rFonts w:eastAsia="Calibri"/>
                <w:i/>
                <w:sz w:val="24"/>
                <w:szCs w:val="24"/>
              </w:rPr>
              <w:t>Мероприятие №</w:t>
            </w:r>
            <w:r>
              <w:rPr>
                <w:rFonts w:eastAsia="Calibri"/>
                <w:i/>
                <w:sz w:val="24"/>
                <w:szCs w:val="24"/>
              </w:rPr>
              <w:t>4</w:t>
            </w:r>
          </w:p>
          <w:p w:rsidR="0070697B" w:rsidRPr="004A2971" w:rsidRDefault="0070697B" w:rsidP="00922D80">
            <w:pPr>
              <w:pStyle w:val="TableParagraph"/>
              <w:rPr>
                <w:rFonts w:eastAsia="Calibri"/>
                <w:sz w:val="24"/>
                <w:szCs w:val="24"/>
              </w:rPr>
            </w:pPr>
            <w:r w:rsidRPr="004A2971">
              <w:rPr>
                <w:rFonts w:eastAsia="Calibri"/>
                <w:sz w:val="24"/>
                <w:szCs w:val="24"/>
              </w:rPr>
              <w:t xml:space="preserve">Расходы на обеспечение </w:t>
            </w:r>
            <w:proofErr w:type="gramStart"/>
            <w:r w:rsidRPr="004A2971">
              <w:rPr>
                <w:rFonts w:eastAsia="Calibri"/>
                <w:sz w:val="24"/>
                <w:szCs w:val="24"/>
              </w:rPr>
              <w:t>деятельности органов местного самоуправления Чкаловского сельского поселения Нижнегорского района Республики</w:t>
            </w:r>
            <w:proofErr w:type="gramEnd"/>
            <w:r w:rsidRPr="004A2971">
              <w:rPr>
                <w:rFonts w:eastAsia="Calibri"/>
                <w:sz w:val="24"/>
                <w:szCs w:val="24"/>
              </w:rPr>
              <w:t xml:space="preserve"> Крым в рамках программного направления расходов</w:t>
            </w:r>
            <w:r>
              <w:rPr>
                <w:rFonts w:eastAsia="Calibri"/>
                <w:sz w:val="24"/>
                <w:szCs w:val="24"/>
              </w:rPr>
              <w:t xml:space="preserve"> (З</w:t>
            </w:r>
            <w:r w:rsidRPr="004A2971">
              <w:rPr>
                <w:rFonts w:eastAsia="Calibri"/>
                <w:sz w:val="24"/>
                <w:szCs w:val="24"/>
              </w:rPr>
              <w:t>акупка энергетических ресурсов</w:t>
            </w:r>
            <w:r>
              <w:rPr>
                <w:rFonts w:eastAsia="Calibri"/>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0697B" w:rsidRPr="004A2971" w:rsidRDefault="0070697B" w:rsidP="00CB0E5F">
            <w:pPr>
              <w:pStyle w:val="TableParagraph"/>
              <w:spacing w:line="256" w:lineRule="exact"/>
              <w:ind w:left="17"/>
              <w:rPr>
                <w:rFonts w:eastAsia="Calibri"/>
                <w:sz w:val="24"/>
                <w:szCs w:val="24"/>
              </w:rPr>
            </w:pPr>
            <w:r w:rsidRPr="004A2971">
              <w:rPr>
                <w:rFonts w:eastAsia="Calibri"/>
                <w:sz w:val="24"/>
                <w:szCs w:val="24"/>
              </w:rPr>
              <w:t>Всего:</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70697B" w:rsidRPr="004A2971" w:rsidRDefault="0070697B" w:rsidP="004A2971">
            <w:pPr>
              <w:jc w:val="center"/>
              <w:rPr>
                <w:rFonts w:ascii="Times New Roman" w:hAnsi="Times New Roman"/>
                <w:sz w:val="24"/>
                <w:szCs w:val="24"/>
              </w:rPr>
            </w:pPr>
            <w:r>
              <w:rPr>
                <w:rFonts w:ascii="Times New Roman" w:eastAsia="Calibri" w:hAnsi="Times New Roman"/>
                <w:sz w:val="24"/>
                <w:szCs w:val="24"/>
              </w:rPr>
              <w:t>50,000</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70697B" w:rsidRPr="004A2971" w:rsidRDefault="0070697B" w:rsidP="004A2971">
            <w:pPr>
              <w:jc w:val="center"/>
              <w:rPr>
                <w:rFonts w:ascii="Times New Roman" w:hAnsi="Times New Roman"/>
                <w:sz w:val="24"/>
                <w:szCs w:val="24"/>
              </w:rPr>
            </w:pPr>
            <w:r w:rsidRPr="004A2971">
              <w:rPr>
                <w:rFonts w:ascii="Times New Roman" w:eastAsia="Calibri" w:hAnsi="Times New Roman"/>
                <w:sz w:val="24"/>
                <w:szCs w:val="24"/>
              </w:rPr>
              <w:t>5</w:t>
            </w:r>
            <w:r>
              <w:rPr>
                <w:rFonts w:ascii="Times New Roman" w:eastAsia="Calibri" w:hAnsi="Times New Roman"/>
                <w:sz w:val="24"/>
                <w:szCs w:val="24"/>
              </w:rPr>
              <w:t>0,</w:t>
            </w:r>
            <w:r w:rsidRPr="004A2971">
              <w:rPr>
                <w:rFonts w:ascii="Times New Roman" w:eastAsia="Calibri" w:hAnsi="Times New Roman"/>
                <w:sz w:val="24"/>
                <w:szCs w:val="24"/>
              </w:rPr>
              <w:t>000</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70697B" w:rsidRPr="004A2971" w:rsidRDefault="0070697B" w:rsidP="004A2971">
            <w:pPr>
              <w:jc w:val="center"/>
              <w:rPr>
                <w:rFonts w:ascii="Times New Roman" w:hAnsi="Times New Roman"/>
                <w:sz w:val="24"/>
                <w:szCs w:val="24"/>
              </w:rPr>
            </w:pPr>
            <w:r w:rsidRPr="004A2971">
              <w:rPr>
                <w:rFonts w:ascii="Times New Roman" w:eastAsia="Calibri" w:hAnsi="Times New Roman"/>
                <w:sz w:val="24"/>
                <w:szCs w:val="24"/>
              </w:rPr>
              <w:t>5</w:t>
            </w:r>
            <w:r>
              <w:rPr>
                <w:rFonts w:ascii="Times New Roman" w:eastAsia="Calibri" w:hAnsi="Times New Roman"/>
                <w:sz w:val="24"/>
                <w:szCs w:val="24"/>
              </w:rPr>
              <w:t>0,000</w:t>
            </w:r>
          </w:p>
        </w:tc>
      </w:tr>
      <w:tr w:rsidR="0070697B" w:rsidRPr="00922D80" w:rsidTr="005F1DC9">
        <w:trPr>
          <w:trHeight w:val="135"/>
        </w:trPr>
        <w:tc>
          <w:tcPr>
            <w:tcW w:w="1858" w:type="dxa"/>
            <w:vMerge/>
            <w:tcBorders>
              <w:top w:val="single" w:sz="4" w:space="0" w:color="auto"/>
              <w:left w:val="single" w:sz="4" w:space="0" w:color="auto"/>
              <w:bottom w:val="single" w:sz="4" w:space="0" w:color="auto"/>
              <w:right w:val="single" w:sz="4" w:space="0" w:color="auto"/>
            </w:tcBorders>
            <w:shd w:val="clear" w:color="auto" w:fill="auto"/>
          </w:tcPr>
          <w:p w:rsidR="0070697B" w:rsidRPr="00922D80" w:rsidRDefault="0070697B" w:rsidP="00922D80">
            <w:pPr>
              <w:pStyle w:val="TableParagraph"/>
              <w:rPr>
                <w:rFonts w:eastAsia="Calibri"/>
                <w:sz w:val="24"/>
                <w:szCs w:val="24"/>
              </w:rPr>
            </w:pPr>
          </w:p>
        </w:tc>
        <w:tc>
          <w:tcPr>
            <w:tcW w:w="1901" w:type="dxa"/>
            <w:vMerge/>
            <w:tcBorders>
              <w:top w:val="single" w:sz="4" w:space="0" w:color="auto"/>
              <w:left w:val="single" w:sz="4" w:space="0" w:color="auto"/>
              <w:bottom w:val="single" w:sz="4" w:space="0" w:color="auto"/>
              <w:right w:val="single" w:sz="4" w:space="0" w:color="auto"/>
            </w:tcBorders>
            <w:shd w:val="clear" w:color="auto" w:fill="auto"/>
          </w:tcPr>
          <w:p w:rsidR="0070697B" w:rsidRPr="00922D80" w:rsidRDefault="0070697B" w:rsidP="00922D80">
            <w:pPr>
              <w:pStyle w:val="TableParagraph"/>
              <w:rPr>
                <w:rFonts w:eastAsia="Calibri"/>
                <w:sz w:val="24"/>
                <w:szCs w:val="24"/>
              </w:rPr>
            </w:pPr>
          </w:p>
        </w:tc>
        <w:tc>
          <w:tcPr>
            <w:tcW w:w="4105" w:type="dxa"/>
            <w:vMerge/>
            <w:tcBorders>
              <w:top w:val="single" w:sz="4" w:space="0" w:color="auto"/>
              <w:left w:val="single" w:sz="4" w:space="0" w:color="auto"/>
              <w:bottom w:val="single" w:sz="4" w:space="0" w:color="auto"/>
              <w:right w:val="single" w:sz="4" w:space="0" w:color="auto"/>
            </w:tcBorders>
            <w:shd w:val="clear" w:color="auto" w:fill="auto"/>
          </w:tcPr>
          <w:p w:rsidR="0070697B" w:rsidRPr="00922D80" w:rsidRDefault="0070697B" w:rsidP="00922D80">
            <w:pPr>
              <w:pStyle w:val="TableParagraph"/>
              <w:rPr>
                <w:rFonts w:eastAsia="Calibri"/>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0697B" w:rsidRPr="004A2971" w:rsidRDefault="0070697B" w:rsidP="00CB0E5F">
            <w:pPr>
              <w:pStyle w:val="TableParagraph"/>
              <w:spacing w:line="256" w:lineRule="exact"/>
              <w:ind w:left="17"/>
              <w:rPr>
                <w:rFonts w:eastAsia="Calibri"/>
                <w:sz w:val="24"/>
                <w:szCs w:val="24"/>
              </w:rPr>
            </w:pPr>
            <w:r w:rsidRPr="004A2971">
              <w:rPr>
                <w:rFonts w:eastAsia="Calibri"/>
                <w:sz w:val="24"/>
                <w:szCs w:val="24"/>
              </w:rPr>
              <w:t>в т.ч. по отдельным</w:t>
            </w:r>
            <w:r w:rsidRPr="004A2971">
              <w:rPr>
                <w:sz w:val="24"/>
                <w:szCs w:val="24"/>
              </w:rPr>
              <w:t xml:space="preserve"> </w:t>
            </w:r>
            <w:r w:rsidRPr="004A2971">
              <w:rPr>
                <w:rFonts w:eastAsia="Calibri"/>
                <w:sz w:val="24"/>
                <w:szCs w:val="24"/>
              </w:rPr>
              <w:t>источникам финансирования:</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70697B" w:rsidRPr="004A2971" w:rsidRDefault="0070697B" w:rsidP="004A2971">
            <w:pPr>
              <w:pStyle w:val="TableParagraph"/>
              <w:jc w:val="center"/>
              <w:rPr>
                <w:rFonts w:eastAsia="Calibri"/>
                <w:sz w:val="24"/>
                <w:szCs w:val="24"/>
              </w:rPr>
            </w:pP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70697B" w:rsidRPr="004A2971" w:rsidRDefault="0070697B" w:rsidP="004A2971">
            <w:pPr>
              <w:pStyle w:val="TableParagraph"/>
              <w:jc w:val="center"/>
              <w:rPr>
                <w:rFonts w:eastAsia="Calibri"/>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70697B" w:rsidRPr="004A2971" w:rsidRDefault="0070697B" w:rsidP="004A2971">
            <w:pPr>
              <w:pStyle w:val="TableParagraph"/>
              <w:jc w:val="center"/>
              <w:rPr>
                <w:rFonts w:eastAsia="Calibri"/>
                <w:sz w:val="24"/>
                <w:szCs w:val="24"/>
              </w:rPr>
            </w:pPr>
          </w:p>
        </w:tc>
      </w:tr>
      <w:tr w:rsidR="0070697B" w:rsidRPr="00922D80" w:rsidTr="005F1DC9">
        <w:trPr>
          <w:trHeight w:val="136"/>
        </w:trPr>
        <w:tc>
          <w:tcPr>
            <w:tcW w:w="1858" w:type="dxa"/>
            <w:vMerge/>
            <w:tcBorders>
              <w:top w:val="single" w:sz="4" w:space="0" w:color="auto"/>
              <w:left w:val="single" w:sz="4" w:space="0" w:color="auto"/>
              <w:bottom w:val="single" w:sz="4" w:space="0" w:color="auto"/>
              <w:right w:val="single" w:sz="4" w:space="0" w:color="auto"/>
            </w:tcBorders>
            <w:shd w:val="clear" w:color="auto" w:fill="auto"/>
          </w:tcPr>
          <w:p w:rsidR="0070697B" w:rsidRPr="00922D80" w:rsidRDefault="0070697B" w:rsidP="00922D80">
            <w:pPr>
              <w:pStyle w:val="TableParagraph"/>
              <w:rPr>
                <w:rFonts w:eastAsia="Calibri"/>
                <w:sz w:val="24"/>
                <w:szCs w:val="24"/>
              </w:rPr>
            </w:pPr>
          </w:p>
        </w:tc>
        <w:tc>
          <w:tcPr>
            <w:tcW w:w="1901" w:type="dxa"/>
            <w:vMerge/>
            <w:tcBorders>
              <w:top w:val="single" w:sz="4" w:space="0" w:color="auto"/>
              <w:left w:val="single" w:sz="4" w:space="0" w:color="auto"/>
              <w:bottom w:val="single" w:sz="4" w:space="0" w:color="auto"/>
              <w:right w:val="single" w:sz="4" w:space="0" w:color="auto"/>
            </w:tcBorders>
            <w:shd w:val="clear" w:color="auto" w:fill="auto"/>
          </w:tcPr>
          <w:p w:rsidR="0070697B" w:rsidRPr="00922D80" w:rsidRDefault="0070697B" w:rsidP="00922D80">
            <w:pPr>
              <w:pStyle w:val="TableParagraph"/>
              <w:rPr>
                <w:rFonts w:eastAsia="Calibri"/>
                <w:sz w:val="24"/>
                <w:szCs w:val="24"/>
              </w:rPr>
            </w:pPr>
          </w:p>
        </w:tc>
        <w:tc>
          <w:tcPr>
            <w:tcW w:w="4105" w:type="dxa"/>
            <w:vMerge/>
            <w:tcBorders>
              <w:top w:val="single" w:sz="4" w:space="0" w:color="auto"/>
              <w:left w:val="single" w:sz="4" w:space="0" w:color="auto"/>
              <w:bottom w:val="single" w:sz="4" w:space="0" w:color="auto"/>
              <w:right w:val="single" w:sz="4" w:space="0" w:color="auto"/>
            </w:tcBorders>
            <w:shd w:val="clear" w:color="auto" w:fill="auto"/>
          </w:tcPr>
          <w:p w:rsidR="0070697B" w:rsidRPr="00922D80" w:rsidRDefault="0070697B" w:rsidP="00922D80">
            <w:pPr>
              <w:pStyle w:val="TableParagraph"/>
              <w:rPr>
                <w:rFonts w:eastAsia="Calibri"/>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0697B" w:rsidRPr="004A2971" w:rsidRDefault="0070697B" w:rsidP="00CB0E5F">
            <w:pPr>
              <w:pStyle w:val="TableParagraph"/>
              <w:spacing w:line="256" w:lineRule="exact"/>
              <w:ind w:left="17"/>
              <w:rPr>
                <w:rFonts w:eastAsia="Calibri"/>
                <w:sz w:val="24"/>
                <w:szCs w:val="24"/>
              </w:rPr>
            </w:pPr>
            <w:r w:rsidRPr="004A2971">
              <w:rPr>
                <w:rFonts w:eastAsia="Calibri"/>
                <w:sz w:val="24"/>
                <w:szCs w:val="24"/>
              </w:rPr>
              <w:t>Бюджет</w:t>
            </w:r>
            <w:r w:rsidRPr="004A2971">
              <w:rPr>
                <w:rFonts w:eastAsia="Calibri"/>
                <w:spacing w:val="-3"/>
                <w:sz w:val="24"/>
                <w:szCs w:val="24"/>
              </w:rPr>
              <w:t xml:space="preserve"> </w:t>
            </w:r>
            <w:r w:rsidRPr="004A2971">
              <w:rPr>
                <w:rFonts w:eastAsia="Calibri"/>
                <w:sz w:val="24"/>
                <w:szCs w:val="24"/>
              </w:rPr>
              <w:t>Республики</w:t>
            </w:r>
            <w:r w:rsidRPr="004A2971">
              <w:rPr>
                <w:rFonts w:eastAsia="Calibri"/>
                <w:spacing w:val="-2"/>
                <w:sz w:val="24"/>
                <w:szCs w:val="24"/>
              </w:rPr>
              <w:t xml:space="preserve"> </w:t>
            </w:r>
            <w:r w:rsidRPr="004A2971">
              <w:rPr>
                <w:rFonts w:eastAsia="Calibri"/>
                <w:sz w:val="24"/>
                <w:szCs w:val="24"/>
              </w:rPr>
              <w:t>Крым</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70697B" w:rsidRPr="004A2971" w:rsidRDefault="0070697B" w:rsidP="004A2971">
            <w:pPr>
              <w:pStyle w:val="TableParagraph"/>
              <w:jc w:val="center"/>
              <w:rPr>
                <w:rFonts w:eastAsia="Calibri"/>
                <w:sz w:val="24"/>
                <w:szCs w:val="24"/>
              </w:rPr>
            </w:pP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70697B" w:rsidRPr="004A2971" w:rsidRDefault="0070697B" w:rsidP="004A2971">
            <w:pPr>
              <w:pStyle w:val="TableParagraph"/>
              <w:jc w:val="center"/>
              <w:rPr>
                <w:rFonts w:eastAsia="Calibri"/>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70697B" w:rsidRPr="004A2971" w:rsidRDefault="0070697B" w:rsidP="004A2971">
            <w:pPr>
              <w:pStyle w:val="TableParagraph"/>
              <w:jc w:val="center"/>
              <w:rPr>
                <w:rFonts w:eastAsia="Calibri"/>
                <w:sz w:val="24"/>
                <w:szCs w:val="24"/>
              </w:rPr>
            </w:pPr>
          </w:p>
        </w:tc>
      </w:tr>
      <w:tr w:rsidR="0070697B" w:rsidRPr="00922D80" w:rsidTr="005F1DC9">
        <w:trPr>
          <w:trHeight w:val="1381"/>
        </w:trPr>
        <w:tc>
          <w:tcPr>
            <w:tcW w:w="1858" w:type="dxa"/>
            <w:vMerge/>
            <w:tcBorders>
              <w:top w:val="single" w:sz="4" w:space="0" w:color="auto"/>
              <w:left w:val="single" w:sz="4" w:space="0" w:color="auto"/>
              <w:bottom w:val="single" w:sz="4" w:space="0" w:color="auto"/>
              <w:right w:val="single" w:sz="4" w:space="0" w:color="auto"/>
            </w:tcBorders>
            <w:shd w:val="clear" w:color="auto" w:fill="auto"/>
          </w:tcPr>
          <w:p w:rsidR="0070697B" w:rsidRPr="00922D80" w:rsidRDefault="0070697B" w:rsidP="00922D80">
            <w:pPr>
              <w:pStyle w:val="TableParagraph"/>
              <w:rPr>
                <w:rFonts w:eastAsia="Calibri"/>
                <w:sz w:val="24"/>
                <w:szCs w:val="24"/>
              </w:rPr>
            </w:pPr>
          </w:p>
        </w:tc>
        <w:tc>
          <w:tcPr>
            <w:tcW w:w="1901" w:type="dxa"/>
            <w:vMerge/>
            <w:tcBorders>
              <w:top w:val="single" w:sz="4" w:space="0" w:color="auto"/>
              <w:left w:val="single" w:sz="4" w:space="0" w:color="auto"/>
              <w:bottom w:val="single" w:sz="4" w:space="0" w:color="auto"/>
              <w:right w:val="single" w:sz="4" w:space="0" w:color="auto"/>
            </w:tcBorders>
            <w:shd w:val="clear" w:color="auto" w:fill="auto"/>
          </w:tcPr>
          <w:p w:rsidR="0070697B" w:rsidRPr="00922D80" w:rsidRDefault="0070697B" w:rsidP="00922D80">
            <w:pPr>
              <w:pStyle w:val="TableParagraph"/>
              <w:rPr>
                <w:rFonts w:eastAsia="Calibri"/>
                <w:sz w:val="24"/>
                <w:szCs w:val="24"/>
              </w:rPr>
            </w:pPr>
          </w:p>
        </w:tc>
        <w:tc>
          <w:tcPr>
            <w:tcW w:w="4105" w:type="dxa"/>
            <w:vMerge/>
            <w:tcBorders>
              <w:top w:val="single" w:sz="4" w:space="0" w:color="auto"/>
              <w:left w:val="single" w:sz="4" w:space="0" w:color="auto"/>
              <w:bottom w:val="single" w:sz="4" w:space="0" w:color="auto"/>
              <w:right w:val="single" w:sz="4" w:space="0" w:color="auto"/>
            </w:tcBorders>
            <w:shd w:val="clear" w:color="auto" w:fill="auto"/>
          </w:tcPr>
          <w:p w:rsidR="0070697B" w:rsidRPr="00922D80" w:rsidRDefault="0070697B" w:rsidP="00922D80">
            <w:pPr>
              <w:pStyle w:val="TableParagraph"/>
              <w:rPr>
                <w:rFonts w:eastAsia="Calibri"/>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0697B" w:rsidRPr="004A2971" w:rsidRDefault="0070697B" w:rsidP="00CB0E5F">
            <w:pPr>
              <w:pStyle w:val="TableParagraph"/>
              <w:spacing w:before="1"/>
              <w:ind w:left="17"/>
              <w:rPr>
                <w:rFonts w:eastAsia="Calibri"/>
                <w:sz w:val="24"/>
                <w:szCs w:val="24"/>
              </w:rPr>
            </w:pPr>
            <w:r w:rsidRPr="004A2971">
              <w:rPr>
                <w:rFonts w:eastAsia="Calibri"/>
                <w:sz w:val="24"/>
                <w:szCs w:val="24"/>
              </w:rPr>
              <w:t>Бюджет муниципального</w:t>
            </w:r>
            <w:r w:rsidRPr="004A2971">
              <w:rPr>
                <w:rFonts w:eastAsia="Calibri"/>
                <w:spacing w:val="1"/>
                <w:sz w:val="24"/>
                <w:szCs w:val="24"/>
              </w:rPr>
              <w:t xml:space="preserve"> </w:t>
            </w:r>
            <w:r w:rsidRPr="004A2971">
              <w:rPr>
                <w:rFonts w:eastAsia="Calibri"/>
                <w:sz w:val="24"/>
                <w:szCs w:val="24"/>
              </w:rPr>
              <w:t>образования</w:t>
            </w:r>
            <w:r w:rsidRPr="004A2971">
              <w:rPr>
                <w:rFonts w:eastAsia="Calibri"/>
                <w:spacing w:val="-11"/>
                <w:sz w:val="24"/>
                <w:szCs w:val="24"/>
              </w:rPr>
              <w:t xml:space="preserve"> </w:t>
            </w:r>
            <w:r w:rsidRPr="004A2971">
              <w:rPr>
                <w:rFonts w:eastAsia="Calibri"/>
                <w:sz w:val="24"/>
                <w:szCs w:val="24"/>
              </w:rPr>
              <w:t>Чкаловское сельское</w:t>
            </w:r>
            <w:r w:rsidRPr="004A2971">
              <w:rPr>
                <w:rFonts w:eastAsia="Calibri"/>
                <w:spacing w:val="-1"/>
                <w:sz w:val="24"/>
                <w:szCs w:val="24"/>
              </w:rPr>
              <w:t xml:space="preserve"> </w:t>
            </w:r>
            <w:r w:rsidRPr="004A2971">
              <w:rPr>
                <w:rFonts w:eastAsia="Calibri"/>
                <w:sz w:val="24"/>
                <w:szCs w:val="24"/>
              </w:rPr>
              <w:t>поселение Нижнегорского</w:t>
            </w:r>
            <w:r w:rsidRPr="004A2971">
              <w:rPr>
                <w:rFonts w:eastAsia="Calibri"/>
                <w:spacing w:val="-2"/>
                <w:sz w:val="24"/>
                <w:szCs w:val="24"/>
              </w:rPr>
              <w:t xml:space="preserve"> </w:t>
            </w:r>
            <w:r w:rsidRPr="004A2971">
              <w:rPr>
                <w:rFonts w:eastAsia="Calibri"/>
                <w:sz w:val="24"/>
                <w:szCs w:val="24"/>
              </w:rPr>
              <w:t>района Республики</w:t>
            </w:r>
            <w:r w:rsidRPr="004A2971">
              <w:rPr>
                <w:rFonts w:eastAsia="Calibri"/>
                <w:spacing w:val="-3"/>
                <w:sz w:val="24"/>
                <w:szCs w:val="24"/>
              </w:rPr>
              <w:t xml:space="preserve"> </w:t>
            </w:r>
            <w:r w:rsidRPr="004A2971">
              <w:rPr>
                <w:rFonts w:eastAsia="Calibri"/>
                <w:sz w:val="24"/>
                <w:szCs w:val="24"/>
              </w:rPr>
              <w:t>Крым</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70697B" w:rsidRPr="004A2971" w:rsidRDefault="0070697B" w:rsidP="004A2971">
            <w:pPr>
              <w:jc w:val="center"/>
              <w:rPr>
                <w:rFonts w:ascii="Times New Roman" w:hAnsi="Times New Roman"/>
                <w:sz w:val="24"/>
                <w:szCs w:val="24"/>
              </w:rPr>
            </w:pPr>
            <w:r>
              <w:rPr>
                <w:rFonts w:ascii="Times New Roman" w:eastAsia="Calibri" w:hAnsi="Times New Roman"/>
                <w:sz w:val="24"/>
                <w:szCs w:val="24"/>
              </w:rPr>
              <w:t>50,000</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70697B" w:rsidRPr="004A2971" w:rsidRDefault="0070697B" w:rsidP="004A2971">
            <w:pPr>
              <w:jc w:val="center"/>
              <w:rPr>
                <w:rFonts w:ascii="Times New Roman" w:hAnsi="Times New Roman"/>
                <w:sz w:val="24"/>
                <w:szCs w:val="24"/>
              </w:rPr>
            </w:pPr>
            <w:r w:rsidRPr="004A2971">
              <w:rPr>
                <w:rFonts w:ascii="Times New Roman" w:eastAsia="Calibri" w:hAnsi="Times New Roman"/>
                <w:sz w:val="24"/>
                <w:szCs w:val="24"/>
              </w:rPr>
              <w:t>5</w:t>
            </w:r>
            <w:r>
              <w:rPr>
                <w:rFonts w:ascii="Times New Roman" w:eastAsia="Calibri" w:hAnsi="Times New Roman"/>
                <w:sz w:val="24"/>
                <w:szCs w:val="24"/>
              </w:rPr>
              <w:t>0,</w:t>
            </w:r>
            <w:r w:rsidRPr="004A2971">
              <w:rPr>
                <w:rFonts w:ascii="Times New Roman" w:eastAsia="Calibri" w:hAnsi="Times New Roman"/>
                <w:sz w:val="24"/>
                <w:szCs w:val="24"/>
              </w:rPr>
              <w:t>000</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70697B" w:rsidRPr="004A2971" w:rsidRDefault="0070697B" w:rsidP="008779F1">
            <w:pPr>
              <w:jc w:val="center"/>
              <w:rPr>
                <w:rFonts w:ascii="Times New Roman" w:hAnsi="Times New Roman"/>
                <w:sz w:val="24"/>
                <w:szCs w:val="24"/>
              </w:rPr>
            </w:pPr>
            <w:r>
              <w:rPr>
                <w:rFonts w:ascii="Times New Roman" w:eastAsia="Calibri" w:hAnsi="Times New Roman"/>
                <w:sz w:val="24"/>
                <w:szCs w:val="24"/>
              </w:rPr>
              <w:t>50,000</w:t>
            </w:r>
          </w:p>
        </w:tc>
      </w:tr>
      <w:tr w:rsidR="0070697B" w:rsidRPr="00922D80" w:rsidTr="005F1DC9">
        <w:trPr>
          <w:trHeight w:val="136"/>
        </w:trPr>
        <w:tc>
          <w:tcPr>
            <w:tcW w:w="1858" w:type="dxa"/>
            <w:vMerge/>
            <w:tcBorders>
              <w:top w:val="single" w:sz="4" w:space="0" w:color="auto"/>
              <w:left w:val="single" w:sz="4" w:space="0" w:color="auto"/>
              <w:bottom w:val="single" w:sz="4" w:space="0" w:color="auto"/>
              <w:right w:val="single" w:sz="4" w:space="0" w:color="auto"/>
            </w:tcBorders>
            <w:shd w:val="clear" w:color="auto" w:fill="auto"/>
          </w:tcPr>
          <w:p w:rsidR="0070697B" w:rsidRPr="00922D80" w:rsidRDefault="0070697B" w:rsidP="00922D80">
            <w:pPr>
              <w:pStyle w:val="TableParagraph"/>
              <w:rPr>
                <w:rFonts w:eastAsia="Calibri"/>
                <w:sz w:val="24"/>
                <w:szCs w:val="24"/>
              </w:rPr>
            </w:pPr>
          </w:p>
        </w:tc>
        <w:tc>
          <w:tcPr>
            <w:tcW w:w="1901" w:type="dxa"/>
            <w:vMerge/>
            <w:tcBorders>
              <w:top w:val="single" w:sz="4" w:space="0" w:color="auto"/>
              <w:left w:val="single" w:sz="4" w:space="0" w:color="auto"/>
              <w:bottom w:val="single" w:sz="4" w:space="0" w:color="auto"/>
              <w:right w:val="single" w:sz="4" w:space="0" w:color="auto"/>
            </w:tcBorders>
            <w:shd w:val="clear" w:color="auto" w:fill="auto"/>
          </w:tcPr>
          <w:p w:rsidR="0070697B" w:rsidRPr="00922D80" w:rsidRDefault="0070697B" w:rsidP="00922D80">
            <w:pPr>
              <w:pStyle w:val="TableParagraph"/>
              <w:rPr>
                <w:rFonts w:eastAsia="Calibri"/>
                <w:sz w:val="24"/>
                <w:szCs w:val="24"/>
              </w:rPr>
            </w:pPr>
          </w:p>
        </w:tc>
        <w:tc>
          <w:tcPr>
            <w:tcW w:w="4105" w:type="dxa"/>
            <w:vMerge/>
            <w:tcBorders>
              <w:top w:val="single" w:sz="4" w:space="0" w:color="auto"/>
              <w:left w:val="single" w:sz="4" w:space="0" w:color="auto"/>
              <w:bottom w:val="single" w:sz="4" w:space="0" w:color="auto"/>
              <w:right w:val="single" w:sz="4" w:space="0" w:color="auto"/>
            </w:tcBorders>
            <w:shd w:val="clear" w:color="auto" w:fill="auto"/>
          </w:tcPr>
          <w:p w:rsidR="0070697B" w:rsidRPr="00922D80" w:rsidRDefault="0070697B" w:rsidP="00922D80">
            <w:pPr>
              <w:pStyle w:val="TableParagraph"/>
              <w:rPr>
                <w:rFonts w:eastAsia="Calibri"/>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0697B" w:rsidRPr="00922D80" w:rsidRDefault="0070697B" w:rsidP="00CB0E5F">
            <w:pPr>
              <w:pStyle w:val="TableParagraph"/>
              <w:spacing w:before="1"/>
              <w:ind w:left="17"/>
              <w:rPr>
                <w:rFonts w:eastAsia="Calibri"/>
                <w:sz w:val="24"/>
                <w:szCs w:val="24"/>
              </w:rPr>
            </w:pPr>
            <w:r w:rsidRPr="00922D80">
              <w:rPr>
                <w:rFonts w:eastAsia="Calibri"/>
                <w:sz w:val="24"/>
                <w:szCs w:val="24"/>
              </w:rPr>
              <w:t>Внебюджетные</w:t>
            </w:r>
            <w:r w:rsidRPr="00922D80">
              <w:rPr>
                <w:rFonts w:eastAsia="Calibri"/>
                <w:spacing w:val="-3"/>
                <w:sz w:val="24"/>
                <w:szCs w:val="24"/>
              </w:rPr>
              <w:t xml:space="preserve"> </w:t>
            </w:r>
            <w:r w:rsidRPr="00922D80">
              <w:rPr>
                <w:rFonts w:eastAsia="Calibri"/>
                <w:sz w:val="24"/>
                <w:szCs w:val="24"/>
              </w:rPr>
              <w:t>средства</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70697B" w:rsidRPr="00922D80" w:rsidRDefault="0070697B" w:rsidP="00922D80">
            <w:pPr>
              <w:pStyle w:val="TableParagraph"/>
              <w:rPr>
                <w:rFonts w:eastAsia="Calibri"/>
                <w:sz w:val="24"/>
                <w:szCs w:val="24"/>
              </w:rPr>
            </w:pP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70697B" w:rsidRPr="00922D80" w:rsidRDefault="0070697B" w:rsidP="00922D80">
            <w:pPr>
              <w:pStyle w:val="TableParagraph"/>
              <w:rPr>
                <w:rFonts w:eastAsia="Calibri"/>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70697B" w:rsidRPr="00922D80" w:rsidRDefault="0070697B" w:rsidP="00922D80">
            <w:pPr>
              <w:pStyle w:val="TableParagraph"/>
              <w:rPr>
                <w:rFonts w:eastAsia="Calibri"/>
                <w:sz w:val="24"/>
                <w:szCs w:val="24"/>
              </w:rPr>
            </w:pPr>
          </w:p>
        </w:tc>
      </w:tr>
    </w:tbl>
    <w:p w:rsidR="00C835EE" w:rsidRDefault="00C835EE" w:rsidP="00C835EE">
      <w:pPr>
        <w:jc w:val="center"/>
        <w:rPr>
          <w:sz w:val="24"/>
        </w:rPr>
        <w:sectPr w:rsidR="00C835EE">
          <w:pgSz w:w="16840" w:h="11910" w:orient="landscape"/>
          <w:pgMar w:top="1100" w:right="420" w:bottom="280" w:left="900" w:header="720" w:footer="720" w:gutter="0"/>
          <w:cols w:space="720"/>
        </w:sectPr>
      </w:pPr>
    </w:p>
    <w:p w:rsidR="00C835EE" w:rsidRPr="00C835EE" w:rsidRDefault="00C835EE" w:rsidP="00C835EE">
      <w:pPr>
        <w:pStyle w:val="af0"/>
        <w:spacing w:before="150"/>
        <w:ind w:left="9211" w:right="391" w:firstLine="3"/>
        <w:jc w:val="left"/>
        <w:rPr>
          <w:sz w:val="24"/>
        </w:rPr>
      </w:pPr>
      <w:r w:rsidRPr="00C835EE">
        <w:rPr>
          <w:sz w:val="24"/>
        </w:rPr>
        <w:lastRenderedPageBreak/>
        <w:t>Приложение № 3</w:t>
      </w:r>
      <w:r w:rsidRPr="00C835EE">
        <w:rPr>
          <w:spacing w:val="-57"/>
          <w:sz w:val="24"/>
        </w:rPr>
        <w:t xml:space="preserve"> </w:t>
      </w:r>
      <w:r w:rsidRPr="00C835EE">
        <w:rPr>
          <w:sz w:val="24"/>
        </w:rPr>
        <w:t xml:space="preserve">к муниципальной программе «Обеспечение </w:t>
      </w:r>
      <w:proofErr w:type="gramStart"/>
      <w:r w:rsidRPr="00C835EE">
        <w:rPr>
          <w:sz w:val="24"/>
        </w:rPr>
        <w:t>деятельности</w:t>
      </w:r>
      <w:r w:rsidRPr="00C835EE">
        <w:rPr>
          <w:spacing w:val="-57"/>
          <w:sz w:val="24"/>
        </w:rPr>
        <w:t xml:space="preserve"> </w:t>
      </w:r>
      <w:r w:rsidRPr="00C835EE">
        <w:rPr>
          <w:sz w:val="24"/>
        </w:rPr>
        <w:t>администрации</w:t>
      </w:r>
      <w:r w:rsidRPr="00C835EE">
        <w:rPr>
          <w:spacing w:val="-4"/>
          <w:sz w:val="24"/>
        </w:rPr>
        <w:t xml:space="preserve"> </w:t>
      </w:r>
      <w:r w:rsidRPr="00C835EE">
        <w:rPr>
          <w:sz w:val="24"/>
        </w:rPr>
        <w:t>Чкаловского</w:t>
      </w:r>
      <w:r w:rsidRPr="00C835EE">
        <w:rPr>
          <w:spacing w:val="-1"/>
          <w:sz w:val="24"/>
        </w:rPr>
        <w:t xml:space="preserve"> </w:t>
      </w:r>
      <w:r w:rsidRPr="00C835EE">
        <w:rPr>
          <w:sz w:val="24"/>
        </w:rPr>
        <w:t>сельского</w:t>
      </w:r>
      <w:r w:rsidRPr="00C835EE">
        <w:rPr>
          <w:spacing w:val="6"/>
          <w:sz w:val="24"/>
        </w:rPr>
        <w:t xml:space="preserve"> </w:t>
      </w:r>
      <w:r w:rsidRPr="00C835EE">
        <w:rPr>
          <w:sz w:val="24"/>
        </w:rPr>
        <w:t>поселения</w:t>
      </w:r>
      <w:r w:rsidRPr="00C835EE">
        <w:rPr>
          <w:spacing w:val="1"/>
          <w:sz w:val="24"/>
        </w:rPr>
        <w:t xml:space="preserve"> </w:t>
      </w:r>
      <w:r w:rsidRPr="00C835EE">
        <w:rPr>
          <w:sz w:val="24"/>
        </w:rPr>
        <w:t>Нижнегорского</w:t>
      </w:r>
      <w:r w:rsidRPr="00C835EE">
        <w:rPr>
          <w:spacing w:val="1"/>
          <w:sz w:val="24"/>
        </w:rPr>
        <w:t xml:space="preserve"> </w:t>
      </w:r>
      <w:r w:rsidRPr="00C835EE">
        <w:rPr>
          <w:sz w:val="24"/>
        </w:rPr>
        <w:t>района</w:t>
      </w:r>
      <w:r w:rsidRPr="00C835EE">
        <w:rPr>
          <w:spacing w:val="-5"/>
          <w:sz w:val="24"/>
        </w:rPr>
        <w:t xml:space="preserve"> </w:t>
      </w:r>
      <w:r w:rsidRPr="00C835EE">
        <w:rPr>
          <w:sz w:val="24"/>
        </w:rPr>
        <w:t>Республики</w:t>
      </w:r>
      <w:proofErr w:type="gramEnd"/>
      <w:r w:rsidRPr="00C835EE">
        <w:rPr>
          <w:spacing w:val="3"/>
          <w:sz w:val="24"/>
        </w:rPr>
        <w:t xml:space="preserve"> </w:t>
      </w:r>
      <w:r w:rsidRPr="00C835EE">
        <w:rPr>
          <w:sz w:val="24"/>
        </w:rPr>
        <w:t>Крым</w:t>
      </w:r>
      <w:r>
        <w:rPr>
          <w:sz w:val="24"/>
        </w:rPr>
        <w:t xml:space="preserve"> </w:t>
      </w:r>
      <w:r w:rsidRPr="00C835EE">
        <w:rPr>
          <w:sz w:val="24"/>
        </w:rPr>
        <w:t>по</w:t>
      </w:r>
      <w:r w:rsidRPr="00C835EE">
        <w:rPr>
          <w:spacing w:val="-2"/>
          <w:sz w:val="24"/>
        </w:rPr>
        <w:t xml:space="preserve"> </w:t>
      </w:r>
      <w:r w:rsidRPr="00C835EE">
        <w:rPr>
          <w:sz w:val="24"/>
        </w:rPr>
        <w:t>решению</w:t>
      </w:r>
      <w:r w:rsidRPr="00C835EE">
        <w:rPr>
          <w:spacing w:val="-7"/>
          <w:sz w:val="24"/>
        </w:rPr>
        <w:t xml:space="preserve"> </w:t>
      </w:r>
      <w:r w:rsidRPr="00C835EE">
        <w:rPr>
          <w:sz w:val="24"/>
        </w:rPr>
        <w:t>вопросов</w:t>
      </w:r>
      <w:r w:rsidRPr="00C835EE">
        <w:rPr>
          <w:spacing w:val="-4"/>
          <w:sz w:val="24"/>
        </w:rPr>
        <w:t xml:space="preserve"> </w:t>
      </w:r>
      <w:r w:rsidRPr="00C835EE">
        <w:rPr>
          <w:sz w:val="24"/>
        </w:rPr>
        <w:t>местного</w:t>
      </w:r>
      <w:r w:rsidRPr="00C835EE">
        <w:rPr>
          <w:spacing w:val="-1"/>
          <w:sz w:val="24"/>
        </w:rPr>
        <w:t xml:space="preserve"> </w:t>
      </w:r>
      <w:r w:rsidRPr="00C835EE">
        <w:rPr>
          <w:sz w:val="24"/>
        </w:rPr>
        <w:t>значения»</w:t>
      </w:r>
    </w:p>
    <w:p w:rsidR="00C835EE" w:rsidRDefault="00C835EE" w:rsidP="00C835EE">
      <w:pPr>
        <w:pStyle w:val="af0"/>
        <w:ind w:left="0"/>
        <w:jc w:val="left"/>
      </w:pPr>
    </w:p>
    <w:p w:rsidR="00C835EE" w:rsidRPr="00C835EE" w:rsidRDefault="00C835EE" w:rsidP="00C835EE">
      <w:pPr>
        <w:pStyle w:val="af0"/>
        <w:spacing w:before="1"/>
        <w:ind w:left="1157" w:right="1318"/>
        <w:jc w:val="center"/>
        <w:rPr>
          <w:sz w:val="24"/>
        </w:rPr>
      </w:pPr>
      <w:r w:rsidRPr="00C835EE">
        <w:rPr>
          <w:sz w:val="24"/>
        </w:rPr>
        <w:t>Сведения</w:t>
      </w:r>
    </w:p>
    <w:p w:rsidR="00C835EE" w:rsidRPr="00C835EE" w:rsidRDefault="00C835EE" w:rsidP="00C835EE">
      <w:pPr>
        <w:pStyle w:val="af0"/>
        <w:spacing w:before="2"/>
        <w:ind w:left="1148" w:right="1318"/>
        <w:jc w:val="center"/>
        <w:rPr>
          <w:sz w:val="24"/>
        </w:rPr>
      </w:pPr>
      <w:r w:rsidRPr="00C835EE">
        <w:rPr>
          <w:sz w:val="24"/>
        </w:rPr>
        <w:t>о</w:t>
      </w:r>
      <w:r w:rsidRPr="00C835EE">
        <w:rPr>
          <w:spacing w:val="-2"/>
          <w:sz w:val="24"/>
        </w:rPr>
        <w:t xml:space="preserve"> </w:t>
      </w:r>
      <w:r w:rsidRPr="00C835EE">
        <w:rPr>
          <w:sz w:val="24"/>
        </w:rPr>
        <w:t>показателях</w:t>
      </w:r>
      <w:r w:rsidRPr="00C835EE">
        <w:rPr>
          <w:spacing w:val="-5"/>
          <w:sz w:val="24"/>
        </w:rPr>
        <w:t xml:space="preserve"> </w:t>
      </w:r>
      <w:r w:rsidRPr="00C835EE">
        <w:rPr>
          <w:sz w:val="24"/>
        </w:rPr>
        <w:t>(индикаторах) муниципальной</w:t>
      </w:r>
      <w:r w:rsidRPr="00C835EE">
        <w:rPr>
          <w:spacing w:val="-5"/>
          <w:sz w:val="24"/>
        </w:rPr>
        <w:t xml:space="preserve"> </w:t>
      </w:r>
      <w:r w:rsidRPr="00C835EE">
        <w:rPr>
          <w:sz w:val="24"/>
        </w:rPr>
        <w:t>программы</w:t>
      </w:r>
      <w:r w:rsidRPr="00C835EE">
        <w:rPr>
          <w:spacing w:val="-4"/>
          <w:sz w:val="24"/>
        </w:rPr>
        <w:t xml:space="preserve"> </w:t>
      </w:r>
      <w:r w:rsidRPr="00C835EE">
        <w:rPr>
          <w:sz w:val="24"/>
        </w:rPr>
        <w:t>и</w:t>
      </w:r>
      <w:r w:rsidRPr="00C835EE">
        <w:rPr>
          <w:spacing w:val="-5"/>
          <w:sz w:val="24"/>
        </w:rPr>
        <w:t xml:space="preserve"> </w:t>
      </w:r>
      <w:r w:rsidRPr="00C835EE">
        <w:rPr>
          <w:sz w:val="24"/>
        </w:rPr>
        <w:t>их</w:t>
      </w:r>
      <w:r w:rsidRPr="00C835EE">
        <w:rPr>
          <w:spacing w:val="-6"/>
          <w:sz w:val="24"/>
        </w:rPr>
        <w:t xml:space="preserve"> </w:t>
      </w:r>
      <w:r w:rsidRPr="00C835EE">
        <w:rPr>
          <w:sz w:val="24"/>
        </w:rPr>
        <w:t>значениях</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7"/>
        <w:gridCol w:w="6665"/>
        <w:gridCol w:w="1417"/>
        <w:gridCol w:w="1278"/>
        <w:gridCol w:w="1705"/>
        <w:gridCol w:w="1556"/>
        <w:gridCol w:w="1705"/>
      </w:tblGrid>
      <w:tr w:rsidR="00C835EE" w:rsidTr="00922D80">
        <w:trPr>
          <w:trHeight w:val="421"/>
        </w:trPr>
        <w:tc>
          <w:tcPr>
            <w:tcW w:w="677" w:type="dxa"/>
            <w:vMerge w:val="restart"/>
            <w:shd w:val="clear" w:color="auto" w:fill="auto"/>
          </w:tcPr>
          <w:p w:rsidR="00C835EE" w:rsidRPr="00922D80" w:rsidRDefault="00C835EE" w:rsidP="00922D80">
            <w:pPr>
              <w:pStyle w:val="TableParagraph"/>
              <w:spacing w:before="135" w:line="242" w:lineRule="auto"/>
              <w:ind w:left="177" w:right="146" w:firstLine="48"/>
              <w:rPr>
                <w:rFonts w:eastAsia="Calibri"/>
                <w:sz w:val="24"/>
              </w:rPr>
            </w:pPr>
            <w:r w:rsidRPr="00922D80">
              <w:rPr>
                <w:rFonts w:eastAsia="Calibri"/>
                <w:sz w:val="24"/>
              </w:rPr>
              <w:t>№</w:t>
            </w:r>
            <w:r w:rsidRPr="00922D80">
              <w:rPr>
                <w:rFonts w:eastAsia="Calibri"/>
                <w:spacing w:val="-57"/>
                <w:sz w:val="24"/>
              </w:rPr>
              <w:t xml:space="preserve"> </w:t>
            </w:r>
            <w:proofErr w:type="gramStart"/>
            <w:r w:rsidRPr="00922D80">
              <w:rPr>
                <w:rFonts w:eastAsia="Calibri"/>
                <w:sz w:val="24"/>
              </w:rPr>
              <w:t>п</w:t>
            </w:r>
            <w:proofErr w:type="gramEnd"/>
            <w:r w:rsidRPr="00922D80">
              <w:rPr>
                <w:rFonts w:eastAsia="Calibri"/>
                <w:sz w:val="24"/>
              </w:rPr>
              <w:t>/п</w:t>
            </w:r>
          </w:p>
        </w:tc>
        <w:tc>
          <w:tcPr>
            <w:tcW w:w="6665" w:type="dxa"/>
            <w:vMerge w:val="restart"/>
            <w:shd w:val="clear" w:color="auto" w:fill="auto"/>
          </w:tcPr>
          <w:p w:rsidR="00C835EE" w:rsidRPr="00922D80" w:rsidRDefault="00C835EE" w:rsidP="00922D80">
            <w:pPr>
              <w:pStyle w:val="TableParagraph"/>
              <w:spacing w:before="2"/>
              <w:rPr>
                <w:rFonts w:eastAsia="Calibri"/>
                <w:sz w:val="23"/>
              </w:rPr>
            </w:pPr>
          </w:p>
          <w:p w:rsidR="00C835EE" w:rsidRPr="00922D80" w:rsidRDefault="00C835EE" w:rsidP="00922D80">
            <w:pPr>
              <w:pStyle w:val="TableParagraph"/>
              <w:spacing w:before="1"/>
              <w:ind w:left="2030" w:right="2024"/>
              <w:jc w:val="center"/>
              <w:rPr>
                <w:rFonts w:ascii="Symbol" w:eastAsia="Calibri" w:hAnsi="Symbol"/>
                <w:sz w:val="24"/>
              </w:rPr>
            </w:pPr>
            <w:r w:rsidRPr="00922D80">
              <w:rPr>
                <w:rFonts w:eastAsia="Calibri"/>
                <w:spacing w:val="-1"/>
                <w:sz w:val="24"/>
              </w:rPr>
              <w:t>Показатель</w:t>
            </w:r>
            <w:r w:rsidRPr="00922D80">
              <w:rPr>
                <w:rFonts w:eastAsia="Calibri"/>
                <w:spacing w:val="-2"/>
                <w:sz w:val="24"/>
              </w:rPr>
              <w:t xml:space="preserve"> </w:t>
            </w:r>
            <w:r w:rsidRPr="00922D80">
              <w:rPr>
                <w:rFonts w:eastAsia="Calibri"/>
                <w:sz w:val="24"/>
              </w:rPr>
              <w:t>(индикатор)</w:t>
            </w:r>
            <w:r w:rsidRPr="00922D80">
              <w:rPr>
                <w:rFonts w:eastAsia="Calibri"/>
                <w:spacing w:val="-22"/>
                <w:sz w:val="24"/>
              </w:rPr>
              <w:t xml:space="preserve"> </w:t>
            </w:r>
            <w:r w:rsidRPr="00922D80">
              <w:rPr>
                <w:rFonts w:ascii="Symbol" w:eastAsia="Calibri" w:hAnsi="Symbol"/>
                <w:sz w:val="24"/>
                <w:vertAlign w:val="superscript"/>
              </w:rPr>
              <w:t></w:t>
            </w:r>
          </w:p>
          <w:p w:rsidR="00C835EE" w:rsidRPr="00922D80" w:rsidRDefault="00C835EE" w:rsidP="00922D80">
            <w:pPr>
              <w:pStyle w:val="TableParagraph"/>
              <w:spacing w:before="2"/>
              <w:ind w:left="2030" w:right="2021"/>
              <w:jc w:val="center"/>
              <w:rPr>
                <w:rFonts w:eastAsia="Calibri"/>
                <w:sz w:val="24"/>
              </w:rPr>
            </w:pPr>
            <w:r w:rsidRPr="00922D80">
              <w:rPr>
                <w:rFonts w:eastAsia="Calibri"/>
                <w:sz w:val="24"/>
              </w:rPr>
              <w:t>(наименование)</w:t>
            </w:r>
          </w:p>
        </w:tc>
        <w:tc>
          <w:tcPr>
            <w:tcW w:w="1417" w:type="dxa"/>
            <w:vMerge w:val="restart"/>
            <w:shd w:val="clear" w:color="auto" w:fill="auto"/>
          </w:tcPr>
          <w:p w:rsidR="00C835EE" w:rsidRPr="00922D80" w:rsidRDefault="00C835EE" w:rsidP="00922D80">
            <w:pPr>
              <w:pStyle w:val="TableParagraph"/>
              <w:spacing w:before="10"/>
              <w:rPr>
                <w:rFonts w:eastAsia="Calibri"/>
                <w:sz w:val="23"/>
              </w:rPr>
            </w:pPr>
          </w:p>
          <w:p w:rsidR="00C835EE" w:rsidRPr="00922D80" w:rsidRDefault="00C835EE" w:rsidP="00922D80">
            <w:pPr>
              <w:pStyle w:val="TableParagraph"/>
              <w:spacing w:line="242" w:lineRule="auto"/>
              <w:ind w:left="171" w:right="140" w:firstLine="91"/>
              <w:rPr>
                <w:rFonts w:eastAsia="Calibri"/>
                <w:sz w:val="24"/>
              </w:rPr>
            </w:pPr>
            <w:r w:rsidRPr="00922D80">
              <w:rPr>
                <w:rFonts w:eastAsia="Calibri"/>
                <w:sz w:val="24"/>
              </w:rPr>
              <w:t>Единица</w:t>
            </w:r>
            <w:r w:rsidRPr="00922D80">
              <w:rPr>
                <w:rFonts w:eastAsia="Calibri"/>
                <w:spacing w:val="1"/>
                <w:sz w:val="24"/>
              </w:rPr>
              <w:t xml:space="preserve"> </w:t>
            </w:r>
            <w:r w:rsidRPr="00922D80">
              <w:rPr>
                <w:rFonts w:eastAsia="Calibri"/>
                <w:sz w:val="24"/>
              </w:rPr>
              <w:t>измерения</w:t>
            </w:r>
          </w:p>
        </w:tc>
        <w:tc>
          <w:tcPr>
            <w:tcW w:w="1278" w:type="dxa"/>
            <w:vMerge w:val="restart"/>
            <w:shd w:val="clear" w:color="auto" w:fill="auto"/>
          </w:tcPr>
          <w:p w:rsidR="00C835EE" w:rsidRPr="00922D80" w:rsidRDefault="00C835EE" w:rsidP="00922D80">
            <w:pPr>
              <w:pStyle w:val="TableParagraph"/>
              <w:spacing w:before="4"/>
              <w:rPr>
                <w:rFonts w:eastAsia="Calibri"/>
                <w:sz w:val="35"/>
              </w:rPr>
            </w:pPr>
          </w:p>
          <w:p w:rsidR="00C835EE" w:rsidRPr="00922D80" w:rsidRDefault="00C835EE" w:rsidP="00922D80">
            <w:pPr>
              <w:pStyle w:val="TableParagraph"/>
              <w:ind w:left="300"/>
              <w:rPr>
                <w:rFonts w:ascii="Symbol" w:eastAsia="Calibri" w:hAnsi="Symbol"/>
                <w:sz w:val="24"/>
              </w:rPr>
            </w:pPr>
            <w:r w:rsidRPr="00922D80">
              <w:rPr>
                <w:rFonts w:eastAsia="Calibri"/>
                <w:sz w:val="24"/>
              </w:rPr>
              <w:t>Всего</w:t>
            </w:r>
            <w:r w:rsidRPr="00922D80">
              <w:rPr>
                <w:rFonts w:ascii="Symbol" w:eastAsia="Calibri" w:hAnsi="Symbol"/>
                <w:sz w:val="24"/>
                <w:vertAlign w:val="superscript"/>
              </w:rPr>
              <w:t></w:t>
            </w:r>
          </w:p>
        </w:tc>
        <w:tc>
          <w:tcPr>
            <w:tcW w:w="4966" w:type="dxa"/>
            <w:gridSpan w:val="3"/>
            <w:shd w:val="clear" w:color="auto" w:fill="auto"/>
          </w:tcPr>
          <w:p w:rsidR="00C835EE" w:rsidRPr="00922D80" w:rsidRDefault="00C835EE" w:rsidP="00922D80">
            <w:pPr>
              <w:pStyle w:val="TableParagraph"/>
              <w:spacing w:before="63"/>
              <w:ind w:left="1807" w:right="1801"/>
              <w:jc w:val="center"/>
              <w:rPr>
                <w:rFonts w:eastAsia="Calibri"/>
                <w:sz w:val="24"/>
              </w:rPr>
            </w:pPr>
            <w:r w:rsidRPr="00922D80">
              <w:rPr>
                <w:rFonts w:eastAsia="Calibri"/>
                <w:sz w:val="24"/>
              </w:rPr>
              <w:t>В</w:t>
            </w:r>
            <w:r w:rsidRPr="00922D80">
              <w:rPr>
                <w:rFonts w:eastAsia="Calibri"/>
                <w:spacing w:val="-1"/>
                <w:sz w:val="24"/>
              </w:rPr>
              <w:t xml:space="preserve"> </w:t>
            </w:r>
            <w:r w:rsidRPr="00922D80">
              <w:rPr>
                <w:rFonts w:eastAsia="Calibri"/>
                <w:sz w:val="24"/>
              </w:rPr>
              <w:t>том</w:t>
            </w:r>
            <w:r w:rsidRPr="00922D80">
              <w:rPr>
                <w:rFonts w:eastAsia="Calibri"/>
                <w:spacing w:val="3"/>
                <w:sz w:val="24"/>
              </w:rPr>
              <w:t xml:space="preserve"> </w:t>
            </w:r>
            <w:r w:rsidRPr="00922D80">
              <w:rPr>
                <w:rFonts w:eastAsia="Calibri"/>
                <w:sz w:val="24"/>
              </w:rPr>
              <w:t>числе:</w:t>
            </w:r>
          </w:p>
        </w:tc>
      </w:tr>
      <w:tr w:rsidR="00C835EE" w:rsidTr="00922D80">
        <w:trPr>
          <w:trHeight w:val="686"/>
        </w:trPr>
        <w:tc>
          <w:tcPr>
            <w:tcW w:w="677" w:type="dxa"/>
            <w:vMerge/>
            <w:tcBorders>
              <w:top w:val="nil"/>
            </w:tcBorders>
            <w:shd w:val="clear" w:color="auto" w:fill="auto"/>
          </w:tcPr>
          <w:p w:rsidR="00C835EE" w:rsidRPr="00922D80" w:rsidRDefault="00C835EE" w:rsidP="00922D80">
            <w:pPr>
              <w:widowControl w:val="0"/>
              <w:autoSpaceDE w:val="0"/>
              <w:autoSpaceDN w:val="0"/>
              <w:rPr>
                <w:rFonts w:eastAsia="Calibri"/>
                <w:sz w:val="2"/>
                <w:szCs w:val="2"/>
              </w:rPr>
            </w:pPr>
          </w:p>
        </w:tc>
        <w:tc>
          <w:tcPr>
            <w:tcW w:w="6665" w:type="dxa"/>
            <w:vMerge/>
            <w:tcBorders>
              <w:top w:val="nil"/>
            </w:tcBorders>
            <w:shd w:val="clear" w:color="auto" w:fill="auto"/>
          </w:tcPr>
          <w:p w:rsidR="00C835EE" w:rsidRPr="00922D80" w:rsidRDefault="00C835EE" w:rsidP="00922D80">
            <w:pPr>
              <w:widowControl w:val="0"/>
              <w:autoSpaceDE w:val="0"/>
              <w:autoSpaceDN w:val="0"/>
              <w:rPr>
                <w:rFonts w:eastAsia="Calibri"/>
                <w:sz w:val="2"/>
                <w:szCs w:val="2"/>
              </w:rPr>
            </w:pPr>
          </w:p>
        </w:tc>
        <w:tc>
          <w:tcPr>
            <w:tcW w:w="1417" w:type="dxa"/>
            <w:vMerge/>
            <w:tcBorders>
              <w:top w:val="nil"/>
            </w:tcBorders>
            <w:shd w:val="clear" w:color="auto" w:fill="auto"/>
          </w:tcPr>
          <w:p w:rsidR="00C835EE" w:rsidRPr="00922D80" w:rsidRDefault="00C835EE" w:rsidP="00922D80">
            <w:pPr>
              <w:widowControl w:val="0"/>
              <w:autoSpaceDE w:val="0"/>
              <w:autoSpaceDN w:val="0"/>
              <w:rPr>
                <w:rFonts w:eastAsia="Calibri"/>
                <w:sz w:val="2"/>
                <w:szCs w:val="2"/>
              </w:rPr>
            </w:pPr>
          </w:p>
        </w:tc>
        <w:tc>
          <w:tcPr>
            <w:tcW w:w="1278" w:type="dxa"/>
            <w:vMerge/>
            <w:tcBorders>
              <w:top w:val="nil"/>
            </w:tcBorders>
            <w:shd w:val="clear" w:color="auto" w:fill="auto"/>
          </w:tcPr>
          <w:p w:rsidR="00C835EE" w:rsidRPr="00922D80" w:rsidRDefault="00C835EE" w:rsidP="00922D80">
            <w:pPr>
              <w:widowControl w:val="0"/>
              <w:autoSpaceDE w:val="0"/>
              <w:autoSpaceDN w:val="0"/>
              <w:rPr>
                <w:rFonts w:eastAsia="Calibri"/>
                <w:sz w:val="2"/>
                <w:szCs w:val="2"/>
              </w:rPr>
            </w:pPr>
          </w:p>
        </w:tc>
        <w:tc>
          <w:tcPr>
            <w:tcW w:w="4966" w:type="dxa"/>
            <w:gridSpan w:val="3"/>
            <w:shd w:val="clear" w:color="auto" w:fill="auto"/>
          </w:tcPr>
          <w:p w:rsidR="00C835EE" w:rsidRPr="00922D80" w:rsidRDefault="00C835EE" w:rsidP="00922D80">
            <w:pPr>
              <w:pStyle w:val="TableParagraph"/>
              <w:spacing w:before="59" w:line="242" w:lineRule="auto"/>
              <w:ind w:left="736" w:right="527" w:hanging="188"/>
              <w:rPr>
                <w:rFonts w:eastAsia="Calibri"/>
                <w:sz w:val="24"/>
              </w:rPr>
            </w:pPr>
            <w:r w:rsidRPr="00922D80">
              <w:rPr>
                <w:rFonts w:eastAsia="Calibri"/>
                <w:sz w:val="24"/>
              </w:rPr>
              <w:t>Значение реализации муниципальной</w:t>
            </w:r>
            <w:r w:rsidRPr="00922D80">
              <w:rPr>
                <w:rFonts w:eastAsia="Calibri"/>
                <w:spacing w:val="-57"/>
                <w:sz w:val="24"/>
              </w:rPr>
              <w:t xml:space="preserve"> </w:t>
            </w:r>
            <w:r w:rsidRPr="00922D80">
              <w:rPr>
                <w:rFonts w:eastAsia="Calibri"/>
                <w:sz w:val="24"/>
              </w:rPr>
              <w:t>программы показателей</w:t>
            </w:r>
            <w:r w:rsidRPr="00922D80">
              <w:rPr>
                <w:rFonts w:eastAsia="Calibri"/>
                <w:spacing w:val="-4"/>
                <w:sz w:val="24"/>
              </w:rPr>
              <w:t xml:space="preserve"> </w:t>
            </w:r>
            <w:r w:rsidRPr="00922D80">
              <w:rPr>
                <w:rFonts w:eastAsia="Calibri"/>
                <w:sz w:val="24"/>
              </w:rPr>
              <w:t>по годам:</w:t>
            </w:r>
          </w:p>
        </w:tc>
      </w:tr>
      <w:tr w:rsidR="00C835EE" w:rsidTr="00922D80">
        <w:trPr>
          <w:trHeight w:val="297"/>
        </w:trPr>
        <w:tc>
          <w:tcPr>
            <w:tcW w:w="677" w:type="dxa"/>
            <w:vMerge/>
            <w:tcBorders>
              <w:top w:val="nil"/>
            </w:tcBorders>
            <w:shd w:val="clear" w:color="auto" w:fill="auto"/>
          </w:tcPr>
          <w:p w:rsidR="00C835EE" w:rsidRPr="00922D80" w:rsidRDefault="00C835EE" w:rsidP="00922D80">
            <w:pPr>
              <w:widowControl w:val="0"/>
              <w:autoSpaceDE w:val="0"/>
              <w:autoSpaceDN w:val="0"/>
              <w:rPr>
                <w:rFonts w:eastAsia="Calibri"/>
                <w:sz w:val="2"/>
                <w:szCs w:val="2"/>
              </w:rPr>
            </w:pPr>
          </w:p>
        </w:tc>
        <w:tc>
          <w:tcPr>
            <w:tcW w:w="6665" w:type="dxa"/>
            <w:vMerge/>
            <w:tcBorders>
              <w:top w:val="nil"/>
            </w:tcBorders>
            <w:shd w:val="clear" w:color="auto" w:fill="auto"/>
          </w:tcPr>
          <w:p w:rsidR="00C835EE" w:rsidRPr="00922D80" w:rsidRDefault="00C835EE" w:rsidP="00922D80">
            <w:pPr>
              <w:widowControl w:val="0"/>
              <w:autoSpaceDE w:val="0"/>
              <w:autoSpaceDN w:val="0"/>
              <w:rPr>
                <w:rFonts w:eastAsia="Calibri"/>
                <w:sz w:val="2"/>
                <w:szCs w:val="2"/>
              </w:rPr>
            </w:pPr>
          </w:p>
        </w:tc>
        <w:tc>
          <w:tcPr>
            <w:tcW w:w="1417" w:type="dxa"/>
            <w:vMerge/>
            <w:tcBorders>
              <w:top w:val="nil"/>
            </w:tcBorders>
            <w:shd w:val="clear" w:color="auto" w:fill="auto"/>
          </w:tcPr>
          <w:p w:rsidR="00C835EE" w:rsidRPr="00922D80" w:rsidRDefault="00C835EE" w:rsidP="00922D80">
            <w:pPr>
              <w:widowControl w:val="0"/>
              <w:autoSpaceDE w:val="0"/>
              <w:autoSpaceDN w:val="0"/>
              <w:rPr>
                <w:rFonts w:eastAsia="Calibri"/>
                <w:sz w:val="2"/>
                <w:szCs w:val="2"/>
              </w:rPr>
            </w:pPr>
          </w:p>
        </w:tc>
        <w:tc>
          <w:tcPr>
            <w:tcW w:w="1278" w:type="dxa"/>
            <w:vMerge/>
            <w:tcBorders>
              <w:top w:val="nil"/>
            </w:tcBorders>
            <w:shd w:val="clear" w:color="auto" w:fill="auto"/>
          </w:tcPr>
          <w:p w:rsidR="00C835EE" w:rsidRPr="00922D80" w:rsidRDefault="00C835EE" w:rsidP="00922D80">
            <w:pPr>
              <w:widowControl w:val="0"/>
              <w:autoSpaceDE w:val="0"/>
              <w:autoSpaceDN w:val="0"/>
              <w:rPr>
                <w:rFonts w:eastAsia="Calibri"/>
                <w:sz w:val="2"/>
                <w:szCs w:val="2"/>
              </w:rPr>
            </w:pPr>
          </w:p>
        </w:tc>
        <w:tc>
          <w:tcPr>
            <w:tcW w:w="1705" w:type="dxa"/>
            <w:shd w:val="clear" w:color="auto" w:fill="auto"/>
          </w:tcPr>
          <w:p w:rsidR="00C835EE" w:rsidRPr="00922D80" w:rsidRDefault="00C835EE" w:rsidP="005F1DC9">
            <w:pPr>
              <w:pStyle w:val="TableParagraph"/>
              <w:spacing w:before="1"/>
              <w:ind w:left="529" w:right="525"/>
              <w:jc w:val="center"/>
              <w:rPr>
                <w:rFonts w:eastAsia="Calibri"/>
                <w:sz w:val="24"/>
              </w:rPr>
            </w:pPr>
            <w:r w:rsidRPr="00922D80">
              <w:rPr>
                <w:rFonts w:eastAsia="Calibri"/>
                <w:sz w:val="24"/>
              </w:rPr>
              <w:t>202</w:t>
            </w:r>
            <w:r w:rsidR="005F1DC9">
              <w:rPr>
                <w:rFonts w:eastAsia="Calibri"/>
                <w:sz w:val="24"/>
              </w:rPr>
              <w:t>5</w:t>
            </w:r>
            <w:r w:rsidRPr="00922D80">
              <w:rPr>
                <w:rFonts w:eastAsia="Calibri"/>
                <w:sz w:val="24"/>
              </w:rPr>
              <w:t>*</w:t>
            </w:r>
          </w:p>
        </w:tc>
        <w:tc>
          <w:tcPr>
            <w:tcW w:w="1556" w:type="dxa"/>
            <w:shd w:val="clear" w:color="auto" w:fill="auto"/>
          </w:tcPr>
          <w:p w:rsidR="00C835EE" w:rsidRPr="00922D80" w:rsidRDefault="00C835EE" w:rsidP="005F1DC9">
            <w:pPr>
              <w:pStyle w:val="TableParagraph"/>
              <w:spacing w:line="277" w:lineRule="exact"/>
              <w:ind w:left="472" w:right="473"/>
              <w:jc w:val="center"/>
              <w:rPr>
                <w:rFonts w:ascii="Symbol" w:eastAsia="Calibri" w:hAnsi="Symbol"/>
                <w:sz w:val="24"/>
              </w:rPr>
            </w:pPr>
            <w:r w:rsidRPr="00922D80">
              <w:rPr>
                <w:rFonts w:eastAsia="Calibri"/>
                <w:sz w:val="24"/>
              </w:rPr>
              <w:t>202</w:t>
            </w:r>
            <w:r w:rsidR="005F1DC9">
              <w:rPr>
                <w:rFonts w:eastAsia="Calibri"/>
                <w:sz w:val="24"/>
              </w:rPr>
              <w:t>6</w:t>
            </w:r>
            <w:r w:rsidRPr="00922D80">
              <w:rPr>
                <w:rFonts w:ascii="Symbol" w:eastAsia="Calibri" w:hAnsi="Symbol"/>
                <w:sz w:val="24"/>
                <w:vertAlign w:val="superscript"/>
              </w:rPr>
              <w:t></w:t>
            </w:r>
          </w:p>
        </w:tc>
        <w:tc>
          <w:tcPr>
            <w:tcW w:w="1705" w:type="dxa"/>
            <w:shd w:val="clear" w:color="auto" w:fill="auto"/>
          </w:tcPr>
          <w:p w:rsidR="00C835EE" w:rsidRPr="00922D80" w:rsidRDefault="00C835EE" w:rsidP="005F1DC9">
            <w:pPr>
              <w:pStyle w:val="TableParagraph"/>
              <w:spacing w:line="277" w:lineRule="exact"/>
              <w:ind w:left="525" w:right="525"/>
              <w:jc w:val="center"/>
              <w:rPr>
                <w:rFonts w:ascii="Symbol" w:eastAsia="Calibri" w:hAnsi="Symbol"/>
                <w:sz w:val="24"/>
              </w:rPr>
            </w:pPr>
            <w:r w:rsidRPr="00922D80">
              <w:rPr>
                <w:rFonts w:eastAsia="Calibri"/>
                <w:sz w:val="24"/>
              </w:rPr>
              <w:t>202</w:t>
            </w:r>
            <w:r w:rsidR="005F1DC9">
              <w:rPr>
                <w:rFonts w:eastAsia="Calibri"/>
                <w:sz w:val="24"/>
              </w:rPr>
              <w:t>7</w:t>
            </w:r>
            <w:r w:rsidRPr="00922D80">
              <w:rPr>
                <w:rFonts w:ascii="Symbol" w:eastAsia="Calibri" w:hAnsi="Symbol"/>
                <w:sz w:val="24"/>
                <w:vertAlign w:val="superscript"/>
              </w:rPr>
              <w:t></w:t>
            </w:r>
          </w:p>
        </w:tc>
      </w:tr>
      <w:tr w:rsidR="00C835EE" w:rsidTr="00922D80">
        <w:trPr>
          <w:trHeight w:val="552"/>
        </w:trPr>
        <w:tc>
          <w:tcPr>
            <w:tcW w:w="677" w:type="dxa"/>
            <w:shd w:val="clear" w:color="auto" w:fill="auto"/>
          </w:tcPr>
          <w:p w:rsidR="00C835EE" w:rsidRPr="00922D80" w:rsidRDefault="00C835EE" w:rsidP="00922D80">
            <w:pPr>
              <w:pStyle w:val="TableParagraph"/>
              <w:spacing w:before="131"/>
              <w:ind w:left="229" w:right="218"/>
              <w:jc w:val="center"/>
              <w:rPr>
                <w:rFonts w:eastAsia="Calibri"/>
                <w:sz w:val="24"/>
              </w:rPr>
            </w:pPr>
            <w:r w:rsidRPr="00922D80">
              <w:rPr>
                <w:rFonts w:eastAsia="Calibri"/>
                <w:sz w:val="24"/>
              </w:rPr>
              <w:t>1.</w:t>
            </w:r>
          </w:p>
        </w:tc>
        <w:tc>
          <w:tcPr>
            <w:tcW w:w="6665" w:type="dxa"/>
            <w:shd w:val="clear" w:color="auto" w:fill="auto"/>
          </w:tcPr>
          <w:p w:rsidR="00C835EE" w:rsidRPr="00922D80" w:rsidRDefault="00C835EE" w:rsidP="00922D80">
            <w:pPr>
              <w:pStyle w:val="TableParagraph"/>
              <w:spacing w:line="267" w:lineRule="exact"/>
              <w:ind w:left="109"/>
              <w:rPr>
                <w:rFonts w:eastAsia="Calibri"/>
                <w:sz w:val="24"/>
              </w:rPr>
            </w:pPr>
            <w:r w:rsidRPr="00922D80">
              <w:rPr>
                <w:rFonts w:eastAsia="Calibri"/>
                <w:sz w:val="24"/>
              </w:rPr>
              <w:t>Удовлетворенность</w:t>
            </w:r>
            <w:r w:rsidRPr="00922D80">
              <w:rPr>
                <w:rFonts w:eastAsia="Calibri"/>
                <w:spacing w:val="-4"/>
                <w:sz w:val="24"/>
              </w:rPr>
              <w:t xml:space="preserve"> </w:t>
            </w:r>
            <w:r w:rsidRPr="00922D80">
              <w:rPr>
                <w:rFonts w:eastAsia="Calibri"/>
                <w:sz w:val="24"/>
              </w:rPr>
              <w:t>населения</w:t>
            </w:r>
            <w:r w:rsidRPr="00922D80">
              <w:rPr>
                <w:rFonts w:eastAsia="Calibri"/>
                <w:spacing w:val="-6"/>
                <w:sz w:val="24"/>
              </w:rPr>
              <w:t xml:space="preserve"> </w:t>
            </w:r>
            <w:r w:rsidRPr="00922D80">
              <w:rPr>
                <w:rFonts w:eastAsia="Calibri"/>
                <w:sz w:val="24"/>
              </w:rPr>
              <w:t>деятельностью</w:t>
            </w:r>
            <w:r w:rsidRPr="00922D80">
              <w:rPr>
                <w:rFonts w:eastAsia="Calibri"/>
                <w:spacing w:val="-7"/>
                <w:sz w:val="24"/>
              </w:rPr>
              <w:t xml:space="preserve"> </w:t>
            </w:r>
            <w:r w:rsidRPr="00922D80">
              <w:rPr>
                <w:rFonts w:eastAsia="Calibri"/>
                <w:sz w:val="24"/>
              </w:rPr>
              <w:t>органов</w:t>
            </w:r>
          </w:p>
          <w:p w:rsidR="00C835EE" w:rsidRPr="00922D80" w:rsidRDefault="00C835EE" w:rsidP="00922D80">
            <w:pPr>
              <w:pStyle w:val="TableParagraph"/>
              <w:spacing w:line="265" w:lineRule="exact"/>
              <w:ind w:left="109"/>
              <w:rPr>
                <w:rFonts w:eastAsia="Calibri"/>
                <w:sz w:val="24"/>
              </w:rPr>
            </w:pPr>
            <w:r w:rsidRPr="00922D80">
              <w:rPr>
                <w:rFonts w:eastAsia="Calibri"/>
                <w:sz w:val="24"/>
              </w:rPr>
              <w:t>местного</w:t>
            </w:r>
            <w:r w:rsidRPr="00922D80">
              <w:rPr>
                <w:rFonts w:eastAsia="Calibri"/>
                <w:spacing w:val="-2"/>
                <w:sz w:val="24"/>
              </w:rPr>
              <w:t xml:space="preserve"> </w:t>
            </w:r>
            <w:r w:rsidRPr="00922D80">
              <w:rPr>
                <w:rFonts w:eastAsia="Calibri"/>
                <w:sz w:val="24"/>
              </w:rPr>
              <w:t>самоуправления</w:t>
            </w:r>
          </w:p>
        </w:tc>
        <w:tc>
          <w:tcPr>
            <w:tcW w:w="1417" w:type="dxa"/>
            <w:shd w:val="clear" w:color="auto" w:fill="auto"/>
          </w:tcPr>
          <w:p w:rsidR="00C835EE" w:rsidRPr="00922D80" w:rsidRDefault="00C835EE" w:rsidP="00922D80">
            <w:pPr>
              <w:pStyle w:val="TableParagraph"/>
              <w:spacing w:before="131"/>
              <w:ind w:left="9"/>
              <w:jc w:val="center"/>
              <w:rPr>
                <w:rFonts w:eastAsia="Calibri"/>
                <w:sz w:val="24"/>
              </w:rPr>
            </w:pPr>
            <w:r w:rsidRPr="00922D80">
              <w:rPr>
                <w:rFonts w:eastAsia="Calibri"/>
                <w:w w:val="99"/>
                <w:sz w:val="24"/>
              </w:rPr>
              <w:t>%</w:t>
            </w:r>
          </w:p>
        </w:tc>
        <w:tc>
          <w:tcPr>
            <w:tcW w:w="1278" w:type="dxa"/>
            <w:shd w:val="clear" w:color="auto" w:fill="auto"/>
          </w:tcPr>
          <w:p w:rsidR="00C835EE" w:rsidRPr="00922D80" w:rsidRDefault="00C835EE" w:rsidP="00922D80">
            <w:pPr>
              <w:pStyle w:val="TableParagraph"/>
              <w:spacing w:before="131"/>
              <w:ind w:right="446"/>
              <w:jc w:val="right"/>
              <w:rPr>
                <w:rFonts w:eastAsia="Calibri"/>
                <w:sz w:val="24"/>
              </w:rPr>
            </w:pPr>
            <w:r w:rsidRPr="00922D80">
              <w:rPr>
                <w:rFonts w:eastAsia="Calibri"/>
                <w:sz w:val="24"/>
              </w:rPr>
              <w:t>100</w:t>
            </w:r>
          </w:p>
        </w:tc>
        <w:tc>
          <w:tcPr>
            <w:tcW w:w="1705" w:type="dxa"/>
            <w:shd w:val="clear" w:color="auto" w:fill="auto"/>
          </w:tcPr>
          <w:p w:rsidR="00C835EE" w:rsidRPr="00922D80" w:rsidRDefault="00C835EE" w:rsidP="00922D80">
            <w:pPr>
              <w:pStyle w:val="TableParagraph"/>
              <w:spacing w:before="131"/>
              <w:ind w:left="529" w:right="525"/>
              <w:jc w:val="center"/>
              <w:rPr>
                <w:rFonts w:eastAsia="Calibri"/>
                <w:sz w:val="24"/>
              </w:rPr>
            </w:pPr>
            <w:r w:rsidRPr="00922D80">
              <w:rPr>
                <w:rFonts w:eastAsia="Calibri"/>
                <w:sz w:val="24"/>
              </w:rPr>
              <w:t>100</w:t>
            </w:r>
          </w:p>
        </w:tc>
        <w:tc>
          <w:tcPr>
            <w:tcW w:w="1556" w:type="dxa"/>
            <w:shd w:val="clear" w:color="auto" w:fill="auto"/>
          </w:tcPr>
          <w:p w:rsidR="00C835EE" w:rsidRPr="00922D80" w:rsidRDefault="00C835EE" w:rsidP="00922D80">
            <w:pPr>
              <w:pStyle w:val="TableParagraph"/>
              <w:spacing w:before="131"/>
              <w:ind w:left="472" w:right="473"/>
              <w:jc w:val="center"/>
              <w:rPr>
                <w:rFonts w:eastAsia="Calibri"/>
                <w:sz w:val="24"/>
              </w:rPr>
            </w:pPr>
            <w:r w:rsidRPr="00922D80">
              <w:rPr>
                <w:rFonts w:eastAsia="Calibri"/>
                <w:sz w:val="24"/>
              </w:rPr>
              <w:t>100</w:t>
            </w:r>
          </w:p>
        </w:tc>
        <w:tc>
          <w:tcPr>
            <w:tcW w:w="1705" w:type="dxa"/>
            <w:shd w:val="clear" w:color="auto" w:fill="auto"/>
          </w:tcPr>
          <w:p w:rsidR="00C835EE" w:rsidRPr="00922D80" w:rsidRDefault="00C835EE" w:rsidP="00922D80">
            <w:pPr>
              <w:pStyle w:val="TableParagraph"/>
              <w:spacing w:before="131"/>
              <w:ind w:left="527" w:right="525"/>
              <w:jc w:val="center"/>
              <w:rPr>
                <w:rFonts w:eastAsia="Calibri"/>
                <w:sz w:val="24"/>
              </w:rPr>
            </w:pPr>
            <w:r w:rsidRPr="00922D80">
              <w:rPr>
                <w:rFonts w:eastAsia="Calibri"/>
                <w:sz w:val="24"/>
              </w:rPr>
              <w:t>100</w:t>
            </w:r>
          </w:p>
        </w:tc>
      </w:tr>
      <w:tr w:rsidR="00C835EE" w:rsidTr="00922D80">
        <w:trPr>
          <w:trHeight w:val="1103"/>
        </w:trPr>
        <w:tc>
          <w:tcPr>
            <w:tcW w:w="677" w:type="dxa"/>
            <w:shd w:val="clear" w:color="auto" w:fill="auto"/>
          </w:tcPr>
          <w:p w:rsidR="00C835EE" w:rsidRPr="00922D80" w:rsidRDefault="00C835EE" w:rsidP="00922D80">
            <w:pPr>
              <w:pStyle w:val="TableParagraph"/>
              <w:spacing w:before="2"/>
              <w:rPr>
                <w:rFonts w:eastAsia="Calibri"/>
                <w:sz w:val="35"/>
              </w:rPr>
            </w:pPr>
          </w:p>
          <w:p w:rsidR="00C835EE" w:rsidRPr="00922D80" w:rsidRDefault="00C835EE" w:rsidP="00922D80">
            <w:pPr>
              <w:pStyle w:val="TableParagraph"/>
              <w:ind w:left="229" w:right="218"/>
              <w:jc w:val="center"/>
              <w:rPr>
                <w:rFonts w:eastAsia="Calibri"/>
                <w:sz w:val="24"/>
              </w:rPr>
            </w:pPr>
            <w:r w:rsidRPr="00922D80">
              <w:rPr>
                <w:rFonts w:eastAsia="Calibri"/>
                <w:sz w:val="24"/>
              </w:rPr>
              <w:t>2.</w:t>
            </w:r>
          </w:p>
        </w:tc>
        <w:tc>
          <w:tcPr>
            <w:tcW w:w="6665" w:type="dxa"/>
            <w:shd w:val="clear" w:color="auto" w:fill="auto"/>
          </w:tcPr>
          <w:p w:rsidR="00C835EE" w:rsidRPr="00922D80" w:rsidRDefault="00C835EE" w:rsidP="00922D80">
            <w:pPr>
              <w:pStyle w:val="TableParagraph"/>
              <w:ind w:left="109" w:right="94"/>
              <w:jc w:val="both"/>
              <w:rPr>
                <w:rFonts w:eastAsia="Calibri"/>
                <w:sz w:val="24"/>
              </w:rPr>
            </w:pPr>
            <w:r w:rsidRPr="00922D80">
              <w:rPr>
                <w:rFonts w:eastAsia="Calibri"/>
                <w:sz w:val="24"/>
              </w:rPr>
              <w:t>Доля</w:t>
            </w:r>
            <w:r w:rsidRPr="00922D80">
              <w:rPr>
                <w:rFonts w:eastAsia="Calibri"/>
                <w:spacing w:val="1"/>
                <w:sz w:val="24"/>
              </w:rPr>
              <w:t xml:space="preserve"> </w:t>
            </w:r>
            <w:r w:rsidRPr="00922D80">
              <w:rPr>
                <w:rFonts w:eastAsia="Calibri"/>
                <w:sz w:val="24"/>
              </w:rPr>
              <w:t>муниципальных</w:t>
            </w:r>
            <w:r w:rsidRPr="00922D80">
              <w:rPr>
                <w:rFonts w:eastAsia="Calibri"/>
                <w:spacing w:val="1"/>
                <w:sz w:val="24"/>
              </w:rPr>
              <w:t xml:space="preserve"> </w:t>
            </w:r>
            <w:r w:rsidRPr="00922D80">
              <w:rPr>
                <w:rFonts w:eastAsia="Calibri"/>
                <w:sz w:val="24"/>
              </w:rPr>
              <w:t>услуг,</w:t>
            </w:r>
            <w:r w:rsidRPr="00922D80">
              <w:rPr>
                <w:rFonts w:eastAsia="Calibri"/>
                <w:spacing w:val="1"/>
                <w:sz w:val="24"/>
              </w:rPr>
              <w:t xml:space="preserve"> </w:t>
            </w:r>
            <w:r w:rsidRPr="00922D80">
              <w:rPr>
                <w:rFonts w:eastAsia="Calibri"/>
                <w:sz w:val="24"/>
              </w:rPr>
              <w:t>которые</w:t>
            </w:r>
            <w:r w:rsidRPr="00922D80">
              <w:rPr>
                <w:rFonts w:eastAsia="Calibri"/>
                <w:spacing w:val="1"/>
                <w:sz w:val="24"/>
              </w:rPr>
              <w:t xml:space="preserve"> </w:t>
            </w:r>
            <w:r w:rsidRPr="00922D80">
              <w:rPr>
                <w:rFonts w:eastAsia="Calibri"/>
                <w:sz w:val="24"/>
              </w:rPr>
              <w:t>население</w:t>
            </w:r>
            <w:r w:rsidRPr="00922D80">
              <w:rPr>
                <w:rFonts w:eastAsia="Calibri"/>
                <w:spacing w:val="1"/>
                <w:sz w:val="24"/>
              </w:rPr>
              <w:t xml:space="preserve"> </w:t>
            </w:r>
            <w:r w:rsidRPr="00922D80">
              <w:rPr>
                <w:rFonts w:eastAsia="Calibri"/>
                <w:sz w:val="24"/>
              </w:rPr>
              <w:t>может</w:t>
            </w:r>
            <w:r w:rsidRPr="00922D80">
              <w:rPr>
                <w:rFonts w:eastAsia="Calibri"/>
                <w:spacing w:val="1"/>
                <w:sz w:val="24"/>
              </w:rPr>
              <w:t xml:space="preserve"> </w:t>
            </w:r>
            <w:r w:rsidRPr="00922D80">
              <w:rPr>
                <w:rFonts w:eastAsia="Calibri"/>
                <w:sz w:val="24"/>
              </w:rPr>
              <w:t>получить</w:t>
            </w:r>
            <w:r w:rsidRPr="00922D80">
              <w:rPr>
                <w:rFonts w:eastAsia="Calibri"/>
                <w:spacing w:val="1"/>
                <w:sz w:val="24"/>
              </w:rPr>
              <w:t xml:space="preserve"> </w:t>
            </w:r>
            <w:r w:rsidRPr="00922D80">
              <w:rPr>
                <w:rFonts w:eastAsia="Calibri"/>
                <w:sz w:val="24"/>
              </w:rPr>
              <w:t>в</w:t>
            </w:r>
            <w:r w:rsidRPr="00922D80">
              <w:rPr>
                <w:rFonts w:eastAsia="Calibri"/>
                <w:spacing w:val="1"/>
                <w:sz w:val="24"/>
              </w:rPr>
              <w:t xml:space="preserve"> </w:t>
            </w:r>
            <w:r w:rsidRPr="00922D80">
              <w:rPr>
                <w:rFonts w:eastAsia="Calibri"/>
                <w:sz w:val="24"/>
              </w:rPr>
              <w:t>электронном</w:t>
            </w:r>
            <w:r w:rsidRPr="00922D80">
              <w:rPr>
                <w:rFonts w:eastAsia="Calibri"/>
                <w:spacing w:val="1"/>
                <w:sz w:val="24"/>
              </w:rPr>
              <w:t xml:space="preserve"> </w:t>
            </w:r>
            <w:r w:rsidRPr="00922D80">
              <w:rPr>
                <w:rFonts w:eastAsia="Calibri"/>
                <w:sz w:val="24"/>
              </w:rPr>
              <w:t>виде,</w:t>
            </w:r>
            <w:r w:rsidRPr="00922D80">
              <w:rPr>
                <w:rFonts w:eastAsia="Calibri"/>
                <w:spacing w:val="1"/>
                <w:sz w:val="24"/>
              </w:rPr>
              <w:t xml:space="preserve"> </w:t>
            </w:r>
            <w:r w:rsidRPr="00922D80">
              <w:rPr>
                <w:rFonts w:eastAsia="Calibri"/>
                <w:sz w:val="24"/>
              </w:rPr>
              <w:t>в</w:t>
            </w:r>
            <w:r w:rsidRPr="00922D80">
              <w:rPr>
                <w:rFonts w:eastAsia="Calibri"/>
                <w:spacing w:val="1"/>
                <w:sz w:val="24"/>
              </w:rPr>
              <w:t xml:space="preserve"> </w:t>
            </w:r>
            <w:r w:rsidRPr="00922D80">
              <w:rPr>
                <w:rFonts w:eastAsia="Calibri"/>
                <w:sz w:val="24"/>
              </w:rPr>
              <w:t>общем</w:t>
            </w:r>
            <w:r w:rsidRPr="00922D80">
              <w:rPr>
                <w:rFonts w:eastAsia="Calibri"/>
                <w:spacing w:val="1"/>
                <w:sz w:val="24"/>
              </w:rPr>
              <w:t xml:space="preserve"> </w:t>
            </w:r>
            <w:r w:rsidRPr="00922D80">
              <w:rPr>
                <w:rFonts w:eastAsia="Calibri"/>
                <w:sz w:val="24"/>
              </w:rPr>
              <w:t>объеме</w:t>
            </w:r>
            <w:r w:rsidRPr="00922D80">
              <w:rPr>
                <w:rFonts w:eastAsia="Calibri"/>
                <w:spacing w:val="1"/>
                <w:sz w:val="24"/>
              </w:rPr>
              <w:t xml:space="preserve"> </w:t>
            </w:r>
            <w:r w:rsidRPr="00922D80">
              <w:rPr>
                <w:rFonts w:eastAsia="Calibri"/>
                <w:sz w:val="24"/>
              </w:rPr>
              <w:t>муниципальных</w:t>
            </w:r>
            <w:r w:rsidRPr="00922D80">
              <w:rPr>
                <w:rFonts w:eastAsia="Calibri"/>
                <w:spacing w:val="20"/>
                <w:sz w:val="24"/>
              </w:rPr>
              <w:t xml:space="preserve"> </w:t>
            </w:r>
            <w:r w:rsidRPr="00922D80">
              <w:rPr>
                <w:rFonts w:eastAsia="Calibri"/>
                <w:sz w:val="24"/>
              </w:rPr>
              <w:t>услуг,</w:t>
            </w:r>
            <w:r w:rsidRPr="00922D80">
              <w:rPr>
                <w:rFonts w:eastAsia="Calibri"/>
                <w:spacing w:val="23"/>
                <w:sz w:val="24"/>
              </w:rPr>
              <w:t xml:space="preserve"> </w:t>
            </w:r>
            <w:r w:rsidRPr="00922D80">
              <w:rPr>
                <w:rFonts w:eastAsia="Calibri"/>
                <w:sz w:val="24"/>
              </w:rPr>
              <w:t>оказываемых</w:t>
            </w:r>
            <w:r w:rsidRPr="00922D80">
              <w:rPr>
                <w:rFonts w:eastAsia="Calibri"/>
                <w:spacing w:val="16"/>
                <w:sz w:val="24"/>
              </w:rPr>
              <w:t xml:space="preserve"> </w:t>
            </w:r>
            <w:r w:rsidRPr="00922D80">
              <w:rPr>
                <w:rFonts w:eastAsia="Calibri"/>
                <w:sz w:val="24"/>
              </w:rPr>
              <w:t>в</w:t>
            </w:r>
            <w:r w:rsidRPr="00922D80">
              <w:rPr>
                <w:rFonts w:eastAsia="Calibri"/>
                <w:spacing w:val="22"/>
                <w:sz w:val="24"/>
              </w:rPr>
              <w:t xml:space="preserve"> </w:t>
            </w:r>
            <w:r w:rsidRPr="00922D80">
              <w:rPr>
                <w:rFonts w:eastAsia="Calibri"/>
                <w:sz w:val="24"/>
              </w:rPr>
              <w:t>сельском</w:t>
            </w:r>
            <w:r w:rsidRPr="00922D80">
              <w:rPr>
                <w:rFonts w:eastAsia="Calibri"/>
                <w:spacing w:val="22"/>
                <w:sz w:val="24"/>
              </w:rPr>
              <w:t xml:space="preserve"> </w:t>
            </w:r>
            <w:r w:rsidRPr="00922D80">
              <w:rPr>
                <w:rFonts w:eastAsia="Calibri"/>
                <w:sz w:val="24"/>
              </w:rPr>
              <w:t>поселении,</w:t>
            </w:r>
            <w:r w:rsidRPr="00922D80">
              <w:rPr>
                <w:rFonts w:eastAsia="Calibri"/>
                <w:spacing w:val="23"/>
                <w:sz w:val="24"/>
              </w:rPr>
              <w:t xml:space="preserve"> </w:t>
            </w:r>
            <w:proofErr w:type="gramStart"/>
            <w:r w:rsidRPr="00922D80">
              <w:rPr>
                <w:rFonts w:eastAsia="Calibri"/>
                <w:sz w:val="24"/>
              </w:rPr>
              <w:t>с</w:t>
            </w:r>
            <w:proofErr w:type="gramEnd"/>
          </w:p>
          <w:p w:rsidR="00C835EE" w:rsidRPr="00922D80" w:rsidRDefault="00C835EE" w:rsidP="00922D80">
            <w:pPr>
              <w:pStyle w:val="TableParagraph"/>
              <w:spacing w:line="264" w:lineRule="exact"/>
              <w:ind w:left="109"/>
              <w:jc w:val="both"/>
              <w:rPr>
                <w:rFonts w:eastAsia="Calibri"/>
                <w:sz w:val="24"/>
              </w:rPr>
            </w:pPr>
            <w:r w:rsidRPr="00922D80">
              <w:rPr>
                <w:rFonts w:eastAsia="Calibri"/>
                <w:sz w:val="24"/>
              </w:rPr>
              <w:t>учетом</w:t>
            </w:r>
            <w:r w:rsidRPr="00922D80">
              <w:rPr>
                <w:rFonts w:eastAsia="Calibri"/>
                <w:spacing w:val="1"/>
                <w:sz w:val="24"/>
              </w:rPr>
              <w:t xml:space="preserve"> </w:t>
            </w:r>
            <w:r w:rsidRPr="00922D80">
              <w:rPr>
                <w:rFonts w:eastAsia="Calibri"/>
                <w:sz w:val="24"/>
              </w:rPr>
              <w:t>их</w:t>
            </w:r>
            <w:r w:rsidRPr="00922D80">
              <w:rPr>
                <w:rFonts w:eastAsia="Calibri"/>
                <w:spacing w:val="-5"/>
                <w:sz w:val="24"/>
              </w:rPr>
              <w:t xml:space="preserve"> </w:t>
            </w:r>
            <w:r w:rsidRPr="00922D80">
              <w:rPr>
                <w:rFonts w:eastAsia="Calibri"/>
                <w:sz w:val="24"/>
              </w:rPr>
              <w:t>поэтапного перевода</w:t>
            </w:r>
            <w:r w:rsidRPr="00922D80">
              <w:rPr>
                <w:rFonts w:eastAsia="Calibri"/>
                <w:spacing w:val="-1"/>
                <w:sz w:val="24"/>
              </w:rPr>
              <w:t xml:space="preserve"> </w:t>
            </w:r>
            <w:r w:rsidRPr="00922D80">
              <w:rPr>
                <w:rFonts w:eastAsia="Calibri"/>
                <w:sz w:val="24"/>
              </w:rPr>
              <w:t>в</w:t>
            </w:r>
            <w:r w:rsidRPr="00922D80">
              <w:rPr>
                <w:rFonts w:eastAsia="Calibri"/>
                <w:spacing w:val="-3"/>
                <w:sz w:val="24"/>
              </w:rPr>
              <w:t xml:space="preserve"> </w:t>
            </w:r>
            <w:r w:rsidRPr="00922D80">
              <w:rPr>
                <w:rFonts w:eastAsia="Calibri"/>
                <w:sz w:val="24"/>
              </w:rPr>
              <w:t>электронный</w:t>
            </w:r>
            <w:r w:rsidRPr="00922D80">
              <w:rPr>
                <w:rFonts w:eastAsia="Calibri"/>
                <w:spacing w:val="-8"/>
                <w:sz w:val="24"/>
              </w:rPr>
              <w:t xml:space="preserve"> </w:t>
            </w:r>
            <w:r w:rsidRPr="00922D80">
              <w:rPr>
                <w:rFonts w:eastAsia="Calibri"/>
                <w:sz w:val="24"/>
              </w:rPr>
              <w:t>вид</w:t>
            </w:r>
          </w:p>
        </w:tc>
        <w:tc>
          <w:tcPr>
            <w:tcW w:w="1417" w:type="dxa"/>
            <w:shd w:val="clear" w:color="auto" w:fill="auto"/>
          </w:tcPr>
          <w:p w:rsidR="00C835EE" w:rsidRPr="00922D80" w:rsidRDefault="00C835EE" w:rsidP="00922D80">
            <w:pPr>
              <w:pStyle w:val="TableParagraph"/>
              <w:spacing w:before="2"/>
              <w:rPr>
                <w:rFonts w:eastAsia="Calibri"/>
                <w:sz w:val="35"/>
              </w:rPr>
            </w:pPr>
          </w:p>
          <w:p w:rsidR="00C835EE" w:rsidRPr="00922D80" w:rsidRDefault="00C835EE" w:rsidP="00922D80">
            <w:pPr>
              <w:pStyle w:val="TableParagraph"/>
              <w:ind w:left="9"/>
              <w:jc w:val="center"/>
              <w:rPr>
                <w:rFonts w:eastAsia="Calibri"/>
                <w:sz w:val="24"/>
              </w:rPr>
            </w:pPr>
            <w:r w:rsidRPr="00922D80">
              <w:rPr>
                <w:rFonts w:eastAsia="Calibri"/>
                <w:w w:val="99"/>
                <w:sz w:val="24"/>
              </w:rPr>
              <w:t>%</w:t>
            </w:r>
          </w:p>
        </w:tc>
        <w:tc>
          <w:tcPr>
            <w:tcW w:w="1278" w:type="dxa"/>
            <w:shd w:val="clear" w:color="auto" w:fill="auto"/>
          </w:tcPr>
          <w:p w:rsidR="00C835EE" w:rsidRPr="00922D80" w:rsidRDefault="00C835EE" w:rsidP="00922D80">
            <w:pPr>
              <w:pStyle w:val="TableParagraph"/>
              <w:spacing w:before="2"/>
              <w:rPr>
                <w:rFonts w:eastAsia="Calibri"/>
                <w:sz w:val="35"/>
              </w:rPr>
            </w:pPr>
          </w:p>
          <w:p w:rsidR="00C835EE" w:rsidRPr="00922D80" w:rsidRDefault="00C835EE" w:rsidP="00922D80">
            <w:pPr>
              <w:pStyle w:val="TableParagraph"/>
              <w:ind w:right="446"/>
              <w:jc w:val="right"/>
              <w:rPr>
                <w:rFonts w:eastAsia="Calibri"/>
                <w:sz w:val="24"/>
              </w:rPr>
            </w:pPr>
            <w:r w:rsidRPr="00922D80">
              <w:rPr>
                <w:rFonts w:eastAsia="Calibri"/>
                <w:sz w:val="24"/>
              </w:rPr>
              <w:t>100</w:t>
            </w:r>
          </w:p>
        </w:tc>
        <w:tc>
          <w:tcPr>
            <w:tcW w:w="1705" w:type="dxa"/>
            <w:shd w:val="clear" w:color="auto" w:fill="auto"/>
          </w:tcPr>
          <w:p w:rsidR="00C835EE" w:rsidRPr="00922D80" w:rsidRDefault="00C835EE" w:rsidP="00922D80">
            <w:pPr>
              <w:pStyle w:val="TableParagraph"/>
              <w:spacing w:before="2"/>
              <w:rPr>
                <w:rFonts w:eastAsia="Calibri"/>
                <w:sz w:val="35"/>
              </w:rPr>
            </w:pPr>
          </w:p>
          <w:p w:rsidR="00C835EE" w:rsidRPr="00922D80" w:rsidRDefault="00C835EE" w:rsidP="00922D80">
            <w:pPr>
              <w:pStyle w:val="TableParagraph"/>
              <w:ind w:left="529" w:right="525"/>
              <w:jc w:val="center"/>
              <w:rPr>
                <w:rFonts w:eastAsia="Calibri"/>
                <w:sz w:val="24"/>
              </w:rPr>
            </w:pPr>
            <w:r w:rsidRPr="00922D80">
              <w:rPr>
                <w:rFonts w:eastAsia="Calibri"/>
                <w:sz w:val="24"/>
              </w:rPr>
              <w:t>100</w:t>
            </w:r>
          </w:p>
        </w:tc>
        <w:tc>
          <w:tcPr>
            <w:tcW w:w="1556" w:type="dxa"/>
            <w:shd w:val="clear" w:color="auto" w:fill="auto"/>
          </w:tcPr>
          <w:p w:rsidR="00C835EE" w:rsidRPr="00922D80" w:rsidRDefault="00C835EE" w:rsidP="00922D80">
            <w:pPr>
              <w:pStyle w:val="TableParagraph"/>
              <w:spacing w:before="2"/>
              <w:rPr>
                <w:rFonts w:eastAsia="Calibri"/>
                <w:sz w:val="35"/>
              </w:rPr>
            </w:pPr>
          </w:p>
          <w:p w:rsidR="00C835EE" w:rsidRPr="00922D80" w:rsidRDefault="00C835EE" w:rsidP="00922D80">
            <w:pPr>
              <w:pStyle w:val="TableParagraph"/>
              <w:ind w:left="472" w:right="473"/>
              <w:jc w:val="center"/>
              <w:rPr>
                <w:rFonts w:eastAsia="Calibri"/>
                <w:sz w:val="24"/>
              </w:rPr>
            </w:pPr>
            <w:r w:rsidRPr="00922D80">
              <w:rPr>
                <w:rFonts w:eastAsia="Calibri"/>
                <w:sz w:val="24"/>
              </w:rPr>
              <w:t>100</w:t>
            </w:r>
          </w:p>
        </w:tc>
        <w:tc>
          <w:tcPr>
            <w:tcW w:w="1705" w:type="dxa"/>
            <w:shd w:val="clear" w:color="auto" w:fill="auto"/>
          </w:tcPr>
          <w:p w:rsidR="00C835EE" w:rsidRPr="00922D80" w:rsidRDefault="00C835EE" w:rsidP="00922D80">
            <w:pPr>
              <w:pStyle w:val="TableParagraph"/>
              <w:spacing w:before="2"/>
              <w:rPr>
                <w:rFonts w:eastAsia="Calibri"/>
                <w:sz w:val="35"/>
              </w:rPr>
            </w:pPr>
          </w:p>
          <w:p w:rsidR="00C835EE" w:rsidRPr="00922D80" w:rsidRDefault="00C835EE" w:rsidP="00922D80">
            <w:pPr>
              <w:pStyle w:val="TableParagraph"/>
              <w:ind w:left="527" w:right="525"/>
              <w:jc w:val="center"/>
              <w:rPr>
                <w:rFonts w:eastAsia="Calibri"/>
                <w:sz w:val="24"/>
              </w:rPr>
            </w:pPr>
            <w:r w:rsidRPr="00922D80">
              <w:rPr>
                <w:rFonts w:eastAsia="Calibri"/>
                <w:sz w:val="24"/>
              </w:rPr>
              <w:t>100</w:t>
            </w:r>
          </w:p>
        </w:tc>
      </w:tr>
      <w:tr w:rsidR="00C835EE" w:rsidTr="00922D80">
        <w:trPr>
          <w:trHeight w:val="825"/>
        </w:trPr>
        <w:tc>
          <w:tcPr>
            <w:tcW w:w="677" w:type="dxa"/>
            <w:shd w:val="clear" w:color="auto" w:fill="auto"/>
          </w:tcPr>
          <w:p w:rsidR="00C835EE" w:rsidRPr="00922D80" w:rsidRDefault="00C835EE" w:rsidP="00922D80">
            <w:pPr>
              <w:pStyle w:val="TableParagraph"/>
              <w:spacing w:before="1"/>
              <w:rPr>
                <w:rFonts w:eastAsia="Calibri"/>
                <w:sz w:val="23"/>
              </w:rPr>
            </w:pPr>
          </w:p>
          <w:p w:rsidR="00C835EE" w:rsidRPr="00922D80" w:rsidRDefault="00C835EE" w:rsidP="00922D80">
            <w:pPr>
              <w:pStyle w:val="TableParagraph"/>
              <w:ind w:left="229" w:right="218"/>
              <w:jc w:val="center"/>
              <w:rPr>
                <w:rFonts w:eastAsia="Calibri"/>
                <w:sz w:val="24"/>
              </w:rPr>
            </w:pPr>
            <w:r w:rsidRPr="00922D80">
              <w:rPr>
                <w:rFonts w:eastAsia="Calibri"/>
                <w:sz w:val="24"/>
              </w:rPr>
              <w:t>3.</w:t>
            </w:r>
          </w:p>
        </w:tc>
        <w:tc>
          <w:tcPr>
            <w:tcW w:w="6665" w:type="dxa"/>
            <w:shd w:val="clear" w:color="auto" w:fill="auto"/>
          </w:tcPr>
          <w:p w:rsidR="00C835EE" w:rsidRPr="00922D80" w:rsidRDefault="00C835EE" w:rsidP="00922D80">
            <w:pPr>
              <w:pStyle w:val="TableParagraph"/>
              <w:tabs>
                <w:tab w:val="left" w:pos="1956"/>
                <w:tab w:val="left" w:pos="2551"/>
                <w:tab w:val="left" w:pos="4566"/>
              </w:tabs>
              <w:spacing w:line="237" w:lineRule="auto"/>
              <w:ind w:left="109" w:right="98"/>
              <w:rPr>
                <w:rFonts w:eastAsia="Calibri"/>
                <w:sz w:val="24"/>
              </w:rPr>
            </w:pPr>
            <w:r w:rsidRPr="00922D80">
              <w:rPr>
                <w:rFonts w:eastAsia="Calibri"/>
                <w:sz w:val="24"/>
              </w:rPr>
              <w:t>Доля</w:t>
            </w:r>
            <w:r w:rsidRPr="00922D80">
              <w:rPr>
                <w:rFonts w:eastAsia="Calibri"/>
                <w:spacing w:val="59"/>
                <w:sz w:val="24"/>
              </w:rPr>
              <w:t xml:space="preserve"> </w:t>
            </w:r>
            <w:r w:rsidRPr="00922D80">
              <w:rPr>
                <w:rFonts w:eastAsia="Calibri"/>
                <w:sz w:val="24"/>
              </w:rPr>
              <w:t>исполнения  муниципальных  функций,</w:t>
            </w:r>
            <w:r w:rsidRPr="00922D80">
              <w:rPr>
                <w:rFonts w:eastAsia="Calibri"/>
                <w:spacing w:val="3"/>
                <w:sz w:val="24"/>
              </w:rPr>
              <w:t xml:space="preserve"> </w:t>
            </w:r>
            <w:r w:rsidRPr="00922D80">
              <w:rPr>
                <w:rFonts w:eastAsia="Calibri"/>
                <w:sz w:val="24"/>
              </w:rPr>
              <w:t>оказываемых  в</w:t>
            </w:r>
            <w:r w:rsidRPr="00922D80">
              <w:rPr>
                <w:rFonts w:eastAsia="Calibri"/>
                <w:spacing w:val="-57"/>
                <w:sz w:val="24"/>
              </w:rPr>
              <w:t xml:space="preserve"> </w:t>
            </w:r>
            <w:r w:rsidRPr="00922D80">
              <w:rPr>
                <w:rFonts w:eastAsia="Calibri"/>
                <w:sz w:val="24"/>
              </w:rPr>
              <w:t>соответствии</w:t>
            </w:r>
            <w:r w:rsidRPr="00922D80">
              <w:rPr>
                <w:rFonts w:eastAsia="Calibri"/>
                <w:sz w:val="24"/>
              </w:rPr>
              <w:tab/>
              <w:t>с</w:t>
            </w:r>
            <w:r w:rsidRPr="00922D80">
              <w:rPr>
                <w:rFonts w:eastAsia="Calibri"/>
                <w:sz w:val="24"/>
              </w:rPr>
              <w:tab/>
            </w:r>
            <w:proofErr w:type="gramStart"/>
            <w:r w:rsidRPr="00922D80">
              <w:rPr>
                <w:rFonts w:eastAsia="Calibri"/>
                <w:sz w:val="24"/>
              </w:rPr>
              <w:t>утвержденным</w:t>
            </w:r>
            <w:proofErr w:type="gramEnd"/>
            <w:r w:rsidRPr="00922D80">
              <w:rPr>
                <w:rFonts w:eastAsia="Calibri"/>
                <w:sz w:val="24"/>
              </w:rPr>
              <w:tab/>
            </w:r>
            <w:r w:rsidRPr="00922D80">
              <w:rPr>
                <w:rFonts w:eastAsia="Calibri"/>
                <w:spacing w:val="-1"/>
                <w:sz w:val="24"/>
              </w:rPr>
              <w:t>административным</w:t>
            </w:r>
          </w:p>
          <w:p w:rsidR="00C835EE" w:rsidRPr="00922D80" w:rsidRDefault="00C835EE" w:rsidP="00922D80">
            <w:pPr>
              <w:pStyle w:val="TableParagraph"/>
              <w:spacing w:line="261" w:lineRule="exact"/>
              <w:ind w:left="109"/>
              <w:rPr>
                <w:rFonts w:eastAsia="Calibri"/>
                <w:sz w:val="24"/>
              </w:rPr>
            </w:pPr>
            <w:r w:rsidRPr="00922D80">
              <w:rPr>
                <w:rFonts w:eastAsia="Calibri"/>
                <w:sz w:val="24"/>
              </w:rPr>
              <w:t>регламентом</w:t>
            </w:r>
            <w:r w:rsidRPr="00922D80">
              <w:rPr>
                <w:rFonts w:eastAsia="Calibri"/>
                <w:spacing w:val="-9"/>
                <w:sz w:val="24"/>
              </w:rPr>
              <w:t xml:space="preserve"> </w:t>
            </w:r>
            <w:r w:rsidRPr="00922D80">
              <w:rPr>
                <w:rFonts w:eastAsia="Calibri"/>
                <w:sz w:val="24"/>
              </w:rPr>
              <w:t>от</w:t>
            </w:r>
            <w:r w:rsidRPr="00922D80">
              <w:rPr>
                <w:rFonts w:eastAsia="Calibri"/>
                <w:spacing w:val="-5"/>
                <w:sz w:val="24"/>
              </w:rPr>
              <w:t xml:space="preserve"> </w:t>
            </w:r>
            <w:r w:rsidRPr="00922D80">
              <w:rPr>
                <w:rFonts w:eastAsia="Calibri"/>
                <w:sz w:val="24"/>
              </w:rPr>
              <w:t>общего</w:t>
            </w:r>
            <w:r w:rsidRPr="00922D80">
              <w:rPr>
                <w:rFonts w:eastAsia="Calibri"/>
                <w:spacing w:val="3"/>
                <w:sz w:val="24"/>
              </w:rPr>
              <w:t xml:space="preserve"> </w:t>
            </w:r>
            <w:r w:rsidRPr="00922D80">
              <w:rPr>
                <w:rFonts w:eastAsia="Calibri"/>
                <w:sz w:val="24"/>
              </w:rPr>
              <w:t>числа</w:t>
            </w:r>
            <w:r w:rsidRPr="00922D80">
              <w:rPr>
                <w:rFonts w:eastAsia="Calibri"/>
                <w:spacing w:val="-2"/>
                <w:sz w:val="24"/>
              </w:rPr>
              <w:t xml:space="preserve"> </w:t>
            </w:r>
            <w:r w:rsidRPr="00922D80">
              <w:rPr>
                <w:rFonts w:eastAsia="Calibri"/>
                <w:sz w:val="24"/>
              </w:rPr>
              <w:t>функций</w:t>
            </w:r>
          </w:p>
        </w:tc>
        <w:tc>
          <w:tcPr>
            <w:tcW w:w="1417" w:type="dxa"/>
            <w:shd w:val="clear" w:color="auto" w:fill="auto"/>
          </w:tcPr>
          <w:p w:rsidR="00C835EE" w:rsidRPr="00922D80" w:rsidRDefault="00C835EE" w:rsidP="00922D80">
            <w:pPr>
              <w:pStyle w:val="TableParagraph"/>
              <w:spacing w:before="1"/>
              <w:rPr>
                <w:rFonts w:eastAsia="Calibri"/>
                <w:sz w:val="23"/>
              </w:rPr>
            </w:pPr>
          </w:p>
          <w:p w:rsidR="00C835EE" w:rsidRPr="00922D80" w:rsidRDefault="00C835EE" w:rsidP="00922D80">
            <w:pPr>
              <w:pStyle w:val="TableParagraph"/>
              <w:ind w:left="9"/>
              <w:jc w:val="center"/>
              <w:rPr>
                <w:rFonts w:eastAsia="Calibri"/>
                <w:sz w:val="24"/>
              </w:rPr>
            </w:pPr>
            <w:r w:rsidRPr="00922D80">
              <w:rPr>
                <w:rFonts w:eastAsia="Calibri"/>
                <w:w w:val="99"/>
                <w:sz w:val="24"/>
              </w:rPr>
              <w:t>%</w:t>
            </w:r>
          </w:p>
        </w:tc>
        <w:tc>
          <w:tcPr>
            <w:tcW w:w="1278" w:type="dxa"/>
            <w:shd w:val="clear" w:color="auto" w:fill="auto"/>
          </w:tcPr>
          <w:p w:rsidR="00C835EE" w:rsidRPr="00922D80" w:rsidRDefault="00C835EE" w:rsidP="00922D80">
            <w:pPr>
              <w:pStyle w:val="TableParagraph"/>
              <w:spacing w:before="1"/>
              <w:rPr>
                <w:rFonts w:eastAsia="Calibri"/>
                <w:sz w:val="23"/>
              </w:rPr>
            </w:pPr>
          </w:p>
          <w:p w:rsidR="00C835EE" w:rsidRPr="00922D80" w:rsidRDefault="00C835EE" w:rsidP="00922D80">
            <w:pPr>
              <w:pStyle w:val="TableParagraph"/>
              <w:ind w:right="446"/>
              <w:jc w:val="right"/>
              <w:rPr>
                <w:rFonts w:eastAsia="Calibri"/>
                <w:sz w:val="24"/>
              </w:rPr>
            </w:pPr>
            <w:r w:rsidRPr="00922D80">
              <w:rPr>
                <w:rFonts w:eastAsia="Calibri"/>
                <w:sz w:val="24"/>
              </w:rPr>
              <w:t>100</w:t>
            </w:r>
          </w:p>
        </w:tc>
        <w:tc>
          <w:tcPr>
            <w:tcW w:w="1705" w:type="dxa"/>
            <w:shd w:val="clear" w:color="auto" w:fill="auto"/>
          </w:tcPr>
          <w:p w:rsidR="00C835EE" w:rsidRPr="00922D80" w:rsidRDefault="00C835EE" w:rsidP="00922D80">
            <w:pPr>
              <w:pStyle w:val="TableParagraph"/>
              <w:spacing w:before="1"/>
              <w:rPr>
                <w:rFonts w:eastAsia="Calibri"/>
                <w:sz w:val="23"/>
              </w:rPr>
            </w:pPr>
          </w:p>
          <w:p w:rsidR="00C835EE" w:rsidRPr="00922D80" w:rsidRDefault="00C835EE" w:rsidP="00922D80">
            <w:pPr>
              <w:pStyle w:val="TableParagraph"/>
              <w:ind w:left="529" w:right="525"/>
              <w:jc w:val="center"/>
              <w:rPr>
                <w:rFonts w:eastAsia="Calibri"/>
                <w:sz w:val="24"/>
              </w:rPr>
            </w:pPr>
            <w:r w:rsidRPr="00922D80">
              <w:rPr>
                <w:rFonts w:eastAsia="Calibri"/>
                <w:sz w:val="24"/>
              </w:rPr>
              <w:t>100</w:t>
            </w:r>
          </w:p>
        </w:tc>
        <w:tc>
          <w:tcPr>
            <w:tcW w:w="1556" w:type="dxa"/>
            <w:shd w:val="clear" w:color="auto" w:fill="auto"/>
          </w:tcPr>
          <w:p w:rsidR="00C835EE" w:rsidRPr="00922D80" w:rsidRDefault="00C835EE" w:rsidP="00922D80">
            <w:pPr>
              <w:pStyle w:val="TableParagraph"/>
              <w:spacing w:before="1"/>
              <w:rPr>
                <w:rFonts w:eastAsia="Calibri"/>
                <w:sz w:val="23"/>
              </w:rPr>
            </w:pPr>
          </w:p>
          <w:p w:rsidR="00C835EE" w:rsidRPr="00922D80" w:rsidRDefault="00C835EE" w:rsidP="00922D80">
            <w:pPr>
              <w:pStyle w:val="TableParagraph"/>
              <w:ind w:left="472" w:right="473"/>
              <w:jc w:val="center"/>
              <w:rPr>
                <w:rFonts w:eastAsia="Calibri"/>
                <w:sz w:val="24"/>
              </w:rPr>
            </w:pPr>
            <w:r w:rsidRPr="00922D80">
              <w:rPr>
                <w:rFonts w:eastAsia="Calibri"/>
                <w:sz w:val="24"/>
              </w:rPr>
              <w:t>100</w:t>
            </w:r>
          </w:p>
        </w:tc>
        <w:tc>
          <w:tcPr>
            <w:tcW w:w="1705" w:type="dxa"/>
            <w:shd w:val="clear" w:color="auto" w:fill="auto"/>
          </w:tcPr>
          <w:p w:rsidR="00C835EE" w:rsidRPr="00922D80" w:rsidRDefault="00C835EE" w:rsidP="00922D80">
            <w:pPr>
              <w:pStyle w:val="TableParagraph"/>
              <w:spacing w:before="1"/>
              <w:rPr>
                <w:rFonts w:eastAsia="Calibri"/>
                <w:sz w:val="23"/>
              </w:rPr>
            </w:pPr>
          </w:p>
          <w:p w:rsidR="00C835EE" w:rsidRPr="00922D80" w:rsidRDefault="00C835EE" w:rsidP="00922D80">
            <w:pPr>
              <w:pStyle w:val="TableParagraph"/>
              <w:ind w:left="527" w:right="525"/>
              <w:jc w:val="center"/>
              <w:rPr>
                <w:rFonts w:eastAsia="Calibri"/>
                <w:sz w:val="24"/>
              </w:rPr>
            </w:pPr>
            <w:r w:rsidRPr="00922D80">
              <w:rPr>
                <w:rFonts w:eastAsia="Calibri"/>
                <w:sz w:val="24"/>
              </w:rPr>
              <w:t>100</w:t>
            </w:r>
          </w:p>
        </w:tc>
      </w:tr>
      <w:tr w:rsidR="00C835EE" w:rsidTr="00922D80">
        <w:trPr>
          <w:trHeight w:val="830"/>
        </w:trPr>
        <w:tc>
          <w:tcPr>
            <w:tcW w:w="677" w:type="dxa"/>
            <w:shd w:val="clear" w:color="auto" w:fill="auto"/>
          </w:tcPr>
          <w:p w:rsidR="00C835EE" w:rsidRPr="00922D80" w:rsidRDefault="00C835EE" w:rsidP="00922D80">
            <w:pPr>
              <w:pStyle w:val="TableParagraph"/>
              <w:spacing w:before="6"/>
              <w:rPr>
                <w:rFonts w:eastAsia="Calibri"/>
                <w:sz w:val="23"/>
              </w:rPr>
            </w:pPr>
          </w:p>
          <w:p w:rsidR="00C835EE" w:rsidRPr="00922D80" w:rsidRDefault="00C835EE" w:rsidP="00922D80">
            <w:pPr>
              <w:pStyle w:val="TableParagraph"/>
              <w:ind w:left="229" w:right="218"/>
              <w:jc w:val="center"/>
              <w:rPr>
                <w:rFonts w:eastAsia="Calibri"/>
                <w:sz w:val="24"/>
              </w:rPr>
            </w:pPr>
            <w:r w:rsidRPr="00922D80">
              <w:rPr>
                <w:rFonts w:eastAsia="Calibri"/>
                <w:sz w:val="24"/>
              </w:rPr>
              <w:t>4.</w:t>
            </w:r>
          </w:p>
        </w:tc>
        <w:tc>
          <w:tcPr>
            <w:tcW w:w="6665" w:type="dxa"/>
            <w:shd w:val="clear" w:color="auto" w:fill="auto"/>
          </w:tcPr>
          <w:p w:rsidR="00C835EE" w:rsidRPr="00922D80" w:rsidRDefault="00C835EE" w:rsidP="00922D80">
            <w:pPr>
              <w:pStyle w:val="TableParagraph"/>
              <w:tabs>
                <w:tab w:val="left" w:pos="1126"/>
                <w:tab w:val="left" w:pos="1457"/>
                <w:tab w:val="left" w:pos="2119"/>
                <w:tab w:val="left" w:pos="3366"/>
                <w:tab w:val="left" w:pos="4579"/>
                <w:tab w:val="left" w:pos="4901"/>
              </w:tabs>
              <w:spacing w:line="237" w:lineRule="auto"/>
              <w:ind w:left="109" w:right="99"/>
              <w:rPr>
                <w:rFonts w:eastAsia="Calibri"/>
                <w:sz w:val="24"/>
              </w:rPr>
            </w:pPr>
            <w:r w:rsidRPr="00922D80">
              <w:rPr>
                <w:rFonts w:eastAsia="Calibri"/>
                <w:sz w:val="24"/>
              </w:rPr>
              <w:t>Доля</w:t>
            </w:r>
            <w:r w:rsidRPr="00922D80">
              <w:rPr>
                <w:rFonts w:eastAsia="Calibri"/>
                <w:spacing w:val="17"/>
                <w:sz w:val="24"/>
              </w:rPr>
              <w:t xml:space="preserve"> </w:t>
            </w:r>
            <w:r w:rsidRPr="00922D80">
              <w:rPr>
                <w:rFonts w:eastAsia="Calibri"/>
                <w:sz w:val="24"/>
              </w:rPr>
              <w:t>размещённых</w:t>
            </w:r>
            <w:r w:rsidRPr="00922D80">
              <w:rPr>
                <w:rFonts w:eastAsia="Calibri"/>
                <w:spacing w:val="18"/>
                <w:sz w:val="24"/>
              </w:rPr>
              <w:t xml:space="preserve"> </w:t>
            </w:r>
            <w:r w:rsidRPr="00922D80">
              <w:rPr>
                <w:rFonts w:eastAsia="Calibri"/>
                <w:sz w:val="24"/>
              </w:rPr>
              <w:t>нормативных</w:t>
            </w:r>
            <w:r w:rsidRPr="00922D80">
              <w:rPr>
                <w:rFonts w:eastAsia="Calibri"/>
                <w:spacing w:val="18"/>
                <w:sz w:val="24"/>
              </w:rPr>
              <w:t xml:space="preserve"> </w:t>
            </w:r>
            <w:r w:rsidRPr="00922D80">
              <w:rPr>
                <w:rFonts w:eastAsia="Calibri"/>
                <w:sz w:val="24"/>
              </w:rPr>
              <w:t>правовых</w:t>
            </w:r>
            <w:r w:rsidRPr="00922D80">
              <w:rPr>
                <w:rFonts w:eastAsia="Calibri"/>
                <w:spacing w:val="17"/>
                <w:sz w:val="24"/>
              </w:rPr>
              <w:t xml:space="preserve"> </w:t>
            </w:r>
            <w:r w:rsidRPr="00922D80">
              <w:rPr>
                <w:rFonts w:eastAsia="Calibri"/>
                <w:sz w:val="24"/>
              </w:rPr>
              <w:t>актов</w:t>
            </w:r>
            <w:r w:rsidRPr="00922D80">
              <w:rPr>
                <w:rFonts w:eastAsia="Calibri"/>
                <w:spacing w:val="25"/>
                <w:sz w:val="24"/>
              </w:rPr>
              <w:t xml:space="preserve"> </w:t>
            </w:r>
            <w:r w:rsidRPr="00922D80">
              <w:rPr>
                <w:rFonts w:eastAsia="Calibri"/>
                <w:sz w:val="24"/>
              </w:rPr>
              <w:t>для</w:t>
            </w:r>
            <w:r w:rsidRPr="00922D80">
              <w:rPr>
                <w:rFonts w:eastAsia="Calibri"/>
                <w:spacing w:val="13"/>
                <w:sz w:val="24"/>
              </w:rPr>
              <w:t xml:space="preserve"> </w:t>
            </w:r>
            <w:r w:rsidRPr="00922D80">
              <w:rPr>
                <w:rFonts w:eastAsia="Calibri"/>
                <w:sz w:val="24"/>
              </w:rPr>
              <w:t>общего</w:t>
            </w:r>
            <w:r w:rsidRPr="00922D80">
              <w:rPr>
                <w:rFonts w:eastAsia="Calibri"/>
                <w:spacing w:val="-57"/>
                <w:sz w:val="24"/>
              </w:rPr>
              <w:t xml:space="preserve"> </w:t>
            </w:r>
            <w:r w:rsidRPr="00922D80">
              <w:rPr>
                <w:rFonts w:eastAsia="Calibri"/>
                <w:sz w:val="24"/>
              </w:rPr>
              <w:t>доступа</w:t>
            </w:r>
            <w:r w:rsidRPr="00922D80">
              <w:rPr>
                <w:rFonts w:eastAsia="Calibri"/>
                <w:sz w:val="24"/>
              </w:rPr>
              <w:tab/>
              <w:t>в</w:t>
            </w:r>
            <w:r w:rsidRPr="00922D80">
              <w:rPr>
                <w:rFonts w:eastAsia="Calibri"/>
                <w:sz w:val="24"/>
              </w:rPr>
              <w:tab/>
              <w:t>сети</w:t>
            </w:r>
            <w:r w:rsidRPr="00922D80">
              <w:rPr>
                <w:rFonts w:eastAsia="Calibri"/>
                <w:sz w:val="24"/>
              </w:rPr>
              <w:tab/>
              <w:t>Интернет,</w:t>
            </w:r>
            <w:r w:rsidRPr="00922D80">
              <w:rPr>
                <w:rFonts w:eastAsia="Calibri"/>
                <w:sz w:val="24"/>
              </w:rPr>
              <w:tab/>
              <w:t>принятых</w:t>
            </w:r>
            <w:r w:rsidRPr="00922D80">
              <w:rPr>
                <w:rFonts w:eastAsia="Calibri"/>
                <w:sz w:val="24"/>
              </w:rPr>
              <w:tab/>
              <w:t>в</w:t>
            </w:r>
            <w:r w:rsidRPr="00922D80">
              <w:rPr>
                <w:rFonts w:eastAsia="Calibri"/>
                <w:sz w:val="24"/>
              </w:rPr>
              <w:tab/>
            </w:r>
            <w:proofErr w:type="gramStart"/>
            <w:r w:rsidRPr="00922D80">
              <w:rPr>
                <w:rFonts w:eastAsia="Calibri"/>
                <w:spacing w:val="-1"/>
                <w:sz w:val="24"/>
              </w:rPr>
              <w:t>муниципальном</w:t>
            </w:r>
            <w:proofErr w:type="gramEnd"/>
          </w:p>
          <w:p w:rsidR="00C835EE" w:rsidRPr="00922D80" w:rsidRDefault="00C835EE" w:rsidP="00922D80">
            <w:pPr>
              <w:pStyle w:val="TableParagraph"/>
              <w:spacing w:before="2" w:line="261" w:lineRule="exact"/>
              <w:ind w:left="109"/>
              <w:rPr>
                <w:rFonts w:eastAsia="Calibri"/>
                <w:sz w:val="24"/>
              </w:rPr>
            </w:pPr>
            <w:proofErr w:type="gramStart"/>
            <w:r w:rsidRPr="00922D80">
              <w:rPr>
                <w:rFonts w:eastAsia="Calibri"/>
                <w:sz w:val="24"/>
              </w:rPr>
              <w:t>образовании</w:t>
            </w:r>
            <w:proofErr w:type="gramEnd"/>
          </w:p>
        </w:tc>
        <w:tc>
          <w:tcPr>
            <w:tcW w:w="1417" w:type="dxa"/>
            <w:shd w:val="clear" w:color="auto" w:fill="auto"/>
          </w:tcPr>
          <w:p w:rsidR="00C835EE" w:rsidRPr="00922D80" w:rsidRDefault="00C835EE" w:rsidP="00922D80">
            <w:pPr>
              <w:pStyle w:val="TableParagraph"/>
              <w:spacing w:before="6"/>
              <w:rPr>
                <w:rFonts w:eastAsia="Calibri"/>
                <w:sz w:val="23"/>
              </w:rPr>
            </w:pPr>
          </w:p>
          <w:p w:rsidR="00C835EE" w:rsidRPr="00922D80" w:rsidRDefault="00C835EE" w:rsidP="00922D80">
            <w:pPr>
              <w:pStyle w:val="TableParagraph"/>
              <w:ind w:left="9"/>
              <w:jc w:val="center"/>
              <w:rPr>
                <w:rFonts w:eastAsia="Calibri"/>
                <w:sz w:val="24"/>
              </w:rPr>
            </w:pPr>
            <w:r w:rsidRPr="00922D80">
              <w:rPr>
                <w:rFonts w:eastAsia="Calibri"/>
                <w:w w:val="99"/>
                <w:sz w:val="24"/>
              </w:rPr>
              <w:t>%</w:t>
            </w:r>
          </w:p>
        </w:tc>
        <w:tc>
          <w:tcPr>
            <w:tcW w:w="1278" w:type="dxa"/>
            <w:shd w:val="clear" w:color="auto" w:fill="auto"/>
          </w:tcPr>
          <w:p w:rsidR="00C835EE" w:rsidRPr="00922D80" w:rsidRDefault="00C835EE" w:rsidP="00922D80">
            <w:pPr>
              <w:pStyle w:val="TableParagraph"/>
              <w:spacing w:before="6"/>
              <w:rPr>
                <w:rFonts w:eastAsia="Calibri"/>
                <w:sz w:val="23"/>
              </w:rPr>
            </w:pPr>
          </w:p>
          <w:p w:rsidR="00C835EE" w:rsidRPr="00922D80" w:rsidRDefault="00C835EE" w:rsidP="00922D80">
            <w:pPr>
              <w:pStyle w:val="TableParagraph"/>
              <w:ind w:right="446"/>
              <w:jc w:val="right"/>
              <w:rPr>
                <w:rFonts w:eastAsia="Calibri"/>
                <w:sz w:val="24"/>
              </w:rPr>
            </w:pPr>
            <w:r w:rsidRPr="00922D80">
              <w:rPr>
                <w:rFonts w:eastAsia="Calibri"/>
                <w:sz w:val="24"/>
              </w:rPr>
              <w:t>100</w:t>
            </w:r>
          </w:p>
        </w:tc>
        <w:tc>
          <w:tcPr>
            <w:tcW w:w="1705" w:type="dxa"/>
            <w:shd w:val="clear" w:color="auto" w:fill="auto"/>
          </w:tcPr>
          <w:p w:rsidR="00C835EE" w:rsidRPr="00922D80" w:rsidRDefault="00C835EE" w:rsidP="00922D80">
            <w:pPr>
              <w:pStyle w:val="TableParagraph"/>
              <w:spacing w:before="6"/>
              <w:rPr>
                <w:rFonts w:eastAsia="Calibri"/>
                <w:sz w:val="23"/>
              </w:rPr>
            </w:pPr>
          </w:p>
          <w:p w:rsidR="00C835EE" w:rsidRPr="00922D80" w:rsidRDefault="00C835EE" w:rsidP="00922D80">
            <w:pPr>
              <w:pStyle w:val="TableParagraph"/>
              <w:ind w:left="529" w:right="525"/>
              <w:jc w:val="center"/>
              <w:rPr>
                <w:rFonts w:eastAsia="Calibri"/>
                <w:sz w:val="24"/>
              </w:rPr>
            </w:pPr>
            <w:r w:rsidRPr="00922D80">
              <w:rPr>
                <w:rFonts w:eastAsia="Calibri"/>
                <w:sz w:val="24"/>
              </w:rPr>
              <w:t>100</w:t>
            </w:r>
          </w:p>
        </w:tc>
        <w:tc>
          <w:tcPr>
            <w:tcW w:w="1556" w:type="dxa"/>
            <w:shd w:val="clear" w:color="auto" w:fill="auto"/>
          </w:tcPr>
          <w:p w:rsidR="00C835EE" w:rsidRPr="00922D80" w:rsidRDefault="00C835EE" w:rsidP="00922D80">
            <w:pPr>
              <w:pStyle w:val="TableParagraph"/>
              <w:spacing w:before="6"/>
              <w:rPr>
                <w:rFonts w:eastAsia="Calibri"/>
                <w:sz w:val="23"/>
              </w:rPr>
            </w:pPr>
          </w:p>
          <w:p w:rsidR="00C835EE" w:rsidRPr="00922D80" w:rsidRDefault="00C835EE" w:rsidP="00922D80">
            <w:pPr>
              <w:pStyle w:val="TableParagraph"/>
              <w:ind w:left="472" w:right="473"/>
              <w:jc w:val="center"/>
              <w:rPr>
                <w:rFonts w:eastAsia="Calibri"/>
                <w:sz w:val="24"/>
              </w:rPr>
            </w:pPr>
            <w:r w:rsidRPr="00922D80">
              <w:rPr>
                <w:rFonts w:eastAsia="Calibri"/>
                <w:sz w:val="24"/>
              </w:rPr>
              <w:t>100</w:t>
            </w:r>
          </w:p>
        </w:tc>
        <w:tc>
          <w:tcPr>
            <w:tcW w:w="1705" w:type="dxa"/>
            <w:shd w:val="clear" w:color="auto" w:fill="auto"/>
          </w:tcPr>
          <w:p w:rsidR="00C835EE" w:rsidRPr="00922D80" w:rsidRDefault="00C835EE" w:rsidP="00922D80">
            <w:pPr>
              <w:pStyle w:val="TableParagraph"/>
              <w:spacing w:before="6"/>
              <w:rPr>
                <w:rFonts w:eastAsia="Calibri"/>
                <w:sz w:val="23"/>
              </w:rPr>
            </w:pPr>
          </w:p>
          <w:p w:rsidR="00C835EE" w:rsidRPr="00922D80" w:rsidRDefault="00C835EE" w:rsidP="00922D80">
            <w:pPr>
              <w:pStyle w:val="TableParagraph"/>
              <w:ind w:left="527" w:right="525"/>
              <w:jc w:val="center"/>
              <w:rPr>
                <w:rFonts w:eastAsia="Calibri"/>
                <w:sz w:val="24"/>
              </w:rPr>
            </w:pPr>
            <w:r w:rsidRPr="00922D80">
              <w:rPr>
                <w:rFonts w:eastAsia="Calibri"/>
                <w:sz w:val="24"/>
              </w:rPr>
              <w:t>100</w:t>
            </w:r>
          </w:p>
        </w:tc>
      </w:tr>
      <w:tr w:rsidR="00C835EE" w:rsidTr="00922D80">
        <w:trPr>
          <w:trHeight w:val="1104"/>
        </w:trPr>
        <w:tc>
          <w:tcPr>
            <w:tcW w:w="677" w:type="dxa"/>
            <w:shd w:val="clear" w:color="auto" w:fill="auto"/>
          </w:tcPr>
          <w:p w:rsidR="00C835EE" w:rsidRPr="00922D80" w:rsidRDefault="00C835EE" w:rsidP="00922D80">
            <w:pPr>
              <w:pStyle w:val="TableParagraph"/>
              <w:spacing w:before="2"/>
              <w:rPr>
                <w:rFonts w:eastAsia="Calibri"/>
                <w:sz w:val="35"/>
              </w:rPr>
            </w:pPr>
          </w:p>
          <w:p w:rsidR="00C835EE" w:rsidRPr="00922D80" w:rsidRDefault="00C835EE" w:rsidP="00922D80">
            <w:pPr>
              <w:pStyle w:val="TableParagraph"/>
              <w:ind w:left="229" w:right="218"/>
              <w:jc w:val="center"/>
              <w:rPr>
                <w:rFonts w:eastAsia="Calibri"/>
                <w:sz w:val="24"/>
              </w:rPr>
            </w:pPr>
            <w:r w:rsidRPr="00922D80">
              <w:rPr>
                <w:rFonts w:eastAsia="Calibri"/>
                <w:sz w:val="24"/>
              </w:rPr>
              <w:t>5.</w:t>
            </w:r>
          </w:p>
        </w:tc>
        <w:tc>
          <w:tcPr>
            <w:tcW w:w="6665" w:type="dxa"/>
            <w:shd w:val="clear" w:color="auto" w:fill="auto"/>
          </w:tcPr>
          <w:p w:rsidR="00C835EE" w:rsidRPr="00922D80" w:rsidRDefault="00C835EE" w:rsidP="00922D80">
            <w:pPr>
              <w:pStyle w:val="TableParagraph"/>
              <w:ind w:left="109" w:right="95"/>
              <w:jc w:val="both"/>
              <w:rPr>
                <w:rFonts w:eastAsia="Calibri"/>
                <w:sz w:val="24"/>
              </w:rPr>
            </w:pPr>
            <w:r w:rsidRPr="00922D80">
              <w:rPr>
                <w:rFonts w:eastAsia="Calibri"/>
                <w:sz w:val="24"/>
              </w:rPr>
              <w:t>Доля</w:t>
            </w:r>
            <w:r w:rsidRPr="00922D80">
              <w:rPr>
                <w:rFonts w:eastAsia="Calibri"/>
                <w:spacing w:val="1"/>
                <w:sz w:val="24"/>
              </w:rPr>
              <w:t xml:space="preserve"> </w:t>
            </w:r>
            <w:r w:rsidRPr="00922D80">
              <w:rPr>
                <w:rFonts w:eastAsia="Calibri"/>
                <w:sz w:val="24"/>
              </w:rPr>
              <w:t>сотрудников, обеспеченных рабочим</w:t>
            </w:r>
            <w:r w:rsidRPr="00922D80">
              <w:rPr>
                <w:rFonts w:eastAsia="Calibri"/>
                <w:spacing w:val="1"/>
                <w:sz w:val="24"/>
              </w:rPr>
              <w:t xml:space="preserve"> </w:t>
            </w:r>
            <w:r w:rsidRPr="00922D80">
              <w:rPr>
                <w:rFonts w:eastAsia="Calibri"/>
                <w:sz w:val="24"/>
              </w:rPr>
              <w:t>пространством</w:t>
            </w:r>
            <w:r w:rsidRPr="00922D80">
              <w:rPr>
                <w:rFonts w:eastAsia="Calibri"/>
                <w:spacing w:val="1"/>
                <w:sz w:val="24"/>
              </w:rPr>
              <w:t xml:space="preserve"> </w:t>
            </w:r>
            <w:r w:rsidRPr="00922D80">
              <w:rPr>
                <w:rFonts w:eastAsia="Calibri"/>
                <w:sz w:val="24"/>
              </w:rPr>
              <w:t>в</w:t>
            </w:r>
            <w:r w:rsidRPr="00922D80">
              <w:rPr>
                <w:rFonts w:eastAsia="Calibri"/>
                <w:spacing w:val="1"/>
                <w:sz w:val="24"/>
              </w:rPr>
              <w:t xml:space="preserve"> </w:t>
            </w:r>
            <w:r w:rsidRPr="00922D80">
              <w:rPr>
                <w:rFonts w:eastAsia="Calibri"/>
                <w:sz w:val="24"/>
              </w:rPr>
              <w:t>соответствии</w:t>
            </w:r>
            <w:r w:rsidRPr="00922D80">
              <w:rPr>
                <w:rFonts w:eastAsia="Calibri"/>
                <w:spacing w:val="1"/>
                <w:sz w:val="24"/>
              </w:rPr>
              <w:t xml:space="preserve"> </w:t>
            </w:r>
            <w:r w:rsidRPr="00922D80">
              <w:rPr>
                <w:rFonts w:eastAsia="Calibri"/>
                <w:sz w:val="24"/>
              </w:rPr>
              <w:t>с</w:t>
            </w:r>
            <w:r w:rsidRPr="00922D80">
              <w:rPr>
                <w:rFonts w:eastAsia="Calibri"/>
                <w:spacing w:val="1"/>
                <w:sz w:val="24"/>
              </w:rPr>
              <w:t xml:space="preserve"> </w:t>
            </w:r>
            <w:r w:rsidRPr="00922D80">
              <w:rPr>
                <w:rFonts w:eastAsia="Calibri"/>
                <w:sz w:val="24"/>
              </w:rPr>
              <w:t>нормами</w:t>
            </w:r>
            <w:r w:rsidRPr="00922D80">
              <w:rPr>
                <w:rFonts w:eastAsia="Calibri"/>
                <w:spacing w:val="1"/>
                <w:sz w:val="24"/>
              </w:rPr>
              <w:t xml:space="preserve"> </w:t>
            </w:r>
            <w:r w:rsidRPr="00922D80">
              <w:rPr>
                <w:rFonts w:eastAsia="Calibri"/>
                <w:sz w:val="24"/>
              </w:rPr>
              <w:t>трудового</w:t>
            </w:r>
            <w:r w:rsidRPr="00922D80">
              <w:rPr>
                <w:rFonts w:eastAsia="Calibri"/>
                <w:spacing w:val="1"/>
                <w:sz w:val="24"/>
              </w:rPr>
              <w:t xml:space="preserve"> </w:t>
            </w:r>
            <w:r w:rsidRPr="00922D80">
              <w:rPr>
                <w:rFonts w:eastAsia="Calibri"/>
                <w:sz w:val="24"/>
              </w:rPr>
              <w:t>законодательства,</w:t>
            </w:r>
            <w:r w:rsidRPr="00922D80">
              <w:rPr>
                <w:rFonts w:eastAsia="Calibri"/>
                <w:spacing w:val="1"/>
                <w:sz w:val="24"/>
              </w:rPr>
              <w:t xml:space="preserve"> </w:t>
            </w:r>
            <w:r w:rsidRPr="00922D80">
              <w:rPr>
                <w:rFonts w:eastAsia="Calibri"/>
                <w:sz w:val="24"/>
              </w:rPr>
              <w:t>техникой</w:t>
            </w:r>
            <w:r w:rsidRPr="00922D80">
              <w:rPr>
                <w:rFonts w:eastAsia="Calibri"/>
                <w:spacing w:val="34"/>
                <w:sz w:val="24"/>
              </w:rPr>
              <w:t xml:space="preserve"> </w:t>
            </w:r>
            <w:r w:rsidRPr="00922D80">
              <w:rPr>
                <w:rFonts w:eastAsia="Calibri"/>
                <w:sz w:val="24"/>
              </w:rPr>
              <w:t>и</w:t>
            </w:r>
            <w:r w:rsidRPr="00922D80">
              <w:rPr>
                <w:rFonts w:eastAsia="Calibri"/>
                <w:spacing w:val="34"/>
                <w:sz w:val="24"/>
              </w:rPr>
              <w:t xml:space="preserve"> </w:t>
            </w:r>
            <w:r w:rsidRPr="00922D80">
              <w:rPr>
                <w:rFonts w:eastAsia="Calibri"/>
                <w:sz w:val="24"/>
              </w:rPr>
              <w:t>канцелярскими</w:t>
            </w:r>
            <w:r w:rsidRPr="00922D80">
              <w:rPr>
                <w:rFonts w:eastAsia="Calibri"/>
                <w:spacing w:val="35"/>
                <w:sz w:val="24"/>
              </w:rPr>
              <w:t xml:space="preserve"> </w:t>
            </w:r>
            <w:r w:rsidRPr="00922D80">
              <w:rPr>
                <w:rFonts w:eastAsia="Calibri"/>
                <w:sz w:val="24"/>
              </w:rPr>
              <w:t>товарами</w:t>
            </w:r>
            <w:r w:rsidRPr="00922D80">
              <w:rPr>
                <w:rFonts w:eastAsia="Calibri"/>
                <w:spacing w:val="29"/>
                <w:sz w:val="24"/>
              </w:rPr>
              <w:t xml:space="preserve"> </w:t>
            </w:r>
            <w:r w:rsidRPr="00922D80">
              <w:rPr>
                <w:rFonts w:eastAsia="Calibri"/>
                <w:sz w:val="24"/>
              </w:rPr>
              <w:t>от</w:t>
            </w:r>
            <w:r w:rsidRPr="00922D80">
              <w:rPr>
                <w:rFonts w:eastAsia="Calibri"/>
                <w:spacing w:val="24"/>
                <w:sz w:val="24"/>
              </w:rPr>
              <w:t xml:space="preserve"> </w:t>
            </w:r>
            <w:r w:rsidRPr="00922D80">
              <w:rPr>
                <w:rFonts w:eastAsia="Calibri"/>
                <w:sz w:val="24"/>
              </w:rPr>
              <w:t>общего</w:t>
            </w:r>
            <w:r w:rsidRPr="00922D80">
              <w:rPr>
                <w:rFonts w:eastAsia="Calibri"/>
                <w:spacing w:val="33"/>
                <w:sz w:val="24"/>
              </w:rPr>
              <w:t xml:space="preserve"> </w:t>
            </w:r>
            <w:r w:rsidRPr="00922D80">
              <w:rPr>
                <w:rFonts w:eastAsia="Calibri"/>
                <w:sz w:val="24"/>
              </w:rPr>
              <w:t>числа</w:t>
            </w:r>
          </w:p>
          <w:p w:rsidR="00C835EE" w:rsidRPr="00922D80" w:rsidRDefault="00C835EE" w:rsidP="00922D80">
            <w:pPr>
              <w:pStyle w:val="TableParagraph"/>
              <w:spacing w:line="261" w:lineRule="exact"/>
              <w:ind w:left="109"/>
              <w:rPr>
                <w:rFonts w:eastAsia="Calibri"/>
                <w:sz w:val="24"/>
              </w:rPr>
            </w:pPr>
            <w:r w:rsidRPr="00922D80">
              <w:rPr>
                <w:rFonts w:eastAsia="Calibri"/>
                <w:sz w:val="24"/>
              </w:rPr>
              <w:t>сотрудников</w:t>
            </w:r>
          </w:p>
        </w:tc>
        <w:tc>
          <w:tcPr>
            <w:tcW w:w="1417" w:type="dxa"/>
            <w:shd w:val="clear" w:color="auto" w:fill="auto"/>
          </w:tcPr>
          <w:p w:rsidR="00C835EE" w:rsidRPr="00922D80" w:rsidRDefault="00C835EE" w:rsidP="00922D80">
            <w:pPr>
              <w:pStyle w:val="TableParagraph"/>
              <w:spacing w:before="2"/>
              <w:rPr>
                <w:rFonts w:eastAsia="Calibri"/>
                <w:sz w:val="35"/>
              </w:rPr>
            </w:pPr>
          </w:p>
          <w:p w:rsidR="00C835EE" w:rsidRPr="00922D80" w:rsidRDefault="00C835EE" w:rsidP="00922D80">
            <w:pPr>
              <w:pStyle w:val="TableParagraph"/>
              <w:ind w:left="9"/>
              <w:jc w:val="center"/>
              <w:rPr>
                <w:rFonts w:eastAsia="Calibri"/>
                <w:sz w:val="24"/>
              </w:rPr>
            </w:pPr>
            <w:r w:rsidRPr="00922D80">
              <w:rPr>
                <w:rFonts w:eastAsia="Calibri"/>
                <w:w w:val="99"/>
                <w:sz w:val="24"/>
              </w:rPr>
              <w:t>%</w:t>
            </w:r>
          </w:p>
        </w:tc>
        <w:tc>
          <w:tcPr>
            <w:tcW w:w="1278" w:type="dxa"/>
            <w:shd w:val="clear" w:color="auto" w:fill="auto"/>
          </w:tcPr>
          <w:p w:rsidR="00C835EE" w:rsidRPr="00922D80" w:rsidRDefault="00C835EE" w:rsidP="00922D80">
            <w:pPr>
              <w:pStyle w:val="TableParagraph"/>
              <w:spacing w:before="2"/>
              <w:rPr>
                <w:rFonts w:eastAsia="Calibri"/>
                <w:sz w:val="35"/>
              </w:rPr>
            </w:pPr>
          </w:p>
          <w:p w:rsidR="00C835EE" w:rsidRPr="00922D80" w:rsidRDefault="00C835EE" w:rsidP="00922D80">
            <w:pPr>
              <w:pStyle w:val="TableParagraph"/>
              <w:ind w:right="446"/>
              <w:jc w:val="right"/>
              <w:rPr>
                <w:rFonts w:eastAsia="Calibri"/>
                <w:sz w:val="24"/>
              </w:rPr>
            </w:pPr>
            <w:r w:rsidRPr="00922D80">
              <w:rPr>
                <w:rFonts w:eastAsia="Calibri"/>
                <w:sz w:val="24"/>
              </w:rPr>
              <w:t>100</w:t>
            </w:r>
          </w:p>
        </w:tc>
        <w:tc>
          <w:tcPr>
            <w:tcW w:w="1705" w:type="dxa"/>
            <w:shd w:val="clear" w:color="auto" w:fill="auto"/>
          </w:tcPr>
          <w:p w:rsidR="00C835EE" w:rsidRPr="00922D80" w:rsidRDefault="00C835EE" w:rsidP="00922D80">
            <w:pPr>
              <w:pStyle w:val="TableParagraph"/>
              <w:spacing w:before="2"/>
              <w:rPr>
                <w:rFonts w:eastAsia="Calibri"/>
                <w:sz w:val="35"/>
              </w:rPr>
            </w:pPr>
          </w:p>
          <w:p w:rsidR="00C835EE" w:rsidRPr="00922D80" w:rsidRDefault="00C835EE" w:rsidP="00922D80">
            <w:pPr>
              <w:pStyle w:val="TableParagraph"/>
              <w:ind w:left="529" w:right="525"/>
              <w:jc w:val="center"/>
              <w:rPr>
                <w:rFonts w:eastAsia="Calibri"/>
                <w:sz w:val="24"/>
              </w:rPr>
            </w:pPr>
            <w:r w:rsidRPr="00922D80">
              <w:rPr>
                <w:rFonts w:eastAsia="Calibri"/>
                <w:sz w:val="24"/>
              </w:rPr>
              <w:t>100</w:t>
            </w:r>
          </w:p>
        </w:tc>
        <w:tc>
          <w:tcPr>
            <w:tcW w:w="1556" w:type="dxa"/>
            <w:shd w:val="clear" w:color="auto" w:fill="auto"/>
          </w:tcPr>
          <w:p w:rsidR="00C835EE" w:rsidRPr="00922D80" w:rsidRDefault="00C835EE" w:rsidP="00922D80">
            <w:pPr>
              <w:pStyle w:val="TableParagraph"/>
              <w:spacing w:before="2"/>
              <w:rPr>
                <w:rFonts w:eastAsia="Calibri"/>
                <w:sz w:val="35"/>
              </w:rPr>
            </w:pPr>
          </w:p>
          <w:p w:rsidR="00C835EE" w:rsidRPr="00922D80" w:rsidRDefault="00C835EE" w:rsidP="00922D80">
            <w:pPr>
              <w:pStyle w:val="TableParagraph"/>
              <w:ind w:left="472" w:right="473"/>
              <w:jc w:val="center"/>
              <w:rPr>
                <w:rFonts w:eastAsia="Calibri"/>
                <w:sz w:val="24"/>
              </w:rPr>
            </w:pPr>
            <w:r w:rsidRPr="00922D80">
              <w:rPr>
                <w:rFonts w:eastAsia="Calibri"/>
                <w:sz w:val="24"/>
              </w:rPr>
              <w:t>100</w:t>
            </w:r>
          </w:p>
        </w:tc>
        <w:tc>
          <w:tcPr>
            <w:tcW w:w="1705" w:type="dxa"/>
            <w:shd w:val="clear" w:color="auto" w:fill="auto"/>
          </w:tcPr>
          <w:p w:rsidR="00C835EE" w:rsidRPr="00922D80" w:rsidRDefault="00C835EE" w:rsidP="00922D80">
            <w:pPr>
              <w:pStyle w:val="TableParagraph"/>
              <w:spacing w:before="2"/>
              <w:rPr>
                <w:rFonts w:eastAsia="Calibri"/>
                <w:sz w:val="35"/>
              </w:rPr>
            </w:pPr>
          </w:p>
          <w:p w:rsidR="00C835EE" w:rsidRPr="00922D80" w:rsidRDefault="00C835EE" w:rsidP="00922D80">
            <w:pPr>
              <w:pStyle w:val="TableParagraph"/>
              <w:ind w:left="527" w:right="525"/>
              <w:jc w:val="center"/>
              <w:rPr>
                <w:rFonts w:eastAsia="Calibri"/>
                <w:sz w:val="24"/>
              </w:rPr>
            </w:pPr>
            <w:r w:rsidRPr="00922D80">
              <w:rPr>
                <w:rFonts w:eastAsia="Calibri"/>
                <w:sz w:val="24"/>
              </w:rPr>
              <w:t>100</w:t>
            </w:r>
          </w:p>
        </w:tc>
      </w:tr>
      <w:tr w:rsidR="00C835EE" w:rsidTr="00922D80">
        <w:trPr>
          <w:trHeight w:val="551"/>
        </w:trPr>
        <w:tc>
          <w:tcPr>
            <w:tcW w:w="677" w:type="dxa"/>
            <w:shd w:val="clear" w:color="auto" w:fill="auto"/>
          </w:tcPr>
          <w:p w:rsidR="00C835EE" w:rsidRPr="00922D80" w:rsidRDefault="00C835EE" w:rsidP="00922D80">
            <w:pPr>
              <w:pStyle w:val="TableParagraph"/>
              <w:spacing w:before="131"/>
              <w:ind w:left="229" w:right="218"/>
              <w:jc w:val="center"/>
              <w:rPr>
                <w:rFonts w:eastAsia="Calibri"/>
                <w:sz w:val="24"/>
              </w:rPr>
            </w:pPr>
            <w:r w:rsidRPr="00922D80">
              <w:rPr>
                <w:rFonts w:eastAsia="Calibri"/>
                <w:sz w:val="24"/>
              </w:rPr>
              <w:t>6.</w:t>
            </w:r>
          </w:p>
        </w:tc>
        <w:tc>
          <w:tcPr>
            <w:tcW w:w="6665" w:type="dxa"/>
            <w:shd w:val="clear" w:color="auto" w:fill="auto"/>
          </w:tcPr>
          <w:p w:rsidR="00C835EE" w:rsidRPr="00922D80" w:rsidRDefault="00C835EE" w:rsidP="00922D80">
            <w:pPr>
              <w:pStyle w:val="TableParagraph"/>
              <w:spacing w:line="268" w:lineRule="exact"/>
              <w:ind w:left="109"/>
              <w:rPr>
                <w:rFonts w:eastAsia="Calibri"/>
                <w:sz w:val="24"/>
              </w:rPr>
            </w:pPr>
            <w:r w:rsidRPr="00922D80">
              <w:rPr>
                <w:rFonts w:eastAsia="Calibri"/>
                <w:sz w:val="24"/>
              </w:rPr>
              <w:t>Доля</w:t>
            </w:r>
            <w:r w:rsidRPr="00922D80">
              <w:rPr>
                <w:rFonts w:eastAsia="Calibri"/>
                <w:spacing w:val="22"/>
                <w:sz w:val="24"/>
              </w:rPr>
              <w:t xml:space="preserve"> </w:t>
            </w:r>
            <w:r w:rsidRPr="00922D80">
              <w:rPr>
                <w:rFonts w:eastAsia="Calibri"/>
                <w:sz w:val="24"/>
              </w:rPr>
              <w:t>компьютеров,</w:t>
            </w:r>
            <w:r w:rsidRPr="00922D80">
              <w:rPr>
                <w:rFonts w:eastAsia="Calibri"/>
                <w:spacing w:val="15"/>
                <w:sz w:val="24"/>
              </w:rPr>
              <w:t xml:space="preserve"> </w:t>
            </w:r>
            <w:r w:rsidRPr="00922D80">
              <w:rPr>
                <w:rFonts w:eastAsia="Calibri"/>
                <w:sz w:val="24"/>
              </w:rPr>
              <w:t>оснащенных</w:t>
            </w:r>
            <w:r w:rsidRPr="00922D80">
              <w:rPr>
                <w:rFonts w:eastAsia="Calibri"/>
                <w:spacing w:val="18"/>
                <w:sz w:val="24"/>
              </w:rPr>
              <w:t xml:space="preserve"> </w:t>
            </w:r>
            <w:r w:rsidRPr="00922D80">
              <w:rPr>
                <w:rFonts w:eastAsia="Calibri"/>
                <w:sz w:val="24"/>
              </w:rPr>
              <w:t>программным</w:t>
            </w:r>
            <w:r w:rsidRPr="00922D80">
              <w:rPr>
                <w:rFonts w:eastAsia="Calibri"/>
                <w:spacing w:val="19"/>
                <w:sz w:val="24"/>
              </w:rPr>
              <w:t xml:space="preserve"> </w:t>
            </w:r>
            <w:r w:rsidRPr="00922D80">
              <w:rPr>
                <w:rFonts w:eastAsia="Calibri"/>
                <w:sz w:val="24"/>
              </w:rPr>
              <w:t>обеспечением</w:t>
            </w:r>
          </w:p>
          <w:p w:rsidR="00C835EE" w:rsidRPr="00922D80" w:rsidRDefault="00C835EE" w:rsidP="00922D80">
            <w:pPr>
              <w:pStyle w:val="TableParagraph"/>
              <w:spacing w:before="2" w:line="261" w:lineRule="exact"/>
              <w:ind w:left="109"/>
              <w:rPr>
                <w:rFonts w:eastAsia="Calibri"/>
                <w:sz w:val="24"/>
              </w:rPr>
            </w:pPr>
            <w:r w:rsidRPr="00922D80">
              <w:rPr>
                <w:rFonts w:eastAsia="Calibri"/>
                <w:sz w:val="24"/>
              </w:rPr>
              <w:t>от</w:t>
            </w:r>
            <w:r w:rsidRPr="00922D80">
              <w:rPr>
                <w:rFonts w:eastAsia="Calibri"/>
                <w:spacing w:val="-10"/>
                <w:sz w:val="24"/>
              </w:rPr>
              <w:t xml:space="preserve"> </w:t>
            </w:r>
            <w:r w:rsidRPr="00922D80">
              <w:rPr>
                <w:rFonts w:eastAsia="Calibri"/>
                <w:sz w:val="24"/>
              </w:rPr>
              <w:t>общего числа</w:t>
            </w:r>
            <w:r w:rsidRPr="00922D80">
              <w:rPr>
                <w:rFonts w:eastAsia="Calibri"/>
                <w:spacing w:val="-1"/>
                <w:sz w:val="24"/>
              </w:rPr>
              <w:t xml:space="preserve"> </w:t>
            </w:r>
            <w:r w:rsidRPr="00922D80">
              <w:rPr>
                <w:rFonts w:eastAsia="Calibri"/>
                <w:sz w:val="24"/>
              </w:rPr>
              <w:t>компьютеров,</w:t>
            </w:r>
            <w:r w:rsidRPr="00922D80">
              <w:rPr>
                <w:rFonts w:eastAsia="Calibri"/>
                <w:spacing w:val="-3"/>
                <w:sz w:val="24"/>
              </w:rPr>
              <w:t xml:space="preserve"> </w:t>
            </w:r>
            <w:r w:rsidRPr="00922D80">
              <w:rPr>
                <w:rFonts w:eastAsia="Calibri"/>
                <w:sz w:val="24"/>
              </w:rPr>
              <w:t>подлежащих</w:t>
            </w:r>
            <w:r w:rsidRPr="00922D80">
              <w:rPr>
                <w:rFonts w:eastAsia="Calibri"/>
                <w:spacing w:val="-10"/>
                <w:sz w:val="24"/>
              </w:rPr>
              <w:t xml:space="preserve"> </w:t>
            </w:r>
            <w:r w:rsidRPr="00922D80">
              <w:rPr>
                <w:rFonts w:eastAsia="Calibri"/>
                <w:sz w:val="24"/>
              </w:rPr>
              <w:t>обеспечению</w:t>
            </w:r>
          </w:p>
        </w:tc>
        <w:tc>
          <w:tcPr>
            <w:tcW w:w="1417" w:type="dxa"/>
            <w:shd w:val="clear" w:color="auto" w:fill="auto"/>
          </w:tcPr>
          <w:p w:rsidR="00C835EE" w:rsidRPr="00922D80" w:rsidRDefault="00C835EE" w:rsidP="00922D80">
            <w:pPr>
              <w:pStyle w:val="TableParagraph"/>
              <w:spacing w:before="131"/>
              <w:ind w:left="9"/>
              <w:jc w:val="center"/>
              <w:rPr>
                <w:rFonts w:eastAsia="Calibri"/>
                <w:sz w:val="24"/>
              </w:rPr>
            </w:pPr>
            <w:r w:rsidRPr="00922D80">
              <w:rPr>
                <w:rFonts w:eastAsia="Calibri"/>
                <w:w w:val="99"/>
                <w:sz w:val="24"/>
              </w:rPr>
              <w:t>%</w:t>
            </w:r>
          </w:p>
        </w:tc>
        <w:tc>
          <w:tcPr>
            <w:tcW w:w="1278" w:type="dxa"/>
            <w:shd w:val="clear" w:color="auto" w:fill="auto"/>
          </w:tcPr>
          <w:p w:rsidR="00C835EE" w:rsidRPr="00922D80" w:rsidRDefault="00C835EE" w:rsidP="00922D80">
            <w:pPr>
              <w:pStyle w:val="TableParagraph"/>
              <w:spacing w:before="131"/>
              <w:ind w:right="446"/>
              <w:jc w:val="right"/>
              <w:rPr>
                <w:rFonts w:eastAsia="Calibri"/>
                <w:sz w:val="24"/>
              </w:rPr>
            </w:pPr>
            <w:r w:rsidRPr="00922D80">
              <w:rPr>
                <w:rFonts w:eastAsia="Calibri"/>
                <w:sz w:val="24"/>
              </w:rPr>
              <w:t>100</w:t>
            </w:r>
          </w:p>
        </w:tc>
        <w:tc>
          <w:tcPr>
            <w:tcW w:w="1705" w:type="dxa"/>
            <w:shd w:val="clear" w:color="auto" w:fill="auto"/>
          </w:tcPr>
          <w:p w:rsidR="00C835EE" w:rsidRPr="00922D80" w:rsidRDefault="00C835EE" w:rsidP="00922D80">
            <w:pPr>
              <w:pStyle w:val="TableParagraph"/>
              <w:spacing w:before="131"/>
              <w:ind w:left="529" w:right="525"/>
              <w:jc w:val="center"/>
              <w:rPr>
                <w:rFonts w:eastAsia="Calibri"/>
                <w:sz w:val="24"/>
              </w:rPr>
            </w:pPr>
            <w:r w:rsidRPr="00922D80">
              <w:rPr>
                <w:rFonts w:eastAsia="Calibri"/>
                <w:sz w:val="24"/>
              </w:rPr>
              <w:t>100</w:t>
            </w:r>
          </w:p>
        </w:tc>
        <w:tc>
          <w:tcPr>
            <w:tcW w:w="1556" w:type="dxa"/>
            <w:shd w:val="clear" w:color="auto" w:fill="auto"/>
          </w:tcPr>
          <w:p w:rsidR="00C835EE" w:rsidRPr="00922D80" w:rsidRDefault="00C835EE" w:rsidP="00922D80">
            <w:pPr>
              <w:pStyle w:val="TableParagraph"/>
              <w:spacing w:before="131"/>
              <w:ind w:left="472" w:right="473"/>
              <w:jc w:val="center"/>
              <w:rPr>
                <w:rFonts w:eastAsia="Calibri"/>
                <w:sz w:val="24"/>
              </w:rPr>
            </w:pPr>
            <w:r w:rsidRPr="00922D80">
              <w:rPr>
                <w:rFonts w:eastAsia="Calibri"/>
                <w:sz w:val="24"/>
              </w:rPr>
              <w:t>100</w:t>
            </w:r>
          </w:p>
        </w:tc>
        <w:tc>
          <w:tcPr>
            <w:tcW w:w="1705" w:type="dxa"/>
            <w:shd w:val="clear" w:color="auto" w:fill="auto"/>
          </w:tcPr>
          <w:p w:rsidR="00C835EE" w:rsidRPr="00922D80" w:rsidRDefault="00C835EE" w:rsidP="00922D80">
            <w:pPr>
              <w:pStyle w:val="TableParagraph"/>
              <w:spacing w:before="131"/>
              <w:ind w:left="527" w:right="525"/>
              <w:jc w:val="center"/>
              <w:rPr>
                <w:rFonts w:eastAsia="Calibri"/>
                <w:sz w:val="24"/>
              </w:rPr>
            </w:pPr>
            <w:r w:rsidRPr="00922D80">
              <w:rPr>
                <w:rFonts w:eastAsia="Calibri"/>
                <w:sz w:val="24"/>
              </w:rPr>
              <w:t>100</w:t>
            </w:r>
          </w:p>
        </w:tc>
      </w:tr>
      <w:tr w:rsidR="00C835EE" w:rsidTr="00922D80">
        <w:trPr>
          <w:trHeight w:val="552"/>
        </w:trPr>
        <w:tc>
          <w:tcPr>
            <w:tcW w:w="677" w:type="dxa"/>
            <w:shd w:val="clear" w:color="auto" w:fill="auto"/>
          </w:tcPr>
          <w:p w:rsidR="00C835EE" w:rsidRPr="00922D80" w:rsidRDefault="00C835EE" w:rsidP="00922D80">
            <w:pPr>
              <w:pStyle w:val="TableParagraph"/>
              <w:spacing w:before="131"/>
              <w:ind w:left="229" w:right="218"/>
              <w:jc w:val="center"/>
              <w:rPr>
                <w:rFonts w:eastAsia="Calibri"/>
                <w:sz w:val="24"/>
              </w:rPr>
            </w:pPr>
            <w:r w:rsidRPr="00922D80">
              <w:rPr>
                <w:rFonts w:eastAsia="Calibri"/>
                <w:sz w:val="24"/>
              </w:rPr>
              <w:t>7.</w:t>
            </w:r>
          </w:p>
        </w:tc>
        <w:tc>
          <w:tcPr>
            <w:tcW w:w="6665" w:type="dxa"/>
            <w:shd w:val="clear" w:color="auto" w:fill="auto"/>
          </w:tcPr>
          <w:p w:rsidR="00C835EE" w:rsidRPr="00922D80" w:rsidRDefault="00C835EE" w:rsidP="00922D80">
            <w:pPr>
              <w:pStyle w:val="TableParagraph"/>
              <w:spacing w:line="268" w:lineRule="exact"/>
              <w:ind w:left="109"/>
              <w:rPr>
                <w:rFonts w:eastAsia="Calibri"/>
                <w:sz w:val="24"/>
              </w:rPr>
            </w:pPr>
            <w:r w:rsidRPr="00922D80">
              <w:rPr>
                <w:rFonts w:eastAsia="Calibri"/>
                <w:sz w:val="24"/>
              </w:rPr>
              <w:t>Доля</w:t>
            </w:r>
            <w:r w:rsidRPr="00922D80">
              <w:rPr>
                <w:rFonts w:eastAsia="Calibri"/>
                <w:spacing w:val="59"/>
                <w:sz w:val="24"/>
              </w:rPr>
              <w:t xml:space="preserve"> </w:t>
            </w:r>
            <w:r w:rsidRPr="00922D80">
              <w:rPr>
                <w:rFonts w:eastAsia="Calibri"/>
                <w:sz w:val="24"/>
              </w:rPr>
              <w:t>освоенных</w:t>
            </w:r>
            <w:r w:rsidRPr="00922D80">
              <w:rPr>
                <w:rFonts w:eastAsia="Calibri"/>
                <w:spacing w:val="59"/>
                <w:sz w:val="24"/>
              </w:rPr>
              <w:t xml:space="preserve"> </w:t>
            </w:r>
            <w:r w:rsidRPr="00922D80">
              <w:rPr>
                <w:rFonts w:eastAsia="Calibri"/>
                <w:sz w:val="24"/>
              </w:rPr>
              <w:t>денежных</w:t>
            </w:r>
            <w:r w:rsidRPr="00922D80">
              <w:rPr>
                <w:rFonts w:eastAsia="Calibri"/>
                <w:spacing w:val="59"/>
                <w:sz w:val="24"/>
              </w:rPr>
              <w:t xml:space="preserve"> </w:t>
            </w:r>
            <w:r w:rsidRPr="00922D80">
              <w:rPr>
                <w:rFonts w:eastAsia="Calibri"/>
                <w:sz w:val="24"/>
              </w:rPr>
              <w:t>средств,</w:t>
            </w:r>
            <w:r w:rsidRPr="00922D80">
              <w:rPr>
                <w:rFonts w:eastAsia="Calibri"/>
                <w:spacing w:val="7"/>
                <w:sz w:val="24"/>
              </w:rPr>
              <w:t xml:space="preserve"> </w:t>
            </w:r>
            <w:r w:rsidRPr="00922D80">
              <w:rPr>
                <w:rFonts w:eastAsia="Calibri"/>
                <w:sz w:val="24"/>
              </w:rPr>
              <w:t>выделенных</w:t>
            </w:r>
            <w:r w:rsidRPr="00922D80">
              <w:rPr>
                <w:rFonts w:eastAsia="Calibri"/>
                <w:spacing w:val="59"/>
                <w:sz w:val="24"/>
              </w:rPr>
              <w:t xml:space="preserve"> </w:t>
            </w:r>
            <w:r w:rsidRPr="00922D80">
              <w:rPr>
                <w:rFonts w:eastAsia="Calibri"/>
                <w:sz w:val="24"/>
              </w:rPr>
              <w:t>на</w:t>
            </w:r>
            <w:r w:rsidRPr="00922D80">
              <w:rPr>
                <w:rFonts w:eastAsia="Calibri"/>
                <w:spacing w:val="63"/>
                <w:sz w:val="24"/>
              </w:rPr>
              <w:t xml:space="preserve"> </w:t>
            </w:r>
            <w:r w:rsidRPr="00922D80">
              <w:rPr>
                <w:rFonts w:eastAsia="Calibri"/>
                <w:sz w:val="24"/>
              </w:rPr>
              <w:t>оплату</w:t>
            </w:r>
          </w:p>
          <w:p w:rsidR="00C835EE" w:rsidRPr="00922D80" w:rsidRDefault="00C835EE" w:rsidP="00922D80">
            <w:pPr>
              <w:pStyle w:val="TableParagraph"/>
              <w:spacing w:before="3" w:line="261" w:lineRule="exact"/>
              <w:ind w:left="109"/>
              <w:rPr>
                <w:rFonts w:eastAsia="Calibri"/>
                <w:sz w:val="24"/>
              </w:rPr>
            </w:pPr>
            <w:r w:rsidRPr="00922D80">
              <w:rPr>
                <w:rFonts w:eastAsia="Calibri"/>
                <w:sz w:val="24"/>
              </w:rPr>
              <w:t>сотрудникам</w:t>
            </w:r>
          </w:p>
        </w:tc>
        <w:tc>
          <w:tcPr>
            <w:tcW w:w="1417" w:type="dxa"/>
            <w:shd w:val="clear" w:color="auto" w:fill="auto"/>
          </w:tcPr>
          <w:p w:rsidR="00C835EE" w:rsidRPr="00922D80" w:rsidRDefault="00C835EE" w:rsidP="00922D80">
            <w:pPr>
              <w:pStyle w:val="TableParagraph"/>
              <w:spacing w:before="131"/>
              <w:ind w:left="9"/>
              <w:jc w:val="center"/>
              <w:rPr>
                <w:rFonts w:eastAsia="Calibri"/>
                <w:sz w:val="24"/>
              </w:rPr>
            </w:pPr>
            <w:r w:rsidRPr="00922D80">
              <w:rPr>
                <w:rFonts w:eastAsia="Calibri"/>
                <w:w w:val="99"/>
                <w:sz w:val="24"/>
              </w:rPr>
              <w:t>%</w:t>
            </w:r>
          </w:p>
        </w:tc>
        <w:tc>
          <w:tcPr>
            <w:tcW w:w="1278" w:type="dxa"/>
            <w:shd w:val="clear" w:color="auto" w:fill="auto"/>
          </w:tcPr>
          <w:p w:rsidR="00C835EE" w:rsidRPr="00922D80" w:rsidRDefault="00C835EE" w:rsidP="00922D80">
            <w:pPr>
              <w:pStyle w:val="TableParagraph"/>
              <w:spacing w:before="131"/>
              <w:ind w:right="446"/>
              <w:jc w:val="right"/>
              <w:rPr>
                <w:rFonts w:eastAsia="Calibri"/>
                <w:sz w:val="24"/>
              </w:rPr>
            </w:pPr>
            <w:r w:rsidRPr="00922D80">
              <w:rPr>
                <w:rFonts w:eastAsia="Calibri"/>
                <w:sz w:val="24"/>
              </w:rPr>
              <w:t>100</w:t>
            </w:r>
          </w:p>
        </w:tc>
        <w:tc>
          <w:tcPr>
            <w:tcW w:w="1705" w:type="dxa"/>
            <w:shd w:val="clear" w:color="auto" w:fill="auto"/>
          </w:tcPr>
          <w:p w:rsidR="00C835EE" w:rsidRPr="00922D80" w:rsidRDefault="00C835EE" w:rsidP="00922D80">
            <w:pPr>
              <w:pStyle w:val="TableParagraph"/>
              <w:spacing w:before="131"/>
              <w:ind w:left="529" w:right="525"/>
              <w:jc w:val="center"/>
              <w:rPr>
                <w:rFonts w:eastAsia="Calibri"/>
                <w:sz w:val="24"/>
              </w:rPr>
            </w:pPr>
            <w:r w:rsidRPr="00922D80">
              <w:rPr>
                <w:rFonts w:eastAsia="Calibri"/>
                <w:sz w:val="24"/>
              </w:rPr>
              <w:t>100</w:t>
            </w:r>
          </w:p>
        </w:tc>
        <w:tc>
          <w:tcPr>
            <w:tcW w:w="1556" w:type="dxa"/>
            <w:shd w:val="clear" w:color="auto" w:fill="auto"/>
          </w:tcPr>
          <w:p w:rsidR="00C835EE" w:rsidRPr="00922D80" w:rsidRDefault="00C835EE" w:rsidP="00922D80">
            <w:pPr>
              <w:pStyle w:val="TableParagraph"/>
              <w:spacing w:before="131"/>
              <w:ind w:left="472" w:right="473"/>
              <w:jc w:val="center"/>
              <w:rPr>
                <w:rFonts w:eastAsia="Calibri"/>
                <w:sz w:val="24"/>
              </w:rPr>
            </w:pPr>
            <w:r w:rsidRPr="00922D80">
              <w:rPr>
                <w:rFonts w:eastAsia="Calibri"/>
                <w:sz w:val="24"/>
              </w:rPr>
              <w:t>100</w:t>
            </w:r>
          </w:p>
        </w:tc>
        <w:tc>
          <w:tcPr>
            <w:tcW w:w="1705" w:type="dxa"/>
            <w:shd w:val="clear" w:color="auto" w:fill="auto"/>
          </w:tcPr>
          <w:p w:rsidR="00C835EE" w:rsidRPr="00922D80" w:rsidRDefault="00C835EE" w:rsidP="00922D80">
            <w:pPr>
              <w:pStyle w:val="TableParagraph"/>
              <w:spacing w:before="131"/>
              <w:ind w:left="527" w:right="525"/>
              <w:jc w:val="center"/>
              <w:rPr>
                <w:rFonts w:eastAsia="Calibri"/>
                <w:sz w:val="24"/>
              </w:rPr>
            </w:pPr>
            <w:r w:rsidRPr="00922D80">
              <w:rPr>
                <w:rFonts w:eastAsia="Calibri"/>
                <w:sz w:val="24"/>
              </w:rPr>
              <w:t>100</w:t>
            </w:r>
          </w:p>
        </w:tc>
      </w:tr>
      <w:tr w:rsidR="00C835EE" w:rsidTr="00922D80">
        <w:trPr>
          <w:trHeight w:val="278"/>
        </w:trPr>
        <w:tc>
          <w:tcPr>
            <w:tcW w:w="677" w:type="dxa"/>
            <w:shd w:val="clear" w:color="auto" w:fill="auto"/>
          </w:tcPr>
          <w:p w:rsidR="00C835EE" w:rsidRPr="00922D80" w:rsidRDefault="00C835EE" w:rsidP="00922D80">
            <w:pPr>
              <w:pStyle w:val="TableParagraph"/>
              <w:spacing w:line="258" w:lineRule="exact"/>
              <w:ind w:left="229" w:right="218"/>
              <w:jc w:val="center"/>
              <w:rPr>
                <w:rFonts w:eastAsia="Calibri"/>
                <w:sz w:val="24"/>
              </w:rPr>
            </w:pPr>
            <w:r w:rsidRPr="00922D80">
              <w:rPr>
                <w:rFonts w:eastAsia="Calibri"/>
                <w:sz w:val="24"/>
              </w:rPr>
              <w:t>8.</w:t>
            </w:r>
          </w:p>
        </w:tc>
        <w:tc>
          <w:tcPr>
            <w:tcW w:w="6665" w:type="dxa"/>
            <w:shd w:val="clear" w:color="auto" w:fill="auto"/>
          </w:tcPr>
          <w:p w:rsidR="00C835EE" w:rsidRPr="00922D80" w:rsidRDefault="00C835EE" w:rsidP="00922D80">
            <w:pPr>
              <w:pStyle w:val="TableParagraph"/>
              <w:tabs>
                <w:tab w:val="left" w:pos="843"/>
                <w:tab w:val="left" w:pos="2167"/>
                <w:tab w:val="left" w:pos="3227"/>
                <w:tab w:val="left" w:pos="4713"/>
                <w:tab w:val="left" w:pos="5169"/>
              </w:tabs>
              <w:spacing w:line="258" w:lineRule="exact"/>
              <w:ind w:left="109"/>
              <w:rPr>
                <w:rFonts w:eastAsia="Calibri"/>
                <w:sz w:val="24"/>
              </w:rPr>
            </w:pPr>
            <w:r w:rsidRPr="00922D80">
              <w:rPr>
                <w:rFonts w:eastAsia="Calibri"/>
                <w:sz w:val="24"/>
              </w:rPr>
              <w:t>Доля</w:t>
            </w:r>
            <w:r w:rsidRPr="00922D80">
              <w:rPr>
                <w:rFonts w:eastAsia="Calibri"/>
                <w:sz w:val="24"/>
              </w:rPr>
              <w:tab/>
              <w:t>освоенных</w:t>
            </w:r>
            <w:r w:rsidRPr="00922D80">
              <w:rPr>
                <w:rFonts w:eastAsia="Calibri"/>
                <w:sz w:val="24"/>
              </w:rPr>
              <w:tab/>
              <w:t>средств,</w:t>
            </w:r>
            <w:r w:rsidRPr="00922D80">
              <w:rPr>
                <w:rFonts w:eastAsia="Calibri"/>
                <w:sz w:val="24"/>
              </w:rPr>
              <w:tab/>
              <w:t>выделенных</w:t>
            </w:r>
            <w:r w:rsidRPr="00922D80">
              <w:rPr>
                <w:rFonts w:eastAsia="Calibri"/>
                <w:sz w:val="24"/>
              </w:rPr>
              <w:tab/>
              <w:t>на</w:t>
            </w:r>
            <w:r w:rsidRPr="00922D80">
              <w:rPr>
                <w:rFonts w:eastAsia="Calibri"/>
                <w:sz w:val="24"/>
              </w:rPr>
              <w:tab/>
              <w:t>материально- техническое</w:t>
            </w:r>
            <w:r w:rsidRPr="00922D80">
              <w:rPr>
                <w:rFonts w:eastAsia="Calibri"/>
                <w:spacing w:val="-4"/>
                <w:sz w:val="24"/>
              </w:rPr>
              <w:t xml:space="preserve"> </w:t>
            </w:r>
            <w:r w:rsidRPr="00922D80">
              <w:rPr>
                <w:rFonts w:eastAsia="Calibri"/>
                <w:sz w:val="24"/>
              </w:rPr>
              <w:t>и</w:t>
            </w:r>
            <w:r w:rsidRPr="00922D80">
              <w:rPr>
                <w:rFonts w:eastAsia="Calibri"/>
                <w:spacing w:val="-2"/>
                <w:sz w:val="24"/>
              </w:rPr>
              <w:t xml:space="preserve"> </w:t>
            </w:r>
            <w:r w:rsidRPr="00922D80">
              <w:rPr>
                <w:rFonts w:eastAsia="Calibri"/>
                <w:sz w:val="24"/>
              </w:rPr>
              <w:t>хозяйственное</w:t>
            </w:r>
            <w:r w:rsidRPr="00922D80">
              <w:rPr>
                <w:rFonts w:eastAsia="Calibri"/>
                <w:spacing w:val="-8"/>
                <w:sz w:val="24"/>
              </w:rPr>
              <w:t xml:space="preserve"> </w:t>
            </w:r>
            <w:r w:rsidRPr="00922D80">
              <w:rPr>
                <w:rFonts w:eastAsia="Calibri"/>
                <w:sz w:val="24"/>
              </w:rPr>
              <w:t>обеспечение</w:t>
            </w:r>
            <w:r w:rsidRPr="00922D80">
              <w:rPr>
                <w:rFonts w:eastAsia="Calibri"/>
                <w:spacing w:val="-4"/>
                <w:sz w:val="24"/>
              </w:rPr>
              <w:t xml:space="preserve"> </w:t>
            </w:r>
            <w:r w:rsidRPr="00922D80">
              <w:rPr>
                <w:rFonts w:eastAsia="Calibri"/>
                <w:sz w:val="24"/>
              </w:rPr>
              <w:t>деятельности</w:t>
            </w:r>
          </w:p>
        </w:tc>
        <w:tc>
          <w:tcPr>
            <w:tcW w:w="1417" w:type="dxa"/>
            <w:shd w:val="clear" w:color="auto" w:fill="auto"/>
          </w:tcPr>
          <w:p w:rsidR="00C835EE" w:rsidRPr="00922D80" w:rsidRDefault="00C835EE" w:rsidP="00922D80">
            <w:pPr>
              <w:pStyle w:val="TableParagraph"/>
              <w:spacing w:line="258" w:lineRule="exact"/>
              <w:ind w:left="9"/>
              <w:jc w:val="center"/>
              <w:rPr>
                <w:rFonts w:eastAsia="Calibri"/>
                <w:sz w:val="24"/>
              </w:rPr>
            </w:pPr>
            <w:r w:rsidRPr="00922D80">
              <w:rPr>
                <w:rFonts w:eastAsia="Calibri"/>
                <w:w w:val="99"/>
                <w:sz w:val="24"/>
              </w:rPr>
              <w:t>%</w:t>
            </w:r>
          </w:p>
        </w:tc>
        <w:tc>
          <w:tcPr>
            <w:tcW w:w="1278" w:type="dxa"/>
            <w:shd w:val="clear" w:color="auto" w:fill="auto"/>
          </w:tcPr>
          <w:p w:rsidR="00C835EE" w:rsidRPr="00922D80" w:rsidRDefault="00C835EE" w:rsidP="00922D80">
            <w:pPr>
              <w:pStyle w:val="TableParagraph"/>
              <w:spacing w:line="258" w:lineRule="exact"/>
              <w:ind w:right="446"/>
              <w:jc w:val="right"/>
              <w:rPr>
                <w:rFonts w:eastAsia="Calibri"/>
                <w:sz w:val="24"/>
              </w:rPr>
            </w:pPr>
            <w:r w:rsidRPr="00922D80">
              <w:rPr>
                <w:rFonts w:eastAsia="Calibri"/>
                <w:sz w:val="24"/>
              </w:rPr>
              <w:t>100</w:t>
            </w:r>
          </w:p>
        </w:tc>
        <w:tc>
          <w:tcPr>
            <w:tcW w:w="1705" w:type="dxa"/>
            <w:shd w:val="clear" w:color="auto" w:fill="auto"/>
          </w:tcPr>
          <w:p w:rsidR="00C835EE" w:rsidRPr="00922D80" w:rsidRDefault="00C835EE" w:rsidP="00922D80">
            <w:pPr>
              <w:pStyle w:val="TableParagraph"/>
              <w:spacing w:line="258" w:lineRule="exact"/>
              <w:ind w:left="529" w:right="525"/>
              <w:jc w:val="center"/>
              <w:rPr>
                <w:rFonts w:eastAsia="Calibri"/>
                <w:sz w:val="24"/>
              </w:rPr>
            </w:pPr>
            <w:r w:rsidRPr="00922D80">
              <w:rPr>
                <w:rFonts w:eastAsia="Calibri"/>
                <w:sz w:val="24"/>
              </w:rPr>
              <w:t>100</w:t>
            </w:r>
          </w:p>
        </w:tc>
        <w:tc>
          <w:tcPr>
            <w:tcW w:w="1556" w:type="dxa"/>
            <w:shd w:val="clear" w:color="auto" w:fill="auto"/>
          </w:tcPr>
          <w:p w:rsidR="00C835EE" w:rsidRPr="00922D80" w:rsidRDefault="00C835EE" w:rsidP="00922D80">
            <w:pPr>
              <w:pStyle w:val="TableParagraph"/>
              <w:spacing w:line="258" w:lineRule="exact"/>
              <w:ind w:left="472" w:right="473"/>
              <w:jc w:val="center"/>
              <w:rPr>
                <w:rFonts w:eastAsia="Calibri"/>
                <w:sz w:val="24"/>
              </w:rPr>
            </w:pPr>
            <w:r w:rsidRPr="00922D80">
              <w:rPr>
                <w:rFonts w:eastAsia="Calibri"/>
                <w:sz w:val="24"/>
              </w:rPr>
              <w:t>100</w:t>
            </w:r>
          </w:p>
        </w:tc>
        <w:tc>
          <w:tcPr>
            <w:tcW w:w="1705" w:type="dxa"/>
            <w:shd w:val="clear" w:color="auto" w:fill="auto"/>
          </w:tcPr>
          <w:p w:rsidR="00C835EE" w:rsidRPr="00922D80" w:rsidRDefault="00C835EE" w:rsidP="00922D80">
            <w:pPr>
              <w:pStyle w:val="TableParagraph"/>
              <w:spacing w:line="258" w:lineRule="exact"/>
              <w:ind w:left="527" w:right="525"/>
              <w:jc w:val="center"/>
              <w:rPr>
                <w:rFonts w:eastAsia="Calibri"/>
                <w:sz w:val="24"/>
              </w:rPr>
            </w:pPr>
            <w:r w:rsidRPr="00922D80">
              <w:rPr>
                <w:rFonts w:eastAsia="Calibri"/>
                <w:sz w:val="24"/>
              </w:rPr>
              <w:t>100</w:t>
            </w:r>
          </w:p>
        </w:tc>
      </w:tr>
    </w:tbl>
    <w:p w:rsidR="006023A8" w:rsidRPr="00C835EE" w:rsidRDefault="00C835EE" w:rsidP="008B24D1">
      <w:pPr>
        <w:spacing w:line="258" w:lineRule="exact"/>
        <w:rPr>
          <w:rFonts w:ascii="Times New Roman" w:hAnsi="Times New Roman"/>
          <w:b/>
          <w:sz w:val="28"/>
          <w:szCs w:val="28"/>
        </w:rPr>
      </w:pPr>
      <w:r w:rsidRPr="00C835EE">
        <w:rPr>
          <w:rFonts w:ascii="Times New Roman" w:hAnsi="Times New Roman"/>
          <w:sz w:val="24"/>
        </w:rPr>
        <w:t>*Состав</w:t>
      </w:r>
      <w:r w:rsidRPr="00C835EE">
        <w:rPr>
          <w:rFonts w:ascii="Times New Roman" w:hAnsi="Times New Roman"/>
          <w:spacing w:val="-6"/>
          <w:sz w:val="24"/>
        </w:rPr>
        <w:t xml:space="preserve"> </w:t>
      </w:r>
      <w:r w:rsidRPr="00C835EE">
        <w:rPr>
          <w:rFonts w:ascii="Times New Roman" w:hAnsi="Times New Roman"/>
          <w:sz w:val="24"/>
        </w:rPr>
        <w:t>и</w:t>
      </w:r>
      <w:r w:rsidRPr="00C835EE">
        <w:rPr>
          <w:rFonts w:ascii="Times New Roman" w:hAnsi="Times New Roman"/>
          <w:spacing w:val="-6"/>
          <w:sz w:val="24"/>
        </w:rPr>
        <w:t xml:space="preserve"> </w:t>
      </w:r>
      <w:r w:rsidRPr="00C835EE">
        <w:rPr>
          <w:rFonts w:ascii="Times New Roman" w:hAnsi="Times New Roman"/>
          <w:sz w:val="24"/>
        </w:rPr>
        <w:t>значение</w:t>
      </w:r>
      <w:r w:rsidRPr="00C835EE">
        <w:rPr>
          <w:rFonts w:ascii="Times New Roman" w:hAnsi="Times New Roman"/>
          <w:spacing w:val="-3"/>
          <w:sz w:val="24"/>
        </w:rPr>
        <w:t xml:space="preserve"> </w:t>
      </w:r>
      <w:r w:rsidRPr="00C835EE">
        <w:rPr>
          <w:rFonts w:ascii="Times New Roman" w:hAnsi="Times New Roman"/>
          <w:sz w:val="24"/>
        </w:rPr>
        <w:t>целевых</w:t>
      </w:r>
      <w:r w:rsidRPr="00C835EE">
        <w:rPr>
          <w:rFonts w:ascii="Times New Roman" w:hAnsi="Times New Roman"/>
          <w:spacing w:val="-7"/>
          <w:sz w:val="24"/>
        </w:rPr>
        <w:t xml:space="preserve"> </w:t>
      </w:r>
      <w:r w:rsidRPr="00C835EE">
        <w:rPr>
          <w:rFonts w:ascii="Times New Roman" w:hAnsi="Times New Roman"/>
          <w:sz w:val="24"/>
        </w:rPr>
        <w:t>показателей</w:t>
      </w:r>
      <w:r w:rsidRPr="00C835EE">
        <w:rPr>
          <w:rFonts w:ascii="Times New Roman" w:hAnsi="Times New Roman"/>
          <w:spacing w:val="-1"/>
          <w:sz w:val="24"/>
        </w:rPr>
        <w:t xml:space="preserve"> </w:t>
      </w:r>
      <w:r w:rsidRPr="00C835EE">
        <w:rPr>
          <w:rFonts w:ascii="Times New Roman" w:hAnsi="Times New Roman"/>
          <w:sz w:val="24"/>
        </w:rPr>
        <w:t>(индикаторов)</w:t>
      </w:r>
      <w:r w:rsidRPr="00C835EE">
        <w:rPr>
          <w:rFonts w:ascii="Times New Roman" w:hAnsi="Times New Roman"/>
          <w:spacing w:val="-5"/>
          <w:sz w:val="24"/>
        </w:rPr>
        <w:t xml:space="preserve"> </w:t>
      </w:r>
      <w:r w:rsidRPr="00C835EE">
        <w:rPr>
          <w:rFonts w:ascii="Times New Roman" w:hAnsi="Times New Roman"/>
          <w:sz w:val="24"/>
        </w:rPr>
        <w:t>подлежит</w:t>
      </w:r>
      <w:r w:rsidRPr="00C835EE">
        <w:rPr>
          <w:rFonts w:ascii="Times New Roman" w:hAnsi="Times New Roman"/>
          <w:spacing w:val="-7"/>
          <w:sz w:val="24"/>
        </w:rPr>
        <w:t xml:space="preserve"> </w:t>
      </w:r>
      <w:r w:rsidRPr="00C835EE">
        <w:rPr>
          <w:rFonts w:ascii="Times New Roman" w:hAnsi="Times New Roman"/>
          <w:sz w:val="24"/>
        </w:rPr>
        <w:t>уточнению</w:t>
      </w:r>
      <w:r w:rsidRPr="00C835EE">
        <w:rPr>
          <w:rFonts w:ascii="Times New Roman" w:hAnsi="Times New Roman"/>
          <w:spacing w:val="-4"/>
          <w:sz w:val="24"/>
        </w:rPr>
        <w:t xml:space="preserve"> </w:t>
      </w:r>
      <w:r w:rsidRPr="00C835EE">
        <w:rPr>
          <w:rFonts w:ascii="Times New Roman" w:hAnsi="Times New Roman"/>
          <w:sz w:val="24"/>
        </w:rPr>
        <w:t>в</w:t>
      </w:r>
      <w:r w:rsidRPr="00C835EE">
        <w:rPr>
          <w:rFonts w:ascii="Times New Roman" w:hAnsi="Times New Roman"/>
          <w:spacing w:val="-5"/>
          <w:sz w:val="24"/>
        </w:rPr>
        <w:t xml:space="preserve"> </w:t>
      </w:r>
      <w:r w:rsidRPr="00C835EE">
        <w:rPr>
          <w:rFonts w:ascii="Times New Roman" w:hAnsi="Times New Roman"/>
          <w:sz w:val="24"/>
        </w:rPr>
        <w:t>процессе</w:t>
      </w:r>
      <w:r w:rsidRPr="00C835EE">
        <w:rPr>
          <w:rFonts w:ascii="Times New Roman" w:hAnsi="Times New Roman"/>
          <w:spacing w:val="-3"/>
          <w:sz w:val="24"/>
        </w:rPr>
        <w:t xml:space="preserve"> </w:t>
      </w:r>
      <w:r w:rsidRPr="00C835EE">
        <w:rPr>
          <w:rFonts w:ascii="Times New Roman" w:hAnsi="Times New Roman"/>
          <w:sz w:val="24"/>
        </w:rPr>
        <w:t>реализации</w:t>
      </w:r>
      <w:r w:rsidRPr="00C835EE">
        <w:rPr>
          <w:rFonts w:ascii="Times New Roman" w:hAnsi="Times New Roman"/>
          <w:spacing w:val="-6"/>
          <w:sz w:val="24"/>
        </w:rPr>
        <w:t xml:space="preserve"> </w:t>
      </w:r>
      <w:r w:rsidRPr="00C835EE">
        <w:rPr>
          <w:rFonts w:ascii="Times New Roman" w:hAnsi="Times New Roman"/>
          <w:sz w:val="24"/>
        </w:rPr>
        <w:t>муниципальной</w:t>
      </w:r>
      <w:r w:rsidRPr="00C835EE">
        <w:rPr>
          <w:rFonts w:ascii="Times New Roman" w:hAnsi="Times New Roman"/>
          <w:spacing w:val="-2"/>
          <w:sz w:val="24"/>
        </w:rPr>
        <w:t xml:space="preserve"> </w:t>
      </w:r>
      <w:r w:rsidRPr="00C835EE">
        <w:rPr>
          <w:rFonts w:ascii="Times New Roman" w:hAnsi="Times New Roman"/>
          <w:sz w:val="24"/>
        </w:rPr>
        <w:t>программы</w:t>
      </w:r>
    </w:p>
    <w:sectPr w:rsidR="006023A8" w:rsidRPr="00C835EE" w:rsidSect="008B24D1">
      <w:pgSz w:w="16860" w:h="11930" w:orient="landscape"/>
      <w:pgMar w:top="620" w:right="360" w:bottom="280" w:left="11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042" w:rsidRDefault="008F7042" w:rsidP="00737954">
      <w:pPr>
        <w:spacing w:after="0" w:line="240" w:lineRule="auto"/>
      </w:pPr>
      <w:r>
        <w:separator/>
      </w:r>
    </w:p>
  </w:endnote>
  <w:endnote w:type="continuationSeparator" w:id="0">
    <w:p w:rsidR="008F7042" w:rsidRDefault="008F7042" w:rsidP="00737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042" w:rsidRDefault="008F7042" w:rsidP="00737954">
      <w:pPr>
        <w:spacing w:after="0" w:line="240" w:lineRule="auto"/>
      </w:pPr>
      <w:r>
        <w:separator/>
      </w:r>
    </w:p>
  </w:footnote>
  <w:footnote w:type="continuationSeparator" w:id="0">
    <w:p w:rsidR="008F7042" w:rsidRDefault="008F7042" w:rsidP="007379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042" w:rsidRDefault="008F7042" w:rsidP="001F44DD">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8F7042" w:rsidRDefault="008F7042" w:rsidP="001F44D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042" w:rsidRDefault="008F7042" w:rsidP="001F44DD">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17390D">
      <w:rPr>
        <w:rStyle w:val="ad"/>
        <w:noProof/>
      </w:rPr>
      <w:t>19</w:t>
    </w:r>
    <w:r>
      <w:rPr>
        <w:rStyle w:val="ad"/>
      </w:rPr>
      <w:fldChar w:fldCharType="end"/>
    </w:r>
  </w:p>
  <w:p w:rsidR="008F7042" w:rsidRPr="00096EBA" w:rsidRDefault="008F7042" w:rsidP="00C90FFD">
    <w:pPr>
      <w:pStyle w:val="a3"/>
      <w:ind w:right="360"/>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8444BA8"/>
    <w:multiLevelType w:val="hybridMultilevel"/>
    <w:tmpl w:val="60A6147A"/>
    <w:lvl w:ilvl="0" w:tplc="E8FEE5C2">
      <w:numFmt w:val="bullet"/>
      <w:lvlText w:val="–"/>
      <w:lvlJc w:val="left"/>
      <w:pPr>
        <w:ind w:left="312" w:hanging="264"/>
      </w:pPr>
      <w:rPr>
        <w:rFonts w:ascii="Times New Roman" w:eastAsia="Times New Roman" w:hAnsi="Times New Roman" w:cs="Times New Roman" w:hint="default"/>
        <w:w w:val="100"/>
        <w:sz w:val="28"/>
        <w:szCs w:val="28"/>
        <w:lang w:val="ru-RU" w:eastAsia="en-US" w:bidi="ar-SA"/>
      </w:rPr>
    </w:lvl>
    <w:lvl w:ilvl="1" w:tplc="02608EAC">
      <w:numFmt w:val="bullet"/>
      <w:lvlText w:val="-"/>
      <w:lvlJc w:val="left"/>
      <w:pPr>
        <w:ind w:left="312" w:hanging="164"/>
      </w:pPr>
      <w:rPr>
        <w:rFonts w:ascii="Times New Roman" w:eastAsia="Times New Roman" w:hAnsi="Times New Roman" w:cs="Times New Roman" w:hint="default"/>
        <w:w w:val="100"/>
        <w:sz w:val="28"/>
        <w:szCs w:val="28"/>
        <w:lang w:val="ru-RU" w:eastAsia="en-US" w:bidi="ar-SA"/>
      </w:rPr>
    </w:lvl>
    <w:lvl w:ilvl="2" w:tplc="E65E6BD8">
      <w:numFmt w:val="bullet"/>
      <w:lvlText w:val="•"/>
      <w:lvlJc w:val="left"/>
      <w:pPr>
        <w:ind w:left="2432" w:hanging="164"/>
      </w:pPr>
      <w:rPr>
        <w:rFonts w:hint="default"/>
        <w:lang w:val="ru-RU" w:eastAsia="en-US" w:bidi="ar-SA"/>
      </w:rPr>
    </w:lvl>
    <w:lvl w:ilvl="3" w:tplc="BB30C7F8">
      <w:numFmt w:val="bullet"/>
      <w:lvlText w:val="•"/>
      <w:lvlJc w:val="left"/>
      <w:pPr>
        <w:ind w:left="3488" w:hanging="164"/>
      </w:pPr>
      <w:rPr>
        <w:rFonts w:hint="default"/>
        <w:lang w:val="ru-RU" w:eastAsia="en-US" w:bidi="ar-SA"/>
      </w:rPr>
    </w:lvl>
    <w:lvl w:ilvl="4" w:tplc="ED54342E">
      <w:numFmt w:val="bullet"/>
      <w:lvlText w:val="•"/>
      <w:lvlJc w:val="left"/>
      <w:pPr>
        <w:ind w:left="4544" w:hanging="164"/>
      </w:pPr>
      <w:rPr>
        <w:rFonts w:hint="default"/>
        <w:lang w:val="ru-RU" w:eastAsia="en-US" w:bidi="ar-SA"/>
      </w:rPr>
    </w:lvl>
    <w:lvl w:ilvl="5" w:tplc="4EFEC880">
      <w:numFmt w:val="bullet"/>
      <w:lvlText w:val="•"/>
      <w:lvlJc w:val="left"/>
      <w:pPr>
        <w:ind w:left="5600" w:hanging="164"/>
      </w:pPr>
      <w:rPr>
        <w:rFonts w:hint="default"/>
        <w:lang w:val="ru-RU" w:eastAsia="en-US" w:bidi="ar-SA"/>
      </w:rPr>
    </w:lvl>
    <w:lvl w:ilvl="6" w:tplc="6AFA8A76">
      <w:numFmt w:val="bullet"/>
      <w:lvlText w:val="•"/>
      <w:lvlJc w:val="left"/>
      <w:pPr>
        <w:ind w:left="6656" w:hanging="164"/>
      </w:pPr>
      <w:rPr>
        <w:rFonts w:hint="default"/>
        <w:lang w:val="ru-RU" w:eastAsia="en-US" w:bidi="ar-SA"/>
      </w:rPr>
    </w:lvl>
    <w:lvl w:ilvl="7" w:tplc="42D2DA94">
      <w:numFmt w:val="bullet"/>
      <w:lvlText w:val="•"/>
      <w:lvlJc w:val="left"/>
      <w:pPr>
        <w:ind w:left="7712" w:hanging="164"/>
      </w:pPr>
      <w:rPr>
        <w:rFonts w:hint="default"/>
        <w:lang w:val="ru-RU" w:eastAsia="en-US" w:bidi="ar-SA"/>
      </w:rPr>
    </w:lvl>
    <w:lvl w:ilvl="8" w:tplc="1332CB2E">
      <w:numFmt w:val="bullet"/>
      <w:lvlText w:val="•"/>
      <w:lvlJc w:val="left"/>
      <w:pPr>
        <w:ind w:left="8768" w:hanging="164"/>
      </w:pPr>
      <w:rPr>
        <w:rFonts w:hint="default"/>
        <w:lang w:val="ru-RU" w:eastAsia="en-US" w:bidi="ar-SA"/>
      </w:rPr>
    </w:lvl>
  </w:abstractNum>
  <w:abstractNum w:abstractNumId="2">
    <w:nsid w:val="08F6084B"/>
    <w:multiLevelType w:val="hybridMultilevel"/>
    <w:tmpl w:val="B7D61B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3D2BB1"/>
    <w:multiLevelType w:val="hybridMultilevel"/>
    <w:tmpl w:val="164CB82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0F3C30B6"/>
    <w:multiLevelType w:val="hybridMultilevel"/>
    <w:tmpl w:val="F08CCB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7B6C31"/>
    <w:multiLevelType w:val="hybridMultilevel"/>
    <w:tmpl w:val="EA9E76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0FF0B4B"/>
    <w:multiLevelType w:val="hybridMultilevel"/>
    <w:tmpl w:val="B998AC60"/>
    <w:lvl w:ilvl="0" w:tplc="5B3A2A8C">
      <w:start w:val="1"/>
      <w:numFmt w:val="decimal"/>
      <w:lvlText w:val="%1."/>
      <w:lvlJc w:val="left"/>
      <w:pPr>
        <w:ind w:left="1162" w:hanging="336"/>
      </w:pPr>
      <w:rPr>
        <w:rFonts w:ascii="Times New Roman" w:eastAsia="Times New Roman" w:hAnsi="Times New Roman" w:cs="Times New Roman" w:hint="default"/>
        <w:w w:val="100"/>
        <w:sz w:val="24"/>
        <w:szCs w:val="24"/>
        <w:lang w:val="ru-RU" w:eastAsia="en-US" w:bidi="ar-SA"/>
      </w:rPr>
    </w:lvl>
    <w:lvl w:ilvl="1" w:tplc="88CEB0A0">
      <w:start w:val="1"/>
      <w:numFmt w:val="decimal"/>
      <w:lvlText w:val="%2."/>
      <w:lvlJc w:val="left"/>
      <w:pPr>
        <w:ind w:left="1889" w:hanging="284"/>
        <w:jc w:val="right"/>
      </w:pPr>
      <w:rPr>
        <w:rFonts w:ascii="Times New Roman" w:eastAsia="Times New Roman" w:hAnsi="Times New Roman" w:cs="Times New Roman" w:hint="default"/>
        <w:b/>
        <w:bCs/>
        <w:spacing w:val="0"/>
        <w:w w:val="100"/>
        <w:sz w:val="28"/>
        <w:szCs w:val="28"/>
        <w:lang w:val="ru-RU" w:eastAsia="en-US" w:bidi="ar-SA"/>
      </w:rPr>
    </w:lvl>
    <w:lvl w:ilvl="2" w:tplc="85462D2A">
      <w:numFmt w:val="bullet"/>
      <w:lvlText w:val="•"/>
      <w:lvlJc w:val="left"/>
      <w:pPr>
        <w:ind w:left="2880" w:hanging="284"/>
      </w:pPr>
      <w:rPr>
        <w:rFonts w:hint="default"/>
        <w:lang w:val="ru-RU" w:eastAsia="en-US" w:bidi="ar-SA"/>
      </w:rPr>
    </w:lvl>
    <w:lvl w:ilvl="3" w:tplc="34866CC2">
      <w:numFmt w:val="bullet"/>
      <w:lvlText w:val="•"/>
      <w:lvlJc w:val="left"/>
      <w:pPr>
        <w:ind w:left="3880" w:hanging="284"/>
      </w:pPr>
      <w:rPr>
        <w:rFonts w:hint="default"/>
        <w:lang w:val="ru-RU" w:eastAsia="en-US" w:bidi="ar-SA"/>
      </w:rPr>
    </w:lvl>
    <w:lvl w:ilvl="4" w:tplc="BEA0784A">
      <w:numFmt w:val="bullet"/>
      <w:lvlText w:val="•"/>
      <w:lvlJc w:val="left"/>
      <w:pPr>
        <w:ind w:left="4880" w:hanging="284"/>
      </w:pPr>
      <w:rPr>
        <w:rFonts w:hint="default"/>
        <w:lang w:val="ru-RU" w:eastAsia="en-US" w:bidi="ar-SA"/>
      </w:rPr>
    </w:lvl>
    <w:lvl w:ilvl="5" w:tplc="304898BA">
      <w:numFmt w:val="bullet"/>
      <w:lvlText w:val="•"/>
      <w:lvlJc w:val="left"/>
      <w:pPr>
        <w:ind w:left="5880" w:hanging="284"/>
      </w:pPr>
      <w:rPr>
        <w:rFonts w:hint="default"/>
        <w:lang w:val="ru-RU" w:eastAsia="en-US" w:bidi="ar-SA"/>
      </w:rPr>
    </w:lvl>
    <w:lvl w:ilvl="6" w:tplc="B2224AB4">
      <w:numFmt w:val="bullet"/>
      <w:lvlText w:val="•"/>
      <w:lvlJc w:val="left"/>
      <w:pPr>
        <w:ind w:left="6880" w:hanging="284"/>
      </w:pPr>
      <w:rPr>
        <w:rFonts w:hint="default"/>
        <w:lang w:val="ru-RU" w:eastAsia="en-US" w:bidi="ar-SA"/>
      </w:rPr>
    </w:lvl>
    <w:lvl w:ilvl="7" w:tplc="46549C16">
      <w:numFmt w:val="bullet"/>
      <w:lvlText w:val="•"/>
      <w:lvlJc w:val="left"/>
      <w:pPr>
        <w:ind w:left="7880" w:hanging="284"/>
      </w:pPr>
      <w:rPr>
        <w:rFonts w:hint="default"/>
        <w:lang w:val="ru-RU" w:eastAsia="en-US" w:bidi="ar-SA"/>
      </w:rPr>
    </w:lvl>
    <w:lvl w:ilvl="8" w:tplc="68B2DCC6">
      <w:numFmt w:val="bullet"/>
      <w:lvlText w:val="•"/>
      <w:lvlJc w:val="left"/>
      <w:pPr>
        <w:ind w:left="8880" w:hanging="284"/>
      </w:pPr>
      <w:rPr>
        <w:rFonts w:hint="default"/>
        <w:lang w:val="ru-RU" w:eastAsia="en-US" w:bidi="ar-SA"/>
      </w:rPr>
    </w:lvl>
  </w:abstractNum>
  <w:abstractNum w:abstractNumId="7">
    <w:nsid w:val="3A336F4B"/>
    <w:multiLevelType w:val="hybridMultilevel"/>
    <w:tmpl w:val="4274C13E"/>
    <w:lvl w:ilvl="0" w:tplc="E9448290">
      <w:start w:val="1"/>
      <w:numFmt w:val="decimal"/>
      <w:lvlText w:val="%1."/>
      <w:lvlJc w:val="left"/>
      <w:pPr>
        <w:ind w:left="1920" w:hanging="360"/>
      </w:pPr>
      <w:rPr>
        <w:rFonts w:eastAsia="Times New Roman" w:cs="Times New Roman"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8">
    <w:nsid w:val="3E4A5A8B"/>
    <w:multiLevelType w:val="hybridMultilevel"/>
    <w:tmpl w:val="B49E94A6"/>
    <w:lvl w:ilvl="0" w:tplc="43D80B32">
      <w:start w:val="1"/>
      <w:numFmt w:val="decimal"/>
      <w:lvlText w:val="%1."/>
      <w:lvlJc w:val="left"/>
      <w:pPr>
        <w:tabs>
          <w:tab w:val="num" w:pos="720"/>
        </w:tabs>
        <w:ind w:left="720" w:hanging="360"/>
      </w:pPr>
      <w:rPr>
        <w:lang w:val="ru-RU"/>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FF11763"/>
    <w:multiLevelType w:val="hybridMultilevel"/>
    <w:tmpl w:val="9CB8A57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5F7012E8"/>
    <w:multiLevelType w:val="multilevel"/>
    <w:tmpl w:val="C29453AC"/>
    <w:lvl w:ilvl="0">
      <w:start w:val="2"/>
      <w:numFmt w:val="decimal"/>
      <w:lvlText w:val="%1"/>
      <w:lvlJc w:val="left"/>
      <w:pPr>
        <w:ind w:left="38" w:hanging="420"/>
      </w:pPr>
      <w:rPr>
        <w:rFonts w:hint="default"/>
        <w:lang w:val="ru-RU" w:eastAsia="en-US" w:bidi="ar-SA"/>
      </w:rPr>
    </w:lvl>
    <w:lvl w:ilvl="1">
      <w:start w:val="4"/>
      <w:numFmt w:val="decimal"/>
      <w:lvlText w:val="%1.%2."/>
      <w:lvlJc w:val="left"/>
      <w:pPr>
        <w:ind w:left="38"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779" w:hanging="420"/>
      </w:pPr>
      <w:rPr>
        <w:rFonts w:hint="default"/>
        <w:lang w:val="ru-RU" w:eastAsia="en-US" w:bidi="ar-SA"/>
      </w:rPr>
    </w:lvl>
    <w:lvl w:ilvl="3">
      <w:numFmt w:val="bullet"/>
      <w:lvlText w:val="•"/>
      <w:lvlJc w:val="left"/>
      <w:pPr>
        <w:ind w:left="1148" w:hanging="420"/>
      </w:pPr>
      <w:rPr>
        <w:rFonts w:hint="default"/>
        <w:lang w:val="ru-RU" w:eastAsia="en-US" w:bidi="ar-SA"/>
      </w:rPr>
    </w:lvl>
    <w:lvl w:ilvl="4">
      <w:numFmt w:val="bullet"/>
      <w:lvlText w:val="•"/>
      <w:lvlJc w:val="left"/>
      <w:pPr>
        <w:ind w:left="1518" w:hanging="420"/>
      </w:pPr>
      <w:rPr>
        <w:rFonts w:hint="default"/>
        <w:lang w:val="ru-RU" w:eastAsia="en-US" w:bidi="ar-SA"/>
      </w:rPr>
    </w:lvl>
    <w:lvl w:ilvl="5">
      <w:numFmt w:val="bullet"/>
      <w:lvlText w:val="•"/>
      <w:lvlJc w:val="left"/>
      <w:pPr>
        <w:ind w:left="1888" w:hanging="420"/>
      </w:pPr>
      <w:rPr>
        <w:rFonts w:hint="default"/>
        <w:lang w:val="ru-RU" w:eastAsia="en-US" w:bidi="ar-SA"/>
      </w:rPr>
    </w:lvl>
    <w:lvl w:ilvl="6">
      <w:numFmt w:val="bullet"/>
      <w:lvlText w:val="•"/>
      <w:lvlJc w:val="left"/>
      <w:pPr>
        <w:ind w:left="2257" w:hanging="420"/>
      </w:pPr>
      <w:rPr>
        <w:rFonts w:hint="default"/>
        <w:lang w:val="ru-RU" w:eastAsia="en-US" w:bidi="ar-SA"/>
      </w:rPr>
    </w:lvl>
    <w:lvl w:ilvl="7">
      <w:numFmt w:val="bullet"/>
      <w:lvlText w:val="•"/>
      <w:lvlJc w:val="left"/>
      <w:pPr>
        <w:ind w:left="2627" w:hanging="420"/>
      </w:pPr>
      <w:rPr>
        <w:rFonts w:hint="default"/>
        <w:lang w:val="ru-RU" w:eastAsia="en-US" w:bidi="ar-SA"/>
      </w:rPr>
    </w:lvl>
    <w:lvl w:ilvl="8">
      <w:numFmt w:val="bullet"/>
      <w:lvlText w:val="•"/>
      <w:lvlJc w:val="left"/>
      <w:pPr>
        <w:ind w:left="2996" w:hanging="420"/>
      </w:pPr>
      <w:rPr>
        <w:rFonts w:hint="default"/>
        <w:lang w:val="ru-RU" w:eastAsia="en-US" w:bidi="ar-SA"/>
      </w:rPr>
    </w:lvl>
  </w:abstractNum>
  <w:abstractNum w:abstractNumId="11">
    <w:nsid w:val="661A3C26"/>
    <w:multiLevelType w:val="hybridMultilevel"/>
    <w:tmpl w:val="997CBBE8"/>
    <w:lvl w:ilvl="0" w:tplc="2EA6FB8E">
      <w:start w:val="1"/>
      <w:numFmt w:val="decimal"/>
      <w:lvlText w:val="%1."/>
      <w:lvlJc w:val="left"/>
      <w:pPr>
        <w:ind w:left="312" w:hanging="281"/>
      </w:pPr>
      <w:rPr>
        <w:rFonts w:ascii="Times New Roman" w:eastAsia="Times New Roman" w:hAnsi="Times New Roman" w:cs="Times New Roman" w:hint="default"/>
        <w:w w:val="97"/>
        <w:sz w:val="26"/>
        <w:szCs w:val="26"/>
        <w:lang w:val="ru-RU" w:eastAsia="en-US" w:bidi="ar-SA"/>
      </w:rPr>
    </w:lvl>
    <w:lvl w:ilvl="1" w:tplc="1660E20C">
      <w:start w:val="3"/>
      <w:numFmt w:val="decimal"/>
      <w:lvlText w:val="%2."/>
      <w:lvlJc w:val="left"/>
      <w:pPr>
        <w:ind w:left="1802" w:hanging="281"/>
        <w:jc w:val="right"/>
      </w:pPr>
      <w:rPr>
        <w:rFonts w:ascii="Times New Roman" w:eastAsia="Times New Roman" w:hAnsi="Times New Roman" w:cs="Times New Roman" w:hint="default"/>
        <w:b/>
        <w:bCs/>
        <w:spacing w:val="0"/>
        <w:w w:val="100"/>
        <w:sz w:val="28"/>
        <w:szCs w:val="28"/>
        <w:lang w:val="ru-RU" w:eastAsia="en-US" w:bidi="ar-SA"/>
      </w:rPr>
    </w:lvl>
    <w:lvl w:ilvl="2" w:tplc="62409D58">
      <w:numFmt w:val="bullet"/>
      <w:lvlText w:val="•"/>
      <w:lvlJc w:val="left"/>
      <w:pPr>
        <w:ind w:left="2808" w:hanging="281"/>
      </w:pPr>
      <w:rPr>
        <w:rFonts w:hint="default"/>
        <w:lang w:val="ru-RU" w:eastAsia="en-US" w:bidi="ar-SA"/>
      </w:rPr>
    </w:lvl>
    <w:lvl w:ilvl="3" w:tplc="DED89A10">
      <w:numFmt w:val="bullet"/>
      <w:lvlText w:val="•"/>
      <w:lvlJc w:val="left"/>
      <w:pPr>
        <w:ind w:left="3817" w:hanging="281"/>
      </w:pPr>
      <w:rPr>
        <w:rFonts w:hint="default"/>
        <w:lang w:val="ru-RU" w:eastAsia="en-US" w:bidi="ar-SA"/>
      </w:rPr>
    </w:lvl>
    <w:lvl w:ilvl="4" w:tplc="C9569FA6">
      <w:numFmt w:val="bullet"/>
      <w:lvlText w:val="•"/>
      <w:lvlJc w:val="left"/>
      <w:pPr>
        <w:ind w:left="4826" w:hanging="281"/>
      </w:pPr>
      <w:rPr>
        <w:rFonts w:hint="default"/>
        <w:lang w:val="ru-RU" w:eastAsia="en-US" w:bidi="ar-SA"/>
      </w:rPr>
    </w:lvl>
    <w:lvl w:ilvl="5" w:tplc="4F106D08">
      <w:numFmt w:val="bullet"/>
      <w:lvlText w:val="•"/>
      <w:lvlJc w:val="left"/>
      <w:pPr>
        <w:ind w:left="5835" w:hanging="281"/>
      </w:pPr>
      <w:rPr>
        <w:rFonts w:hint="default"/>
        <w:lang w:val="ru-RU" w:eastAsia="en-US" w:bidi="ar-SA"/>
      </w:rPr>
    </w:lvl>
    <w:lvl w:ilvl="6" w:tplc="4A921756">
      <w:numFmt w:val="bullet"/>
      <w:lvlText w:val="•"/>
      <w:lvlJc w:val="left"/>
      <w:pPr>
        <w:ind w:left="6844" w:hanging="281"/>
      </w:pPr>
      <w:rPr>
        <w:rFonts w:hint="default"/>
        <w:lang w:val="ru-RU" w:eastAsia="en-US" w:bidi="ar-SA"/>
      </w:rPr>
    </w:lvl>
    <w:lvl w:ilvl="7" w:tplc="7F0207B8">
      <w:numFmt w:val="bullet"/>
      <w:lvlText w:val="•"/>
      <w:lvlJc w:val="left"/>
      <w:pPr>
        <w:ind w:left="7853" w:hanging="281"/>
      </w:pPr>
      <w:rPr>
        <w:rFonts w:hint="default"/>
        <w:lang w:val="ru-RU" w:eastAsia="en-US" w:bidi="ar-SA"/>
      </w:rPr>
    </w:lvl>
    <w:lvl w:ilvl="8" w:tplc="74B6DC02">
      <w:numFmt w:val="bullet"/>
      <w:lvlText w:val="•"/>
      <w:lvlJc w:val="left"/>
      <w:pPr>
        <w:ind w:left="8862" w:hanging="281"/>
      </w:pPr>
      <w:rPr>
        <w:rFonts w:hint="default"/>
        <w:lang w:val="ru-RU" w:eastAsia="en-US" w:bidi="ar-SA"/>
      </w:rPr>
    </w:lvl>
  </w:abstractNum>
  <w:abstractNum w:abstractNumId="12">
    <w:nsid w:val="6F030687"/>
    <w:multiLevelType w:val="hybridMultilevel"/>
    <w:tmpl w:val="1E343CA8"/>
    <w:lvl w:ilvl="0" w:tplc="6EE01E8A">
      <w:numFmt w:val="bullet"/>
      <w:lvlText w:val="-"/>
      <w:lvlJc w:val="left"/>
      <w:pPr>
        <w:ind w:left="312" w:hanging="245"/>
      </w:pPr>
      <w:rPr>
        <w:rFonts w:ascii="Times New Roman" w:eastAsia="Times New Roman" w:hAnsi="Times New Roman" w:cs="Times New Roman" w:hint="default"/>
        <w:w w:val="100"/>
        <w:sz w:val="28"/>
        <w:szCs w:val="28"/>
        <w:lang w:val="ru-RU" w:eastAsia="en-US" w:bidi="ar-SA"/>
      </w:rPr>
    </w:lvl>
    <w:lvl w:ilvl="1" w:tplc="0658D6CA">
      <w:numFmt w:val="bullet"/>
      <w:lvlText w:val="•"/>
      <w:lvlJc w:val="left"/>
      <w:pPr>
        <w:ind w:left="1376" w:hanging="245"/>
      </w:pPr>
      <w:rPr>
        <w:rFonts w:hint="default"/>
        <w:lang w:val="ru-RU" w:eastAsia="en-US" w:bidi="ar-SA"/>
      </w:rPr>
    </w:lvl>
    <w:lvl w:ilvl="2" w:tplc="C3DECE64">
      <w:numFmt w:val="bullet"/>
      <w:lvlText w:val="•"/>
      <w:lvlJc w:val="left"/>
      <w:pPr>
        <w:ind w:left="2432" w:hanging="245"/>
      </w:pPr>
      <w:rPr>
        <w:rFonts w:hint="default"/>
        <w:lang w:val="ru-RU" w:eastAsia="en-US" w:bidi="ar-SA"/>
      </w:rPr>
    </w:lvl>
    <w:lvl w:ilvl="3" w:tplc="82B25CAE">
      <w:numFmt w:val="bullet"/>
      <w:lvlText w:val="•"/>
      <w:lvlJc w:val="left"/>
      <w:pPr>
        <w:ind w:left="3488" w:hanging="245"/>
      </w:pPr>
      <w:rPr>
        <w:rFonts w:hint="default"/>
        <w:lang w:val="ru-RU" w:eastAsia="en-US" w:bidi="ar-SA"/>
      </w:rPr>
    </w:lvl>
    <w:lvl w:ilvl="4" w:tplc="D99E3942">
      <w:numFmt w:val="bullet"/>
      <w:lvlText w:val="•"/>
      <w:lvlJc w:val="left"/>
      <w:pPr>
        <w:ind w:left="4544" w:hanging="245"/>
      </w:pPr>
      <w:rPr>
        <w:rFonts w:hint="default"/>
        <w:lang w:val="ru-RU" w:eastAsia="en-US" w:bidi="ar-SA"/>
      </w:rPr>
    </w:lvl>
    <w:lvl w:ilvl="5" w:tplc="13702E66">
      <w:numFmt w:val="bullet"/>
      <w:lvlText w:val="•"/>
      <w:lvlJc w:val="left"/>
      <w:pPr>
        <w:ind w:left="5600" w:hanging="245"/>
      </w:pPr>
      <w:rPr>
        <w:rFonts w:hint="default"/>
        <w:lang w:val="ru-RU" w:eastAsia="en-US" w:bidi="ar-SA"/>
      </w:rPr>
    </w:lvl>
    <w:lvl w:ilvl="6" w:tplc="8370C200">
      <w:numFmt w:val="bullet"/>
      <w:lvlText w:val="•"/>
      <w:lvlJc w:val="left"/>
      <w:pPr>
        <w:ind w:left="6656" w:hanging="245"/>
      </w:pPr>
      <w:rPr>
        <w:rFonts w:hint="default"/>
        <w:lang w:val="ru-RU" w:eastAsia="en-US" w:bidi="ar-SA"/>
      </w:rPr>
    </w:lvl>
    <w:lvl w:ilvl="7" w:tplc="1B22510C">
      <w:numFmt w:val="bullet"/>
      <w:lvlText w:val="•"/>
      <w:lvlJc w:val="left"/>
      <w:pPr>
        <w:ind w:left="7712" w:hanging="245"/>
      </w:pPr>
      <w:rPr>
        <w:rFonts w:hint="default"/>
        <w:lang w:val="ru-RU" w:eastAsia="en-US" w:bidi="ar-SA"/>
      </w:rPr>
    </w:lvl>
    <w:lvl w:ilvl="8" w:tplc="D4707556">
      <w:numFmt w:val="bullet"/>
      <w:lvlText w:val="•"/>
      <w:lvlJc w:val="left"/>
      <w:pPr>
        <w:ind w:left="8768" w:hanging="245"/>
      </w:pPr>
      <w:rPr>
        <w:rFonts w:hint="default"/>
        <w:lang w:val="ru-RU" w:eastAsia="en-US" w:bidi="ar-SA"/>
      </w:rPr>
    </w:lvl>
  </w:abstractNum>
  <w:abstractNum w:abstractNumId="13">
    <w:nsid w:val="71A51FD7"/>
    <w:multiLevelType w:val="multilevel"/>
    <w:tmpl w:val="5E82018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4">
    <w:nsid w:val="721967F5"/>
    <w:multiLevelType w:val="hybridMultilevel"/>
    <w:tmpl w:val="541E91F4"/>
    <w:lvl w:ilvl="0" w:tplc="89922272">
      <w:start w:val="1"/>
      <w:numFmt w:val="decimal"/>
      <w:lvlText w:val="%1."/>
      <w:lvlJc w:val="left"/>
      <w:pPr>
        <w:ind w:left="360" w:hanging="360"/>
      </w:pPr>
      <w:rPr>
        <w:rFonts w:cs="Times New Roman" w:hint="default"/>
        <w:b/>
        <w:bCs/>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5">
    <w:nsid w:val="7C896EE6"/>
    <w:multiLevelType w:val="hybridMultilevel"/>
    <w:tmpl w:val="5D8090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4"/>
  </w:num>
  <w:num w:numId="3">
    <w:abstractNumId w:va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15"/>
  </w:num>
  <w:num w:numId="8">
    <w:abstractNumId w:val="9"/>
  </w:num>
  <w:num w:numId="9">
    <w:abstractNumId w:val="13"/>
  </w:num>
  <w:num w:numId="10">
    <w:abstractNumId w:val="4"/>
  </w:num>
  <w:num w:numId="11">
    <w:abstractNumId w:val="12"/>
  </w:num>
  <w:num w:numId="12">
    <w:abstractNumId w:val="6"/>
  </w:num>
  <w:num w:numId="13">
    <w:abstractNumId w:val="7"/>
  </w:num>
  <w:num w:numId="14">
    <w:abstractNumId w:val="1"/>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EA6"/>
    <w:rsid w:val="00003449"/>
    <w:rsid w:val="0004021B"/>
    <w:rsid w:val="0004279F"/>
    <w:rsid w:val="000646C5"/>
    <w:rsid w:val="00064A69"/>
    <w:rsid w:val="000741CD"/>
    <w:rsid w:val="00074248"/>
    <w:rsid w:val="000827C1"/>
    <w:rsid w:val="00086EE0"/>
    <w:rsid w:val="00093485"/>
    <w:rsid w:val="00096EBA"/>
    <w:rsid w:val="000A7CEC"/>
    <w:rsid w:val="000B146D"/>
    <w:rsid w:val="000B2EA7"/>
    <w:rsid w:val="000B554C"/>
    <w:rsid w:val="000D24C5"/>
    <w:rsid w:val="001365BF"/>
    <w:rsid w:val="001679D3"/>
    <w:rsid w:val="00170B65"/>
    <w:rsid w:val="00172DE4"/>
    <w:rsid w:val="0017390D"/>
    <w:rsid w:val="00177C35"/>
    <w:rsid w:val="00181EA4"/>
    <w:rsid w:val="00186DDF"/>
    <w:rsid w:val="001A3D53"/>
    <w:rsid w:val="001A44B8"/>
    <w:rsid w:val="001B295E"/>
    <w:rsid w:val="001B3464"/>
    <w:rsid w:val="001C2DE2"/>
    <w:rsid w:val="001D3450"/>
    <w:rsid w:val="001D627F"/>
    <w:rsid w:val="001E6899"/>
    <w:rsid w:val="001F44DD"/>
    <w:rsid w:val="001F7C17"/>
    <w:rsid w:val="002261A5"/>
    <w:rsid w:val="0023563F"/>
    <w:rsid w:val="0024090D"/>
    <w:rsid w:val="002415A4"/>
    <w:rsid w:val="00252EC6"/>
    <w:rsid w:val="00256FBA"/>
    <w:rsid w:val="002A0A16"/>
    <w:rsid w:val="002A3C4D"/>
    <w:rsid w:val="002A4866"/>
    <w:rsid w:val="002A7A01"/>
    <w:rsid w:val="002B004D"/>
    <w:rsid w:val="002D3204"/>
    <w:rsid w:val="002D6DC4"/>
    <w:rsid w:val="002D79F7"/>
    <w:rsid w:val="002E0157"/>
    <w:rsid w:val="002E1742"/>
    <w:rsid w:val="002E6153"/>
    <w:rsid w:val="00300A9D"/>
    <w:rsid w:val="00322311"/>
    <w:rsid w:val="00356486"/>
    <w:rsid w:val="00356E3D"/>
    <w:rsid w:val="00377A27"/>
    <w:rsid w:val="00381D81"/>
    <w:rsid w:val="00383EE1"/>
    <w:rsid w:val="003A159D"/>
    <w:rsid w:val="003B0892"/>
    <w:rsid w:val="003C35AF"/>
    <w:rsid w:val="003E1987"/>
    <w:rsid w:val="003E2A49"/>
    <w:rsid w:val="00402A32"/>
    <w:rsid w:val="00407882"/>
    <w:rsid w:val="00415CF9"/>
    <w:rsid w:val="004454FC"/>
    <w:rsid w:val="004522ED"/>
    <w:rsid w:val="00452522"/>
    <w:rsid w:val="00456DF5"/>
    <w:rsid w:val="00461CD2"/>
    <w:rsid w:val="004676A0"/>
    <w:rsid w:val="00475166"/>
    <w:rsid w:val="004A2971"/>
    <w:rsid w:val="004A3380"/>
    <w:rsid w:val="004E59B9"/>
    <w:rsid w:val="004E63A4"/>
    <w:rsid w:val="004F182D"/>
    <w:rsid w:val="00510162"/>
    <w:rsid w:val="005368C2"/>
    <w:rsid w:val="00565D1A"/>
    <w:rsid w:val="00584C8C"/>
    <w:rsid w:val="005A09E0"/>
    <w:rsid w:val="005B28F4"/>
    <w:rsid w:val="005B3384"/>
    <w:rsid w:val="005C2C94"/>
    <w:rsid w:val="005C3B58"/>
    <w:rsid w:val="005D425B"/>
    <w:rsid w:val="005E01A1"/>
    <w:rsid w:val="005E5044"/>
    <w:rsid w:val="005E5B2C"/>
    <w:rsid w:val="005F1DC9"/>
    <w:rsid w:val="006023A8"/>
    <w:rsid w:val="006361B1"/>
    <w:rsid w:val="00643216"/>
    <w:rsid w:val="00651945"/>
    <w:rsid w:val="00666D46"/>
    <w:rsid w:val="0067601C"/>
    <w:rsid w:val="006948C0"/>
    <w:rsid w:val="00695B84"/>
    <w:rsid w:val="00697752"/>
    <w:rsid w:val="006C24FB"/>
    <w:rsid w:val="006C7CB1"/>
    <w:rsid w:val="006D0BE1"/>
    <w:rsid w:val="006D3A3D"/>
    <w:rsid w:val="006E06BF"/>
    <w:rsid w:val="0070697B"/>
    <w:rsid w:val="00710491"/>
    <w:rsid w:val="00720D13"/>
    <w:rsid w:val="00723E79"/>
    <w:rsid w:val="00737954"/>
    <w:rsid w:val="00761380"/>
    <w:rsid w:val="007657DA"/>
    <w:rsid w:val="00766BFD"/>
    <w:rsid w:val="007805FE"/>
    <w:rsid w:val="00795258"/>
    <w:rsid w:val="00796934"/>
    <w:rsid w:val="00797CF3"/>
    <w:rsid w:val="007A2B10"/>
    <w:rsid w:val="007A41FE"/>
    <w:rsid w:val="007D039E"/>
    <w:rsid w:val="007D2334"/>
    <w:rsid w:val="007D45EC"/>
    <w:rsid w:val="007D7579"/>
    <w:rsid w:val="007E221B"/>
    <w:rsid w:val="008507D2"/>
    <w:rsid w:val="00854444"/>
    <w:rsid w:val="008556A2"/>
    <w:rsid w:val="0086024D"/>
    <w:rsid w:val="00863293"/>
    <w:rsid w:val="008649C6"/>
    <w:rsid w:val="008779F1"/>
    <w:rsid w:val="0089393B"/>
    <w:rsid w:val="008A0FE4"/>
    <w:rsid w:val="008A2F5B"/>
    <w:rsid w:val="008B24D1"/>
    <w:rsid w:val="008E1647"/>
    <w:rsid w:val="008F545A"/>
    <w:rsid w:val="008F7042"/>
    <w:rsid w:val="0090525D"/>
    <w:rsid w:val="00922D80"/>
    <w:rsid w:val="00926B6B"/>
    <w:rsid w:val="00927C2F"/>
    <w:rsid w:val="009533A5"/>
    <w:rsid w:val="00964EF3"/>
    <w:rsid w:val="00976718"/>
    <w:rsid w:val="00980C33"/>
    <w:rsid w:val="009B41FE"/>
    <w:rsid w:val="009C7EA4"/>
    <w:rsid w:val="009F00AC"/>
    <w:rsid w:val="009F028B"/>
    <w:rsid w:val="00A033ED"/>
    <w:rsid w:val="00A058FD"/>
    <w:rsid w:val="00A163CC"/>
    <w:rsid w:val="00A24E76"/>
    <w:rsid w:val="00A32B07"/>
    <w:rsid w:val="00A346D0"/>
    <w:rsid w:val="00A60324"/>
    <w:rsid w:val="00A60DD5"/>
    <w:rsid w:val="00A66A99"/>
    <w:rsid w:val="00A72277"/>
    <w:rsid w:val="00A76A37"/>
    <w:rsid w:val="00A76E1A"/>
    <w:rsid w:val="00A77C9F"/>
    <w:rsid w:val="00A85FE7"/>
    <w:rsid w:val="00A86643"/>
    <w:rsid w:val="00A874E8"/>
    <w:rsid w:val="00A87EE3"/>
    <w:rsid w:val="00A90BC8"/>
    <w:rsid w:val="00A9420B"/>
    <w:rsid w:val="00A94B19"/>
    <w:rsid w:val="00AB6E28"/>
    <w:rsid w:val="00AC355B"/>
    <w:rsid w:val="00AC6451"/>
    <w:rsid w:val="00AD416E"/>
    <w:rsid w:val="00AD58A5"/>
    <w:rsid w:val="00AD5FE5"/>
    <w:rsid w:val="00AD709E"/>
    <w:rsid w:val="00B037E8"/>
    <w:rsid w:val="00B11F87"/>
    <w:rsid w:val="00B27550"/>
    <w:rsid w:val="00B35625"/>
    <w:rsid w:val="00B42A9A"/>
    <w:rsid w:val="00B56DEE"/>
    <w:rsid w:val="00B57542"/>
    <w:rsid w:val="00B601EC"/>
    <w:rsid w:val="00B60DFB"/>
    <w:rsid w:val="00B741AA"/>
    <w:rsid w:val="00B75FC3"/>
    <w:rsid w:val="00B85023"/>
    <w:rsid w:val="00B86290"/>
    <w:rsid w:val="00B93328"/>
    <w:rsid w:val="00BA048F"/>
    <w:rsid w:val="00BC100A"/>
    <w:rsid w:val="00BC5A2F"/>
    <w:rsid w:val="00BC6642"/>
    <w:rsid w:val="00BD1794"/>
    <w:rsid w:val="00BD470E"/>
    <w:rsid w:val="00BD63E0"/>
    <w:rsid w:val="00BE697B"/>
    <w:rsid w:val="00BE7EA6"/>
    <w:rsid w:val="00BF3AE4"/>
    <w:rsid w:val="00C02726"/>
    <w:rsid w:val="00C03AD8"/>
    <w:rsid w:val="00C04129"/>
    <w:rsid w:val="00C07834"/>
    <w:rsid w:val="00C835EE"/>
    <w:rsid w:val="00C8574A"/>
    <w:rsid w:val="00C86DF8"/>
    <w:rsid w:val="00C90FFD"/>
    <w:rsid w:val="00CB0E5F"/>
    <w:rsid w:val="00CB5F14"/>
    <w:rsid w:val="00CD2833"/>
    <w:rsid w:val="00CD6360"/>
    <w:rsid w:val="00CE29B2"/>
    <w:rsid w:val="00CE5124"/>
    <w:rsid w:val="00CF3EF3"/>
    <w:rsid w:val="00CF581C"/>
    <w:rsid w:val="00D11340"/>
    <w:rsid w:val="00D172E7"/>
    <w:rsid w:val="00D20E73"/>
    <w:rsid w:val="00D363B4"/>
    <w:rsid w:val="00D46991"/>
    <w:rsid w:val="00D53427"/>
    <w:rsid w:val="00D651EF"/>
    <w:rsid w:val="00D76D81"/>
    <w:rsid w:val="00DA5102"/>
    <w:rsid w:val="00DB275B"/>
    <w:rsid w:val="00DB342F"/>
    <w:rsid w:val="00DB4981"/>
    <w:rsid w:val="00DB4AE9"/>
    <w:rsid w:val="00DC3D71"/>
    <w:rsid w:val="00DD6A10"/>
    <w:rsid w:val="00DD6DBB"/>
    <w:rsid w:val="00DF28AE"/>
    <w:rsid w:val="00DF3F21"/>
    <w:rsid w:val="00E37805"/>
    <w:rsid w:val="00E40595"/>
    <w:rsid w:val="00E432EC"/>
    <w:rsid w:val="00E43300"/>
    <w:rsid w:val="00E56EF3"/>
    <w:rsid w:val="00E645C8"/>
    <w:rsid w:val="00E85AE0"/>
    <w:rsid w:val="00E86031"/>
    <w:rsid w:val="00E92433"/>
    <w:rsid w:val="00E957F4"/>
    <w:rsid w:val="00E959CC"/>
    <w:rsid w:val="00E95E51"/>
    <w:rsid w:val="00EA03DE"/>
    <w:rsid w:val="00EE57A0"/>
    <w:rsid w:val="00EE761A"/>
    <w:rsid w:val="00EF61A6"/>
    <w:rsid w:val="00F1303C"/>
    <w:rsid w:val="00F15119"/>
    <w:rsid w:val="00F15B62"/>
    <w:rsid w:val="00F568B1"/>
    <w:rsid w:val="00F64679"/>
    <w:rsid w:val="00F810EE"/>
    <w:rsid w:val="00FB0D09"/>
    <w:rsid w:val="00FB7D27"/>
    <w:rsid w:val="00FC23D2"/>
    <w:rsid w:val="00FC424D"/>
    <w:rsid w:val="00FC53C3"/>
    <w:rsid w:val="00FD2407"/>
    <w:rsid w:val="00FD2D85"/>
    <w:rsid w:val="00FD752A"/>
    <w:rsid w:val="00FE6986"/>
    <w:rsid w:val="00FF6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DD5"/>
    <w:pPr>
      <w:spacing w:after="200" w:line="276" w:lineRule="auto"/>
    </w:pPr>
    <w:rPr>
      <w:sz w:val="22"/>
      <w:szCs w:val="22"/>
      <w:lang w:eastAsia="en-US"/>
    </w:rPr>
  </w:style>
  <w:style w:type="paragraph" w:styleId="1">
    <w:name w:val="heading 1"/>
    <w:basedOn w:val="a"/>
    <w:next w:val="a"/>
    <w:link w:val="10"/>
    <w:uiPriority w:val="9"/>
    <w:qFormat/>
    <w:rsid w:val="00C835EE"/>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2D79F7"/>
    <w:pPr>
      <w:keepNext/>
      <w:spacing w:before="240" w:after="60"/>
      <w:outlineLvl w:val="1"/>
    </w:pPr>
    <w:rPr>
      <w:rFonts w:ascii="Cambria" w:hAnsi="Cambria"/>
      <w:b/>
      <w:bCs/>
      <w:i/>
      <w:iCs/>
      <w:sz w:val="28"/>
      <w:szCs w:val="28"/>
    </w:rPr>
  </w:style>
  <w:style w:type="paragraph" w:styleId="3">
    <w:name w:val="heading 3"/>
    <w:basedOn w:val="a"/>
    <w:next w:val="a"/>
    <w:link w:val="30"/>
    <w:qFormat/>
    <w:rsid w:val="00964EF3"/>
    <w:pPr>
      <w:keepNext/>
      <w:spacing w:before="240" w:after="60" w:line="240" w:lineRule="auto"/>
      <w:jc w:val="both"/>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basedOn w:val="a"/>
    <w:rsid w:val="00BE7EA6"/>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rsid w:val="00BE7EA6"/>
    <w:rPr>
      <w:rFonts w:cs="Times New Roman"/>
    </w:rPr>
  </w:style>
  <w:style w:type="paragraph" w:styleId="a3">
    <w:name w:val="header"/>
    <w:basedOn w:val="a"/>
    <w:link w:val="a4"/>
    <w:uiPriority w:val="99"/>
    <w:unhideWhenUsed/>
    <w:rsid w:val="00BE7EA6"/>
    <w:pPr>
      <w:spacing w:before="100" w:beforeAutospacing="1" w:after="100" w:afterAutospacing="1" w:line="240" w:lineRule="auto"/>
    </w:pPr>
    <w:rPr>
      <w:rFonts w:ascii="Times New Roman" w:hAnsi="Times New Roman"/>
      <w:sz w:val="24"/>
      <w:szCs w:val="24"/>
      <w:lang w:val="x-none" w:eastAsia="ru-RU"/>
    </w:rPr>
  </w:style>
  <w:style w:type="character" w:customStyle="1" w:styleId="a4">
    <w:name w:val="Верхний колонтитул Знак"/>
    <w:link w:val="a3"/>
    <w:uiPriority w:val="99"/>
    <w:locked/>
    <w:rsid w:val="00BE7EA6"/>
    <w:rPr>
      <w:rFonts w:ascii="Times New Roman" w:hAnsi="Times New Roman" w:cs="Times New Roman"/>
      <w:sz w:val="24"/>
      <w:szCs w:val="24"/>
      <w:lang w:val="x-none" w:eastAsia="ru-RU"/>
    </w:rPr>
  </w:style>
  <w:style w:type="paragraph" w:styleId="a5">
    <w:name w:val="Normal (Web)"/>
    <w:basedOn w:val="a"/>
    <w:uiPriority w:val="99"/>
    <w:unhideWhenUsed/>
    <w:rsid w:val="00BE7EA6"/>
    <w:pPr>
      <w:spacing w:before="100" w:beforeAutospacing="1" w:after="100" w:afterAutospacing="1" w:line="240" w:lineRule="auto"/>
    </w:pPr>
    <w:rPr>
      <w:rFonts w:ascii="Times New Roman" w:hAnsi="Times New Roman"/>
      <w:sz w:val="24"/>
      <w:szCs w:val="24"/>
      <w:lang w:eastAsia="ru-RU"/>
    </w:rPr>
  </w:style>
  <w:style w:type="character" w:styleId="a6">
    <w:name w:val="Strong"/>
    <w:uiPriority w:val="22"/>
    <w:qFormat/>
    <w:rsid w:val="00BE7EA6"/>
    <w:rPr>
      <w:rFonts w:cs="Times New Roman"/>
      <w:b/>
      <w:bCs/>
    </w:rPr>
  </w:style>
  <w:style w:type="paragraph" w:styleId="a7">
    <w:name w:val="Balloon Text"/>
    <w:basedOn w:val="a"/>
    <w:link w:val="a8"/>
    <w:uiPriority w:val="99"/>
    <w:semiHidden/>
    <w:unhideWhenUsed/>
    <w:rsid w:val="00E56EF3"/>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semiHidden/>
    <w:locked/>
    <w:rsid w:val="00E56EF3"/>
    <w:rPr>
      <w:rFonts w:ascii="Tahoma" w:hAnsi="Tahoma" w:cs="Tahoma"/>
      <w:sz w:val="16"/>
      <w:szCs w:val="16"/>
    </w:rPr>
  </w:style>
  <w:style w:type="paragraph" w:styleId="a9">
    <w:name w:val="footer"/>
    <w:basedOn w:val="a"/>
    <w:link w:val="aa"/>
    <w:uiPriority w:val="99"/>
    <w:unhideWhenUsed/>
    <w:rsid w:val="00737954"/>
    <w:pPr>
      <w:tabs>
        <w:tab w:val="center" w:pos="4677"/>
        <w:tab w:val="right" w:pos="9355"/>
      </w:tabs>
      <w:spacing w:after="0" w:line="240" w:lineRule="auto"/>
    </w:pPr>
    <w:rPr>
      <w:sz w:val="20"/>
      <w:szCs w:val="20"/>
      <w:lang w:val="x-none" w:eastAsia="x-none"/>
    </w:rPr>
  </w:style>
  <w:style w:type="character" w:customStyle="1" w:styleId="aa">
    <w:name w:val="Нижний колонтитул Знак"/>
    <w:link w:val="a9"/>
    <w:uiPriority w:val="99"/>
    <w:locked/>
    <w:rsid w:val="00737954"/>
    <w:rPr>
      <w:rFonts w:cs="Times New Roman"/>
    </w:rPr>
  </w:style>
  <w:style w:type="paragraph" w:customStyle="1" w:styleId="ab">
    <w:basedOn w:val="a"/>
    <w:rsid w:val="001A3D53"/>
    <w:pPr>
      <w:spacing w:before="100" w:beforeAutospacing="1" w:after="100" w:afterAutospacing="1" w:line="240" w:lineRule="auto"/>
    </w:pPr>
    <w:rPr>
      <w:rFonts w:ascii="Tahoma" w:hAnsi="Tahoma"/>
      <w:sz w:val="20"/>
      <w:szCs w:val="20"/>
      <w:lang w:val="en-US"/>
    </w:rPr>
  </w:style>
  <w:style w:type="paragraph" w:customStyle="1" w:styleId="21">
    <w:name w:val="Знак2"/>
    <w:basedOn w:val="a"/>
    <w:rsid w:val="00964EF3"/>
    <w:pPr>
      <w:spacing w:before="100" w:beforeAutospacing="1" w:after="100" w:afterAutospacing="1" w:line="240" w:lineRule="auto"/>
    </w:pPr>
    <w:rPr>
      <w:rFonts w:ascii="Tahoma" w:hAnsi="Tahoma"/>
      <w:sz w:val="20"/>
      <w:szCs w:val="20"/>
      <w:lang w:val="en-US"/>
    </w:rPr>
  </w:style>
  <w:style w:type="character" w:customStyle="1" w:styleId="30">
    <w:name w:val="Заголовок 3 Знак"/>
    <w:link w:val="3"/>
    <w:rsid w:val="00964EF3"/>
    <w:rPr>
      <w:rFonts w:ascii="Cambria" w:hAnsi="Cambria"/>
      <w:b/>
      <w:bCs/>
      <w:sz w:val="26"/>
      <w:szCs w:val="26"/>
      <w:lang w:val="x-none" w:eastAsia="x-none" w:bidi="ar-SA"/>
    </w:rPr>
  </w:style>
  <w:style w:type="character" w:customStyle="1" w:styleId="6">
    <w:name w:val="Основной текст (6)_"/>
    <w:link w:val="60"/>
    <w:locked/>
    <w:rsid w:val="00186DDF"/>
    <w:rPr>
      <w:rFonts w:ascii="Palatino Linotype" w:hAnsi="Palatino Linotype"/>
      <w:sz w:val="21"/>
      <w:szCs w:val="21"/>
      <w:shd w:val="clear" w:color="auto" w:fill="FFFFFF"/>
      <w:lang w:bidi="ar-SA"/>
    </w:rPr>
  </w:style>
  <w:style w:type="paragraph" w:customStyle="1" w:styleId="60">
    <w:name w:val="Основной текст (6)"/>
    <w:basedOn w:val="a"/>
    <w:link w:val="6"/>
    <w:rsid w:val="00186DDF"/>
    <w:pPr>
      <w:widowControl w:val="0"/>
      <w:shd w:val="clear" w:color="auto" w:fill="FFFFFF"/>
      <w:spacing w:after="240" w:line="250" w:lineRule="exact"/>
      <w:ind w:hanging="1500"/>
    </w:pPr>
    <w:rPr>
      <w:rFonts w:ascii="Palatino Linotype" w:hAnsi="Palatino Linotype"/>
      <w:sz w:val="21"/>
      <w:szCs w:val="21"/>
      <w:shd w:val="clear" w:color="auto" w:fill="FFFFFF"/>
      <w:lang w:val="x-none" w:eastAsia="x-none"/>
    </w:rPr>
  </w:style>
  <w:style w:type="paragraph" w:customStyle="1" w:styleId="31">
    <w:name w:val="Основной текст (3)1"/>
    <w:basedOn w:val="a"/>
    <w:rsid w:val="000A7CEC"/>
    <w:pPr>
      <w:widowControl w:val="0"/>
      <w:shd w:val="clear" w:color="auto" w:fill="FFFFFF"/>
      <w:suppressAutoHyphens/>
      <w:spacing w:before="300" w:after="240" w:line="298" w:lineRule="exact"/>
      <w:ind w:hanging="1440"/>
      <w:jc w:val="center"/>
    </w:pPr>
    <w:rPr>
      <w:rFonts w:ascii="Palatino Linotype" w:hAnsi="Palatino Linotype" w:cs="Palatino Linotype"/>
      <w:sz w:val="18"/>
      <w:szCs w:val="18"/>
      <w:lang w:eastAsia="ar-SA"/>
    </w:rPr>
  </w:style>
  <w:style w:type="paragraph" w:customStyle="1" w:styleId="210">
    <w:name w:val="Основной текст (2)1"/>
    <w:basedOn w:val="a"/>
    <w:rsid w:val="000A7CEC"/>
    <w:pPr>
      <w:widowControl w:val="0"/>
      <w:shd w:val="clear" w:color="auto" w:fill="FFFFFF"/>
      <w:suppressAutoHyphens/>
      <w:spacing w:before="240" w:after="240" w:line="322" w:lineRule="exact"/>
      <w:ind w:hanging="300"/>
    </w:pPr>
    <w:rPr>
      <w:rFonts w:ascii="Palatino Linotype" w:hAnsi="Palatino Linotype" w:cs="Palatino Linotype"/>
      <w:sz w:val="20"/>
      <w:szCs w:val="20"/>
      <w:lang w:eastAsia="ar-SA"/>
    </w:rPr>
  </w:style>
  <w:style w:type="paragraph" w:customStyle="1" w:styleId="7">
    <w:name w:val="Основной текст (7)"/>
    <w:basedOn w:val="a"/>
    <w:rsid w:val="000A7CEC"/>
    <w:pPr>
      <w:widowControl w:val="0"/>
      <w:shd w:val="clear" w:color="auto" w:fill="FFFFFF"/>
      <w:suppressAutoHyphens/>
      <w:spacing w:before="60" w:after="60" w:line="240" w:lineRule="atLeast"/>
      <w:ind w:hanging="500"/>
      <w:jc w:val="center"/>
    </w:pPr>
    <w:rPr>
      <w:rFonts w:ascii="Palatino Linotype" w:hAnsi="Palatino Linotype" w:cs="Palatino Linotype"/>
      <w:b/>
      <w:bCs/>
      <w:sz w:val="20"/>
      <w:szCs w:val="20"/>
      <w:lang w:eastAsia="ar-SA"/>
    </w:rPr>
  </w:style>
  <w:style w:type="character" w:customStyle="1" w:styleId="32">
    <w:name w:val="Основной текст (3)_"/>
    <w:rsid w:val="000A7CEC"/>
    <w:rPr>
      <w:rFonts w:ascii="Palatino Linotype" w:hAnsi="Palatino Linotype" w:cs="Palatino Linotype" w:hint="default"/>
      <w:sz w:val="18"/>
      <w:szCs w:val="18"/>
      <w:shd w:val="clear" w:color="auto" w:fill="FFFFFF"/>
      <w:lang w:eastAsia="ar-SA" w:bidi="ar-SA"/>
    </w:rPr>
  </w:style>
  <w:style w:type="character" w:customStyle="1" w:styleId="22">
    <w:name w:val="Основной текст (2)_"/>
    <w:rsid w:val="000A7CEC"/>
    <w:rPr>
      <w:rFonts w:ascii="Palatino Linotype" w:hAnsi="Palatino Linotype" w:cs="Palatino Linotype" w:hint="default"/>
      <w:shd w:val="clear" w:color="auto" w:fill="FFFFFF"/>
      <w:lang w:eastAsia="ar-SA" w:bidi="ar-SA"/>
    </w:rPr>
  </w:style>
  <w:style w:type="character" w:customStyle="1" w:styleId="4">
    <w:name w:val="Основной текст (4)_"/>
    <w:rsid w:val="000A7CEC"/>
    <w:rPr>
      <w:rFonts w:ascii="Palatino Linotype" w:hAnsi="Palatino Linotype" w:cs="Palatino Linotype" w:hint="default"/>
      <w:b/>
      <w:bCs/>
      <w:sz w:val="22"/>
      <w:szCs w:val="22"/>
      <w:shd w:val="clear" w:color="auto" w:fill="FFFFFF"/>
      <w:lang w:eastAsia="ar-SA" w:bidi="ar-SA"/>
    </w:rPr>
  </w:style>
  <w:style w:type="character" w:customStyle="1" w:styleId="70">
    <w:name w:val="Основной текст (7)_"/>
    <w:rsid w:val="000A7CEC"/>
    <w:rPr>
      <w:rFonts w:ascii="Palatino Linotype" w:hAnsi="Palatino Linotype" w:cs="Palatino Linotype" w:hint="default"/>
      <w:b/>
      <w:bCs/>
      <w:lang w:eastAsia="ar-SA" w:bidi="ar-SA"/>
    </w:rPr>
  </w:style>
  <w:style w:type="character" w:customStyle="1" w:styleId="2100">
    <w:name w:val="Основной текст (2) + 10"/>
    <w:rsid w:val="000A7CEC"/>
    <w:rPr>
      <w:rFonts w:ascii="Palatino Linotype" w:hAnsi="Palatino Linotype" w:cs="Palatino Linotype" w:hint="default"/>
      <w:strike w:val="0"/>
      <w:dstrike w:val="0"/>
      <w:sz w:val="21"/>
      <w:szCs w:val="21"/>
      <w:u w:val="none"/>
      <w:effect w:val="none"/>
      <w:shd w:val="clear" w:color="auto" w:fill="FFFFFF"/>
      <w:lang w:eastAsia="ar-SA" w:bidi="ar-SA"/>
    </w:rPr>
  </w:style>
  <w:style w:type="paragraph" w:styleId="ac">
    <w:name w:val="Block Text"/>
    <w:basedOn w:val="a"/>
    <w:rsid w:val="00DB4AE9"/>
    <w:pPr>
      <w:widowControl w:val="0"/>
      <w:shd w:val="clear" w:color="auto" w:fill="FFFFFF"/>
      <w:autoSpaceDE w:val="0"/>
      <w:autoSpaceDN w:val="0"/>
      <w:adjustRightInd w:val="0"/>
      <w:spacing w:before="302" w:after="0" w:line="331" w:lineRule="atLeast"/>
      <w:ind w:left="720" w:right="547"/>
      <w:jc w:val="center"/>
    </w:pPr>
    <w:rPr>
      <w:rFonts w:ascii="Times New Roman" w:hAnsi="Times New Roman"/>
      <w:b/>
      <w:bCs/>
      <w:color w:val="000000"/>
      <w:sz w:val="28"/>
      <w:szCs w:val="28"/>
      <w:lang w:eastAsia="ru-RU"/>
    </w:rPr>
  </w:style>
  <w:style w:type="paragraph" w:customStyle="1" w:styleId="23">
    <w:name w:val="Знак2"/>
    <w:basedOn w:val="a"/>
    <w:rsid w:val="00DB4AE9"/>
    <w:pPr>
      <w:spacing w:before="100" w:beforeAutospacing="1" w:after="100" w:afterAutospacing="1" w:line="240" w:lineRule="auto"/>
    </w:pPr>
    <w:rPr>
      <w:rFonts w:ascii="Tahoma" w:hAnsi="Tahoma"/>
      <w:sz w:val="20"/>
      <w:szCs w:val="20"/>
      <w:lang w:val="en-US"/>
    </w:rPr>
  </w:style>
  <w:style w:type="paragraph" w:customStyle="1" w:styleId="ConsPlusNormal">
    <w:name w:val="ConsPlusNormal"/>
    <w:rsid w:val="004E63A4"/>
    <w:pPr>
      <w:widowControl w:val="0"/>
      <w:autoSpaceDE w:val="0"/>
      <w:autoSpaceDN w:val="0"/>
    </w:pPr>
    <w:rPr>
      <w:rFonts w:cs="Calibri"/>
      <w:sz w:val="22"/>
    </w:rPr>
  </w:style>
  <w:style w:type="paragraph" w:customStyle="1" w:styleId="WW-">
    <w:name w:val="WW-Базовый"/>
    <w:rsid w:val="003B0892"/>
    <w:pPr>
      <w:tabs>
        <w:tab w:val="left" w:pos="708"/>
      </w:tabs>
      <w:suppressAutoHyphens/>
      <w:spacing w:after="200" w:line="276" w:lineRule="auto"/>
    </w:pPr>
    <w:rPr>
      <w:rFonts w:ascii="Times New Roman" w:eastAsia="SimSun" w:hAnsi="Times New Roman" w:cs="Mangal"/>
      <w:color w:val="00000A"/>
      <w:sz w:val="24"/>
      <w:szCs w:val="24"/>
      <w:lang w:eastAsia="hi-IN" w:bidi="hi-IN"/>
    </w:rPr>
  </w:style>
  <w:style w:type="paragraph" w:styleId="HTML">
    <w:name w:val="HTML Preformatted"/>
    <w:basedOn w:val="a"/>
    <w:link w:val="HTML0"/>
    <w:rsid w:val="00383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tLeast"/>
    </w:pPr>
    <w:rPr>
      <w:rFonts w:ascii="Courier New" w:hAnsi="Courier New" w:cs="Courier New"/>
      <w:sz w:val="20"/>
      <w:szCs w:val="20"/>
      <w:lang w:val="en-US"/>
    </w:rPr>
  </w:style>
  <w:style w:type="character" w:customStyle="1" w:styleId="HTML0">
    <w:name w:val="Стандартный HTML Знак"/>
    <w:link w:val="HTML"/>
    <w:rsid w:val="00383EE1"/>
    <w:rPr>
      <w:rFonts w:ascii="Courier New" w:hAnsi="Courier New" w:cs="Courier New"/>
      <w:lang w:val="en-US" w:eastAsia="en-US"/>
    </w:rPr>
  </w:style>
  <w:style w:type="character" w:styleId="ad">
    <w:name w:val="page number"/>
    <w:basedOn w:val="a0"/>
    <w:rsid w:val="00383EE1"/>
  </w:style>
  <w:style w:type="character" w:styleId="ae">
    <w:name w:val="Hyperlink"/>
    <w:uiPriority w:val="99"/>
    <w:unhideWhenUsed/>
    <w:rsid w:val="00383EE1"/>
    <w:rPr>
      <w:color w:val="0000FF"/>
      <w:u w:val="single"/>
    </w:rPr>
  </w:style>
  <w:style w:type="paragraph" w:styleId="af">
    <w:name w:val="No Spacing"/>
    <w:uiPriority w:val="1"/>
    <w:qFormat/>
    <w:rsid w:val="003E2A49"/>
    <w:rPr>
      <w:sz w:val="22"/>
      <w:szCs w:val="22"/>
      <w:lang w:eastAsia="en-US"/>
    </w:rPr>
  </w:style>
  <w:style w:type="paragraph" w:customStyle="1" w:styleId="TableParagraph">
    <w:name w:val="Table Paragraph"/>
    <w:basedOn w:val="a"/>
    <w:uiPriority w:val="1"/>
    <w:qFormat/>
    <w:rsid w:val="00B601EC"/>
    <w:pPr>
      <w:widowControl w:val="0"/>
      <w:autoSpaceDE w:val="0"/>
      <w:autoSpaceDN w:val="0"/>
      <w:spacing w:after="0" w:line="240" w:lineRule="auto"/>
    </w:pPr>
    <w:rPr>
      <w:rFonts w:ascii="Times New Roman" w:hAnsi="Times New Roman"/>
    </w:rPr>
  </w:style>
  <w:style w:type="paragraph" w:styleId="af0">
    <w:name w:val="Body Text"/>
    <w:basedOn w:val="a"/>
    <w:link w:val="af1"/>
    <w:uiPriority w:val="1"/>
    <w:qFormat/>
    <w:rsid w:val="00EF61A6"/>
    <w:pPr>
      <w:widowControl w:val="0"/>
      <w:autoSpaceDE w:val="0"/>
      <w:autoSpaceDN w:val="0"/>
      <w:spacing w:after="0" w:line="240" w:lineRule="auto"/>
      <w:ind w:left="312" w:firstLine="852"/>
      <w:jc w:val="both"/>
    </w:pPr>
    <w:rPr>
      <w:rFonts w:ascii="Times New Roman" w:hAnsi="Times New Roman"/>
      <w:sz w:val="28"/>
      <w:szCs w:val="28"/>
    </w:rPr>
  </w:style>
  <w:style w:type="character" w:customStyle="1" w:styleId="af1">
    <w:name w:val="Основной текст Знак"/>
    <w:link w:val="af0"/>
    <w:uiPriority w:val="1"/>
    <w:rsid w:val="00EF61A6"/>
    <w:rPr>
      <w:rFonts w:ascii="Times New Roman" w:hAnsi="Times New Roman"/>
      <w:sz w:val="28"/>
      <w:szCs w:val="28"/>
      <w:lang w:eastAsia="en-US"/>
    </w:rPr>
  </w:style>
  <w:style w:type="paragraph" w:styleId="af2">
    <w:name w:val="List Paragraph"/>
    <w:basedOn w:val="a"/>
    <w:uiPriority w:val="1"/>
    <w:qFormat/>
    <w:rsid w:val="00EF61A6"/>
    <w:pPr>
      <w:widowControl w:val="0"/>
      <w:autoSpaceDE w:val="0"/>
      <w:autoSpaceDN w:val="0"/>
      <w:spacing w:after="0" w:line="240" w:lineRule="auto"/>
      <w:ind w:left="312" w:firstLine="852"/>
      <w:jc w:val="both"/>
    </w:pPr>
    <w:rPr>
      <w:rFonts w:ascii="Times New Roman" w:hAnsi="Times New Roman"/>
    </w:rPr>
  </w:style>
  <w:style w:type="character" w:customStyle="1" w:styleId="20">
    <w:name w:val="Заголовок 2 Знак"/>
    <w:link w:val="2"/>
    <w:uiPriority w:val="9"/>
    <w:rsid w:val="002D79F7"/>
    <w:rPr>
      <w:rFonts w:ascii="Cambria" w:eastAsia="Times New Roman" w:hAnsi="Cambria" w:cs="Times New Roman"/>
      <w:b/>
      <w:bCs/>
      <w:i/>
      <w:iCs/>
      <w:sz w:val="28"/>
      <w:szCs w:val="28"/>
      <w:lang w:eastAsia="en-US"/>
    </w:rPr>
  </w:style>
  <w:style w:type="table" w:customStyle="1" w:styleId="TableNormal">
    <w:name w:val="Table Normal"/>
    <w:uiPriority w:val="2"/>
    <w:semiHidden/>
    <w:unhideWhenUsed/>
    <w:qFormat/>
    <w:rsid w:val="00407882"/>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10">
    <w:name w:val="Заголовок 1 Знак"/>
    <w:link w:val="1"/>
    <w:uiPriority w:val="9"/>
    <w:rsid w:val="00C835EE"/>
    <w:rPr>
      <w:rFonts w:ascii="Cambria" w:eastAsia="Times New Roman" w:hAnsi="Cambria" w:cs="Times New Roman"/>
      <w:b/>
      <w:bCs/>
      <w:kern w:val="32"/>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DD5"/>
    <w:pPr>
      <w:spacing w:after="200" w:line="276" w:lineRule="auto"/>
    </w:pPr>
    <w:rPr>
      <w:sz w:val="22"/>
      <w:szCs w:val="22"/>
      <w:lang w:eastAsia="en-US"/>
    </w:rPr>
  </w:style>
  <w:style w:type="paragraph" w:styleId="1">
    <w:name w:val="heading 1"/>
    <w:basedOn w:val="a"/>
    <w:next w:val="a"/>
    <w:link w:val="10"/>
    <w:uiPriority w:val="9"/>
    <w:qFormat/>
    <w:rsid w:val="00C835EE"/>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2D79F7"/>
    <w:pPr>
      <w:keepNext/>
      <w:spacing w:before="240" w:after="60"/>
      <w:outlineLvl w:val="1"/>
    </w:pPr>
    <w:rPr>
      <w:rFonts w:ascii="Cambria" w:hAnsi="Cambria"/>
      <w:b/>
      <w:bCs/>
      <w:i/>
      <w:iCs/>
      <w:sz w:val="28"/>
      <w:szCs w:val="28"/>
    </w:rPr>
  </w:style>
  <w:style w:type="paragraph" w:styleId="3">
    <w:name w:val="heading 3"/>
    <w:basedOn w:val="a"/>
    <w:next w:val="a"/>
    <w:link w:val="30"/>
    <w:qFormat/>
    <w:rsid w:val="00964EF3"/>
    <w:pPr>
      <w:keepNext/>
      <w:spacing w:before="240" w:after="60" w:line="240" w:lineRule="auto"/>
      <w:jc w:val="both"/>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basedOn w:val="a"/>
    <w:rsid w:val="00BE7EA6"/>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rsid w:val="00BE7EA6"/>
    <w:rPr>
      <w:rFonts w:cs="Times New Roman"/>
    </w:rPr>
  </w:style>
  <w:style w:type="paragraph" w:styleId="a3">
    <w:name w:val="header"/>
    <w:basedOn w:val="a"/>
    <w:link w:val="a4"/>
    <w:uiPriority w:val="99"/>
    <w:unhideWhenUsed/>
    <w:rsid w:val="00BE7EA6"/>
    <w:pPr>
      <w:spacing w:before="100" w:beforeAutospacing="1" w:after="100" w:afterAutospacing="1" w:line="240" w:lineRule="auto"/>
    </w:pPr>
    <w:rPr>
      <w:rFonts w:ascii="Times New Roman" w:hAnsi="Times New Roman"/>
      <w:sz w:val="24"/>
      <w:szCs w:val="24"/>
      <w:lang w:val="x-none" w:eastAsia="ru-RU"/>
    </w:rPr>
  </w:style>
  <w:style w:type="character" w:customStyle="1" w:styleId="a4">
    <w:name w:val="Верхний колонтитул Знак"/>
    <w:link w:val="a3"/>
    <w:uiPriority w:val="99"/>
    <w:locked/>
    <w:rsid w:val="00BE7EA6"/>
    <w:rPr>
      <w:rFonts w:ascii="Times New Roman" w:hAnsi="Times New Roman" w:cs="Times New Roman"/>
      <w:sz w:val="24"/>
      <w:szCs w:val="24"/>
      <w:lang w:val="x-none" w:eastAsia="ru-RU"/>
    </w:rPr>
  </w:style>
  <w:style w:type="paragraph" w:styleId="a5">
    <w:name w:val="Normal (Web)"/>
    <w:basedOn w:val="a"/>
    <w:uiPriority w:val="99"/>
    <w:unhideWhenUsed/>
    <w:rsid w:val="00BE7EA6"/>
    <w:pPr>
      <w:spacing w:before="100" w:beforeAutospacing="1" w:after="100" w:afterAutospacing="1" w:line="240" w:lineRule="auto"/>
    </w:pPr>
    <w:rPr>
      <w:rFonts w:ascii="Times New Roman" w:hAnsi="Times New Roman"/>
      <w:sz w:val="24"/>
      <w:szCs w:val="24"/>
      <w:lang w:eastAsia="ru-RU"/>
    </w:rPr>
  </w:style>
  <w:style w:type="character" w:styleId="a6">
    <w:name w:val="Strong"/>
    <w:uiPriority w:val="22"/>
    <w:qFormat/>
    <w:rsid w:val="00BE7EA6"/>
    <w:rPr>
      <w:rFonts w:cs="Times New Roman"/>
      <w:b/>
      <w:bCs/>
    </w:rPr>
  </w:style>
  <w:style w:type="paragraph" w:styleId="a7">
    <w:name w:val="Balloon Text"/>
    <w:basedOn w:val="a"/>
    <w:link w:val="a8"/>
    <w:uiPriority w:val="99"/>
    <w:semiHidden/>
    <w:unhideWhenUsed/>
    <w:rsid w:val="00E56EF3"/>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semiHidden/>
    <w:locked/>
    <w:rsid w:val="00E56EF3"/>
    <w:rPr>
      <w:rFonts w:ascii="Tahoma" w:hAnsi="Tahoma" w:cs="Tahoma"/>
      <w:sz w:val="16"/>
      <w:szCs w:val="16"/>
    </w:rPr>
  </w:style>
  <w:style w:type="paragraph" w:styleId="a9">
    <w:name w:val="footer"/>
    <w:basedOn w:val="a"/>
    <w:link w:val="aa"/>
    <w:uiPriority w:val="99"/>
    <w:unhideWhenUsed/>
    <w:rsid w:val="00737954"/>
    <w:pPr>
      <w:tabs>
        <w:tab w:val="center" w:pos="4677"/>
        <w:tab w:val="right" w:pos="9355"/>
      </w:tabs>
      <w:spacing w:after="0" w:line="240" w:lineRule="auto"/>
    </w:pPr>
    <w:rPr>
      <w:sz w:val="20"/>
      <w:szCs w:val="20"/>
      <w:lang w:val="x-none" w:eastAsia="x-none"/>
    </w:rPr>
  </w:style>
  <w:style w:type="character" w:customStyle="1" w:styleId="aa">
    <w:name w:val="Нижний колонтитул Знак"/>
    <w:link w:val="a9"/>
    <w:uiPriority w:val="99"/>
    <w:locked/>
    <w:rsid w:val="00737954"/>
    <w:rPr>
      <w:rFonts w:cs="Times New Roman"/>
    </w:rPr>
  </w:style>
  <w:style w:type="paragraph" w:customStyle="1" w:styleId="ab">
    <w:basedOn w:val="a"/>
    <w:rsid w:val="001A3D53"/>
    <w:pPr>
      <w:spacing w:before="100" w:beforeAutospacing="1" w:after="100" w:afterAutospacing="1" w:line="240" w:lineRule="auto"/>
    </w:pPr>
    <w:rPr>
      <w:rFonts w:ascii="Tahoma" w:hAnsi="Tahoma"/>
      <w:sz w:val="20"/>
      <w:szCs w:val="20"/>
      <w:lang w:val="en-US"/>
    </w:rPr>
  </w:style>
  <w:style w:type="paragraph" w:customStyle="1" w:styleId="21">
    <w:name w:val="Знак2"/>
    <w:basedOn w:val="a"/>
    <w:rsid w:val="00964EF3"/>
    <w:pPr>
      <w:spacing w:before="100" w:beforeAutospacing="1" w:after="100" w:afterAutospacing="1" w:line="240" w:lineRule="auto"/>
    </w:pPr>
    <w:rPr>
      <w:rFonts w:ascii="Tahoma" w:hAnsi="Tahoma"/>
      <w:sz w:val="20"/>
      <w:szCs w:val="20"/>
      <w:lang w:val="en-US"/>
    </w:rPr>
  </w:style>
  <w:style w:type="character" w:customStyle="1" w:styleId="30">
    <w:name w:val="Заголовок 3 Знак"/>
    <w:link w:val="3"/>
    <w:rsid w:val="00964EF3"/>
    <w:rPr>
      <w:rFonts w:ascii="Cambria" w:hAnsi="Cambria"/>
      <w:b/>
      <w:bCs/>
      <w:sz w:val="26"/>
      <w:szCs w:val="26"/>
      <w:lang w:val="x-none" w:eastAsia="x-none" w:bidi="ar-SA"/>
    </w:rPr>
  </w:style>
  <w:style w:type="character" w:customStyle="1" w:styleId="6">
    <w:name w:val="Основной текст (6)_"/>
    <w:link w:val="60"/>
    <w:locked/>
    <w:rsid w:val="00186DDF"/>
    <w:rPr>
      <w:rFonts w:ascii="Palatino Linotype" w:hAnsi="Palatino Linotype"/>
      <w:sz w:val="21"/>
      <w:szCs w:val="21"/>
      <w:shd w:val="clear" w:color="auto" w:fill="FFFFFF"/>
      <w:lang w:bidi="ar-SA"/>
    </w:rPr>
  </w:style>
  <w:style w:type="paragraph" w:customStyle="1" w:styleId="60">
    <w:name w:val="Основной текст (6)"/>
    <w:basedOn w:val="a"/>
    <w:link w:val="6"/>
    <w:rsid w:val="00186DDF"/>
    <w:pPr>
      <w:widowControl w:val="0"/>
      <w:shd w:val="clear" w:color="auto" w:fill="FFFFFF"/>
      <w:spacing w:after="240" w:line="250" w:lineRule="exact"/>
      <w:ind w:hanging="1500"/>
    </w:pPr>
    <w:rPr>
      <w:rFonts w:ascii="Palatino Linotype" w:hAnsi="Palatino Linotype"/>
      <w:sz w:val="21"/>
      <w:szCs w:val="21"/>
      <w:shd w:val="clear" w:color="auto" w:fill="FFFFFF"/>
      <w:lang w:val="x-none" w:eastAsia="x-none"/>
    </w:rPr>
  </w:style>
  <w:style w:type="paragraph" w:customStyle="1" w:styleId="31">
    <w:name w:val="Основной текст (3)1"/>
    <w:basedOn w:val="a"/>
    <w:rsid w:val="000A7CEC"/>
    <w:pPr>
      <w:widowControl w:val="0"/>
      <w:shd w:val="clear" w:color="auto" w:fill="FFFFFF"/>
      <w:suppressAutoHyphens/>
      <w:spacing w:before="300" w:after="240" w:line="298" w:lineRule="exact"/>
      <w:ind w:hanging="1440"/>
      <w:jc w:val="center"/>
    </w:pPr>
    <w:rPr>
      <w:rFonts w:ascii="Palatino Linotype" w:hAnsi="Palatino Linotype" w:cs="Palatino Linotype"/>
      <w:sz w:val="18"/>
      <w:szCs w:val="18"/>
      <w:lang w:eastAsia="ar-SA"/>
    </w:rPr>
  </w:style>
  <w:style w:type="paragraph" w:customStyle="1" w:styleId="210">
    <w:name w:val="Основной текст (2)1"/>
    <w:basedOn w:val="a"/>
    <w:rsid w:val="000A7CEC"/>
    <w:pPr>
      <w:widowControl w:val="0"/>
      <w:shd w:val="clear" w:color="auto" w:fill="FFFFFF"/>
      <w:suppressAutoHyphens/>
      <w:spacing w:before="240" w:after="240" w:line="322" w:lineRule="exact"/>
      <w:ind w:hanging="300"/>
    </w:pPr>
    <w:rPr>
      <w:rFonts w:ascii="Palatino Linotype" w:hAnsi="Palatino Linotype" w:cs="Palatino Linotype"/>
      <w:sz w:val="20"/>
      <w:szCs w:val="20"/>
      <w:lang w:eastAsia="ar-SA"/>
    </w:rPr>
  </w:style>
  <w:style w:type="paragraph" w:customStyle="1" w:styleId="7">
    <w:name w:val="Основной текст (7)"/>
    <w:basedOn w:val="a"/>
    <w:rsid w:val="000A7CEC"/>
    <w:pPr>
      <w:widowControl w:val="0"/>
      <w:shd w:val="clear" w:color="auto" w:fill="FFFFFF"/>
      <w:suppressAutoHyphens/>
      <w:spacing w:before="60" w:after="60" w:line="240" w:lineRule="atLeast"/>
      <w:ind w:hanging="500"/>
      <w:jc w:val="center"/>
    </w:pPr>
    <w:rPr>
      <w:rFonts w:ascii="Palatino Linotype" w:hAnsi="Palatino Linotype" w:cs="Palatino Linotype"/>
      <w:b/>
      <w:bCs/>
      <w:sz w:val="20"/>
      <w:szCs w:val="20"/>
      <w:lang w:eastAsia="ar-SA"/>
    </w:rPr>
  </w:style>
  <w:style w:type="character" w:customStyle="1" w:styleId="32">
    <w:name w:val="Основной текст (3)_"/>
    <w:rsid w:val="000A7CEC"/>
    <w:rPr>
      <w:rFonts w:ascii="Palatino Linotype" w:hAnsi="Palatino Linotype" w:cs="Palatino Linotype" w:hint="default"/>
      <w:sz w:val="18"/>
      <w:szCs w:val="18"/>
      <w:shd w:val="clear" w:color="auto" w:fill="FFFFFF"/>
      <w:lang w:eastAsia="ar-SA" w:bidi="ar-SA"/>
    </w:rPr>
  </w:style>
  <w:style w:type="character" w:customStyle="1" w:styleId="22">
    <w:name w:val="Основной текст (2)_"/>
    <w:rsid w:val="000A7CEC"/>
    <w:rPr>
      <w:rFonts w:ascii="Palatino Linotype" w:hAnsi="Palatino Linotype" w:cs="Palatino Linotype" w:hint="default"/>
      <w:shd w:val="clear" w:color="auto" w:fill="FFFFFF"/>
      <w:lang w:eastAsia="ar-SA" w:bidi="ar-SA"/>
    </w:rPr>
  </w:style>
  <w:style w:type="character" w:customStyle="1" w:styleId="4">
    <w:name w:val="Основной текст (4)_"/>
    <w:rsid w:val="000A7CEC"/>
    <w:rPr>
      <w:rFonts w:ascii="Palatino Linotype" w:hAnsi="Palatino Linotype" w:cs="Palatino Linotype" w:hint="default"/>
      <w:b/>
      <w:bCs/>
      <w:sz w:val="22"/>
      <w:szCs w:val="22"/>
      <w:shd w:val="clear" w:color="auto" w:fill="FFFFFF"/>
      <w:lang w:eastAsia="ar-SA" w:bidi="ar-SA"/>
    </w:rPr>
  </w:style>
  <w:style w:type="character" w:customStyle="1" w:styleId="70">
    <w:name w:val="Основной текст (7)_"/>
    <w:rsid w:val="000A7CEC"/>
    <w:rPr>
      <w:rFonts w:ascii="Palatino Linotype" w:hAnsi="Palatino Linotype" w:cs="Palatino Linotype" w:hint="default"/>
      <w:b/>
      <w:bCs/>
      <w:lang w:eastAsia="ar-SA" w:bidi="ar-SA"/>
    </w:rPr>
  </w:style>
  <w:style w:type="character" w:customStyle="1" w:styleId="2100">
    <w:name w:val="Основной текст (2) + 10"/>
    <w:rsid w:val="000A7CEC"/>
    <w:rPr>
      <w:rFonts w:ascii="Palatino Linotype" w:hAnsi="Palatino Linotype" w:cs="Palatino Linotype" w:hint="default"/>
      <w:strike w:val="0"/>
      <w:dstrike w:val="0"/>
      <w:sz w:val="21"/>
      <w:szCs w:val="21"/>
      <w:u w:val="none"/>
      <w:effect w:val="none"/>
      <w:shd w:val="clear" w:color="auto" w:fill="FFFFFF"/>
      <w:lang w:eastAsia="ar-SA" w:bidi="ar-SA"/>
    </w:rPr>
  </w:style>
  <w:style w:type="paragraph" w:styleId="ac">
    <w:name w:val="Block Text"/>
    <w:basedOn w:val="a"/>
    <w:rsid w:val="00DB4AE9"/>
    <w:pPr>
      <w:widowControl w:val="0"/>
      <w:shd w:val="clear" w:color="auto" w:fill="FFFFFF"/>
      <w:autoSpaceDE w:val="0"/>
      <w:autoSpaceDN w:val="0"/>
      <w:adjustRightInd w:val="0"/>
      <w:spacing w:before="302" w:after="0" w:line="331" w:lineRule="atLeast"/>
      <w:ind w:left="720" w:right="547"/>
      <w:jc w:val="center"/>
    </w:pPr>
    <w:rPr>
      <w:rFonts w:ascii="Times New Roman" w:hAnsi="Times New Roman"/>
      <w:b/>
      <w:bCs/>
      <w:color w:val="000000"/>
      <w:sz w:val="28"/>
      <w:szCs w:val="28"/>
      <w:lang w:eastAsia="ru-RU"/>
    </w:rPr>
  </w:style>
  <w:style w:type="paragraph" w:customStyle="1" w:styleId="23">
    <w:name w:val="Знак2"/>
    <w:basedOn w:val="a"/>
    <w:rsid w:val="00DB4AE9"/>
    <w:pPr>
      <w:spacing w:before="100" w:beforeAutospacing="1" w:after="100" w:afterAutospacing="1" w:line="240" w:lineRule="auto"/>
    </w:pPr>
    <w:rPr>
      <w:rFonts w:ascii="Tahoma" w:hAnsi="Tahoma"/>
      <w:sz w:val="20"/>
      <w:szCs w:val="20"/>
      <w:lang w:val="en-US"/>
    </w:rPr>
  </w:style>
  <w:style w:type="paragraph" w:customStyle="1" w:styleId="ConsPlusNormal">
    <w:name w:val="ConsPlusNormal"/>
    <w:rsid w:val="004E63A4"/>
    <w:pPr>
      <w:widowControl w:val="0"/>
      <w:autoSpaceDE w:val="0"/>
      <w:autoSpaceDN w:val="0"/>
    </w:pPr>
    <w:rPr>
      <w:rFonts w:cs="Calibri"/>
      <w:sz w:val="22"/>
    </w:rPr>
  </w:style>
  <w:style w:type="paragraph" w:customStyle="1" w:styleId="WW-">
    <w:name w:val="WW-Базовый"/>
    <w:rsid w:val="003B0892"/>
    <w:pPr>
      <w:tabs>
        <w:tab w:val="left" w:pos="708"/>
      </w:tabs>
      <w:suppressAutoHyphens/>
      <w:spacing w:after="200" w:line="276" w:lineRule="auto"/>
    </w:pPr>
    <w:rPr>
      <w:rFonts w:ascii="Times New Roman" w:eastAsia="SimSun" w:hAnsi="Times New Roman" w:cs="Mangal"/>
      <w:color w:val="00000A"/>
      <w:sz w:val="24"/>
      <w:szCs w:val="24"/>
      <w:lang w:eastAsia="hi-IN" w:bidi="hi-IN"/>
    </w:rPr>
  </w:style>
  <w:style w:type="paragraph" w:styleId="HTML">
    <w:name w:val="HTML Preformatted"/>
    <w:basedOn w:val="a"/>
    <w:link w:val="HTML0"/>
    <w:rsid w:val="00383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tLeast"/>
    </w:pPr>
    <w:rPr>
      <w:rFonts w:ascii="Courier New" w:hAnsi="Courier New" w:cs="Courier New"/>
      <w:sz w:val="20"/>
      <w:szCs w:val="20"/>
      <w:lang w:val="en-US"/>
    </w:rPr>
  </w:style>
  <w:style w:type="character" w:customStyle="1" w:styleId="HTML0">
    <w:name w:val="Стандартный HTML Знак"/>
    <w:link w:val="HTML"/>
    <w:rsid w:val="00383EE1"/>
    <w:rPr>
      <w:rFonts w:ascii="Courier New" w:hAnsi="Courier New" w:cs="Courier New"/>
      <w:lang w:val="en-US" w:eastAsia="en-US"/>
    </w:rPr>
  </w:style>
  <w:style w:type="character" w:styleId="ad">
    <w:name w:val="page number"/>
    <w:basedOn w:val="a0"/>
    <w:rsid w:val="00383EE1"/>
  </w:style>
  <w:style w:type="character" w:styleId="ae">
    <w:name w:val="Hyperlink"/>
    <w:uiPriority w:val="99"/>
    <w:unhideWhenUsed/>
    <w:rsid w:val="00383EE1"/>
    <w:rPr>
      <w:color w:val="0000FF"/>
      <w:u w:val="single"/>
    </w:rPr>
  </w:style>
  <w:style w:type="paragraph" w:styleId="af">
    <w:name w:val="No Spacing"/>
    <w:uiPriority w:val="1"/>
    <w:qFormat/>
    <w:rsid w:val="003E2A49"/>
    <w:rPr>
      <w:sz w:val="22"/>
      <w:szCs w:val="22"/>
      <w:lang w:eastAsia="en-US"/>
    </w:rPr>
  </w:style>
  <w:style w:type="paragraph" w:customStyle="1" w:styleId="TableParagraph">
    <w:name w:val="Table Paragraph"/>
    <w:basedOn w:val="a"/>
    <w:uiPriority w:val="1"/>
    <w:qFormat/>
    <w:rsid w:val="00B601EC"/>
    <w:pPr>
      <w:widowControl w:val="0"/>
      <w:autoSpaceDE w:val="0"/>
      <w:autoSpaceDN w:val="0"/>
      <w:spacing w:after="0" w:line="240" w:lineRule="auto"/>
    </w:pPr>
    <w:rPr>
      <w:rFonts w:ascii="Times New Roman" w:hAnsi="Times New Roman"/>
    </w:rPr>
  </w:style>
  <w:style w:type="paragraph" w:styleId="af0">
    <w:name w:val="Body Text"/>
    <w:basedOn w:val="a"/>
    <w:link w:val="af1"/>
    <w:uiPriority w:val="1"/>
    <w:qFormat/>
    <w:rsid w:val="00EF61A6"/>
    <w:pPr>
      <w:widowControl w:val="0"/>
      <w:autoSpaceDE w:val="0"/>
      <w:autoSpaceDN w:val="0"/>
      <w:spacing w:after="0" w:line="240" w:lineRule="auto"/>
      <w:ind w:left="312" w:firstLine="852"/>
      <w:jc w:val="both"/>
    </w:pPr>
    <w:rPr>
      <w:rFonts w:ascii="Times New Roman" w:hAnsi="Times New Roman"/>
      <w:sz w:val="28"/>
      <w:szCs w:val="28"/>
    </w:rPr>
  </w:style>
  <w:style w:type="character" w:customStyle="1" w:styleId="af1">
    <w:name w:val="Основной текст Знак"/>
    <w:link w:val="af0"/>
    <w:uiPriority w:val="1"/>
    <w:rsid w:val="00EF61A6"/>
    <w:rPr>
      <w:rFonts w:ascii="Times New Roman" w:hAnsi="Times New Roman"/>
      <w:sz w:val="28"/>
      <w:szCs w:val="28"/>
      <w:lang w:eastAsia="en-US"/>
    </w:rPr>
  </w:style>
  <w:style w:type="paragraph" w:styleId="af2">
    <w:name w:val="List Paragraph"/>
    <w:basedOn w:val="a"/>
    <w:uiPriority w:val="1"/>
    <w:qFormat/>
    <w:rsid w:val="00EF61A6"/>
    <w:pPr>
      <w:widowControl w:val="0"/>
      <w:autoSpaceDE w:val="0"/>
      <w:autoSpaceDN w:val="0"/>
      <w:spacing w:after="0" w:line="240" w:lineRule="auto"/>
      <w:ind w:left="312" w:firstLine="852"/>
      <w:jc w:val="both"/>
    </w:pPr>
    <w:rPr>
      <w:rFonts w:ascii="Times New Roman" w:hAnsi="Times New Roman"/>
    </w:rPr>
  </w:style>
  <w:style w:type="character" w:customStyle="1" w:styleId="20">
    <w:name w:val="Заголовок 2 Знак"/>
    <w:link w:val="2"/>
    <w:uiPriority w:val="9"/>
    <w:rsid w:val="002D79F7"/>
    <w:rPr>
      <w:rFonts w:ascii="Cambria" w:eastAsia="Times New Roman" w:hAnsi="Cambria" w:cs="Times New Roman"/>
      <w:b/>
      <w:bCs/>
      <w:i/>
      <w:iCs/>
      <w:sz w:val="28"/>
      <w:szCs w:val="28"/>
      <w:lang w:eastAsia="en-US"/>
    </w:rPr>
  </w:style>
  <w:style w:type="table" w:customStyle="1" w:styleId="TableNormal">
    <w:name w:val="Table Normal"/>
    <w:uiPriority w:val="2"/>
    <w:semiHidden/>
    <w:unhideWhenUsed/>
    <w:qFormat/>
    <w:rsid w:val="00407882"/>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10">
    <w:name w:val="Заголовок 1 Знак"/>
    <w:link w:val="1"/>
    <w:uiPriority w:val="9"/>
    <w:rsid w:val="00C835EE"/>
    <w:rPr>
      <w:rFonts w:ascii="Cambria" w:eastAsia="Times New Roman" w:hAnsi="Cambria"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93403">
      <w:bodyDiv w:val="1"/>
      <w:marLeft w:val="0"/>
      <w:marRight w:val="0"/>
      <w:marTop w:val="0"/>
      <w:marBottom w:val="0"/>
      <w:divBdr>
        <w:top w:val="none" w:sz="0" w:space="0" w:color="auto"/>
        <w:left w:val="none" w:sz="0" w:space="0" w:color="auto"/>
        <w:bottom w:val="none" w:sz="0" w:space="0" w:color="auto"/>
        <w:right w:val="none" w:sz="0" w:space="0" w:color="auto"/>
      </w:divBdr>
    </w:div>
    <w:div w:id="307246643">
      <w:bodyDiv w:val="1"/>
      <w:marLeft w:val="0"/>
      <w:marRight w:val="0"/>
      <w:marTop w:val="0"/>
      <w:marBottom w:val="0"/>
      <w:divBdr>
        <w:top w:val="none" w:sz="0" w:space="0" w:color="auto"/>
        <w:left w:val="none" w:sz="0" w:space="0" w:color="auto"/>
        <w:bottom w:val="none" w:sz="0" w:space="0" w:color="auto"/>
        <w:right w:val="none" w:sz="0" w:space="0" w:color="auto"/>
      </w:divBdr>
    </w:div>
    <w:div w:id="561524410">
      <w:bodyDiv w:val="1"/>
      <w:marLeft w:val="0"/>
      <w:marRight w:val="0"/>
      <w:marTop w:val="0"/>
      <w:marBottom w:val="0"/>
      <w:divBdr>
        <w:top w:val="none" w:sz="0" w:space="0" w:color="auto"/>
        <w:left w:val="none" w:sz="0" w:space="0" w:color="auto"/>
        <w:bottom w:val="none" w:sz="0" w:space="0" w:color="auto"/>
        <w:right w:val="none" w:sz="0" w:space="0" w:color="auto"/>
      </w:divBdr>
    </w:div>
    <w:div w:id="598375536">
      <w:bodyDiv w:val="1"/>
      <w:marLeft w:val="0"/>
      <w:marRight w:val="0"/>
      <w:marTop w:val="0"/>
      <w:marBottom w:val="0"/>
      <w:divBdr>
        <w:top w:val="none" w:sz="0" w:space="0" w:color="auto"/>
        <w:left w:val="none" w:sz="0" w:space="0" w:color="auto"/>
        <w:bottom w:val="none" w:sz="0" w:space="0" w:color="auto"/>
        <w:right w:val="none" w:sz="0" w:space="0" w:color="auto"/>
      </w:divBdr>
      <w:divsChild>
        <w:div w:id="138156634">
          <w:marLeft w:val="0"/>
          <w:marRight w:val="0"/>
          <w:marTop w:val="0"/>
          <w:marBottom w:val="0"/>
          <w:divBdr>
            <w:top w:val="none" w:sz="0" w:space="0" w:color="auto"/>
            <w:left w:val="none" w:sz="0" w:space="0" w:color="auto"/>
            <w:bottom w:val="none" w:sz="0" w:space="0" w:color="auto"/>
            <w:right w:val="none" w:sz="0" w:space="0" w:color="auto"/>
          </w:divBdr>
        </w:div>
        <w:div w:id="187380482">
          <w:marLeft w:val="0"/>
          <w:marRight w:val="0"/>
          <w:marTop w:val="0"/>
          <w:marBottom w:val="0"/>
          <w:divBdr>
            <w:top w:val="none" w:sz="0" w:space="0" w:color="auto"/>
            <w:left w:val="none" w:sz="0" w:space="0" w:color="auto"/>
            <w:bottom w:val="none" w:sz="0" w:space="0" w:color="auto"/>
            <w:right w:val="none" w:sz="0" w:space="0" w:color="auto"/>
          </w:divBdr>
        </w:div>
        <w:div w:id="1430857581">
          <w:marLeft w:val="0"/>
          <w:marRight w:val="0"/>
          <w:marTop w:val="0"/>
          <w:marBottom w:val="0"/>
          <w:divBdr>
            <w:top w:val="none" w:sz="0" w:space="0" w:color="auto"/>
            <w:left w:val="none" w:sz="0" w:space="0" w:color="auto"/>
            <w:bottom w:val="none" w:sz="0" w:space="0" w:color="auto"/>
            <w:right w:val="none" w:sz="0" w:space="0" w:color="auto"/>
          </w:divBdr>
        </w:div>
      </w:divsChild>
    </w:div>
    <w:div w:id="602030463">
      <w:bodyDiv w:val="1"/>
      <w:marLeft w:val="0"/>
      <w:marRight w:val="0"/>
      <w:marTop w:val="0"/>
      <w:marBottom w:val="0"/>
      <w:divBdr>
        <w:top w:val="none" w:sz="0" w:space="0" w:color="auto"/>
        <w:left w:val="none" w:sz="0" w:space="0" w:color="auto"/>
        <w:bottom w:val="none" w:sz="0" w:space="0" w:color="auto"/>
        <w:right w:val="none" w:sz="0" w:space="0" w:color="auto"/>
      </w:divBdr>
    </w:div>
    <w:div w:id="749813164">
      <w:bodyDiv w:val="1"/>
      <w:marLeft w:val="0"/>
      <w:marRight w:val="0"/>
      <w:marTop w:val="0"/>
      <w:marBottom w:val="0"/>
      <w:divBdr>
        <w:top w:val="none" w:sz="0" w:space="0" w:color="auto"/>
        <w:left w:val="none" w:sz="0" w:space="0" w:color="auto"/>
        <w:bottom w:val="none" w:sz="0" w:space="0" w:color="auto"/>
        <w:right w:val="none" w:sz="0" w:space="0" w:color="auto"/>
      </w:divBdr>
    </w:div>
    <w:div w:id="771052928">
      <w:bodyDiv w:val="1"/>
      <w:marLeft w:val="0"/>
      <w:marRight w:val="0"/>
      <w:marTop w:val="0"/>
      <w:marBottom w:val="0"/>
      <w:divBdr>
        <w:top w:val="none" w:sz="0" w:space="0" w:color="auto"/>
        <w:left w:val="none" w:sz="0" w:space="0" w:color="auto"/>
        <w:bottom w:val="none" w:sz="0" w:space="0" w:color="auto"/>
        <w:right w:val="none" w:sz="0" w:space="0" w:color="auto"/>
      </w:divBdr>
    </w:div>
    <w:div w:id="1120495634">
      <w:marLeft w:val="0"/>
      <w:marRight w:val="0"/>
      <w:marTop w:val="0"/>
      <w:marBottom w:val="0"/>
      <w:divBdr>
        <w:top w:val="none" w:sz="0" w:space="0" w:color="auto"/>
        <w:left w:val="none" w:sz="0" w:space="0" w:color="auto"/>
        <w:bottom w:val="none" w:sz="0" w:space="0" w:color="auto"/>
        <w:right w:val="none" w:sz="0" w:space="0" w:color="auto"/>
      </w:divBdr>
      <w:divsChild>
        <w:div w:id="1120495633">
          <w:marLeft w:val="0"/>
          <w:marRight w:val="0"/>
          <w:marTop w:val="0"/>
          <w:marBottom w:val="0"/>
          <w:divBdr>
            <w:top w:val="none" w:sz="0" w:space="0" w:color="auto"/>
            <w:left w:val="none" w:sz="0" w:space="0" w:color="auto"/>
            <w:bottom w:val="none" w:sz="0" w:space="0" w:color="auto"/>
            <w:right w:val="none" w:sz="0" w:space="0" w:color="auto"/>
          </w:divBdr>
        </w:div>
        <w:div w:id="1120495635">
          <w:marLeft w:val="0"/>
          <w:marRight w:val="0"/>
          <w:marTop w:val="0"/>
          <w:marBottom w:val="0"/>
          <w:divBdr>
            <w:top w:val="none" w:sz="0" w:space="0" w:color="auto"/>
            <w:left w:val="none" w:sz="0" w:space="0" w:color="auto"/>
            <w:bottom w:val="none" w:sz="0" w:space="0" w:color="auto"/>
            <w:right w:val="none" w:sz="0" w:space="0" w:color="auto"/>
          </w:divBdr>
        </w:div>
        <w:div w:id="1120495636">
          <w:marLeft w:val="0"/>
          <w:marRight w:val="0"/>
          <w:marTop w:val="0"/>
          <w:marBottom w:val="0"/>
          <w:divBdr>
            <w:top w:val="none" w:sz="0" w:space="0" w:color="auto"/>
            <w:left w:val="none" w:sz="0" w:space="0" w:color="auto"/>
            <w:bottom w:val="none" w:sz="0" w:space="0" w:color="auto"/>
            <w:right w:val="none" w:sz="0" w:space="0" w:color="auto"/>
          </w:divBdr>
        </w:div>
      </w:divsChild>
    </w:div>
    <w:div w:id="1143428371">
      <w:bodyDiv w:val="1"/>
      <w:marLeft w:val="0"/>
      <w:marRight w:val="0"/>
      <w:marTop w:val="0"/>
      <w:marBottom w:val="0"/>
      <w:divBdr>
        <w:top w:val="none" w:sz="0" w:space="0" w:color="auto"/>
        <w:left w:val="none" w:sz="0" w:space="0" w:color="auto"/>
        <w:bottom w:val="none" w:sz="0" w:space="0" w:color="auto"/>
        <w:right w:val="none" w:sz="0" w:space="0" w:color="auto"/>
      </w:divBdr>
    </w:div>
    <w:div w:id="1906644129">
      <w:bodyDiv w:val="1"/>
      <w:marLeft w:val="0"/>
      <w:marRight w:val="0"/>
      <w:marTop w:val="0"/>
      <w:marBottom w:val="0"/>
      <w:divBdr>
        <w:top w:val="none" w:sz="0" w:space="0" w:color="auto"/>
        <w:left w:val="none" w:sz="0" w:space="0" w:color="auto"/>
        <w:bottom w:val="none" w:sz="0" w:space="0" w:color="auto"/>
        <w:right w:val="none" w:sz="0" w:space="0" w:color="auto"/>
      </w:divBdr>
    </w:div>
    <w:div w:id="201615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1095;&#1082;&#1072;&#1083;&#1086;&#1074;&#1089;&#1082;&#1086;&#107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AC94D-9094-42E0-915D-24CA581DA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3755</Words>
  <Characters>31166</Characters>
  <Application>Microsoft Office Word</Application>
  <DocSecurity>0</DocSecurity>
  <Lines>259</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34852</CharactersWithSpaces>
  <SharedDoc>false</SharedDoc>
  <HLinks>
    <vt:vector size="6" baseType="variant">
      <vt:variant>
        <vt:i4>70059126</vt:i4>
      </vt:variant>
      <vt:variant>
        <vt:i4>0</vt:i4>
      </vt:variant>
      <vt:variant>
        <vt:i4>0</vt:i4>
      </vt:variant>
      <vt:variant>
        <vt:i4>5</vt:i4>
      </vt:variant>
      <vt:variant>
        <vt:lpwstr>https://чкаловское/</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Admin</cp:lastModifiedBy>
  <cp:revision>7</cp:revision>
  <cp:lastPrinted>2024-11-07T06:28:00Z</cp:lastPrinted>
  <dcterms:created xsi:type="dcterms:W3CDTF">2024-10-02T14:47:00Z</dcterms:created>
  <dcterms:modified xsi:type="dcterms:W3CDTF">2024-11-07T10:44:00Z</dcterms:modified>
</cp:coreProperties>
</file>