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058D" w:rsidRPr="00726F48" w:rsidRDefault="006A5573" w:rsidP="009142AA">
      <w:pPr>
        <w:pStyle w:val="af5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438150"/>
            <wp:effectExtent l="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8D" w:rsidRPr="00726F48" w:rsidRDefault="0028058D" w:rsidP="0028058D">
      <w:pPr>
        <w:pStyle w:val="a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26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28058D" w:rsidRPr="00726F48" w:rsidRDefault="0028058D" w:rsidP="0028058D">
      <w:pPr>
        <w:pStyle w:val="a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Нижнегорский район</w:t>
      </w:r>
    </w:p>
    <w:p w:rsidR="0028058D" w:rsidRPr="00160708" w:rsidRDefault="0028058D" w:rsidP="0028058D">
      <w:pPr>
        <w:pStyle w:val="af5"/>
        <w:keepNext/>
        <w:widowControl w:val="0"/>
        <w:numPr>
          <w:ilvl w:val="0"/>
          <w:numId w:val="1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60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Чкаловский сельский совет</w:t>
      </w:r>
    </w:p>
    <w:p w:rsidR="0028058D" w:rsidRPr="00160708" w:rsidRDefault="00C357CE" w:rsidP="0028058D">
      <w:pPr>
        <w:pStyle w:val="af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5</w:t>
      </w:r>
      <w:r w:rsidR="0028058D" w:rsidRPr="00160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-я</w:t>
      </w:r>
      <w:r w:rsidR="003A671F" w:rsidRPr="00160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28058D" w:rsidRPr="00160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сессия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внеочередная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733F96" w:rsidRPr="00160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28058D" w:rsidRPr="00160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28058D" w:rsidRPr="00160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-го созыва</w:t>
      </w:r>
    </w:p>
    <w:p w:rsidR="0028058D" w:rsidRPr="00726F48" w:rsidRDefault="0028058D" w:rsidP="0028058D">
      <w:pPr>
        <w:pStyle w:val="af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РЕШЕНИЕ</w:t>
      </w:r>
      <w:r w:rsidRPr="00726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№</w:t>
      </w:r>
      <w:r w:rsidR="00C35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7</w:t>
      </w:r>
    </w:p>
    <w:p w:rsidR="0028058D" w:rsidRPr="007F50AA" w:rsidRDefault="00C357CE" w:rsidP="0028058D">
      <w:pPr>
        <w:pStyle w:val="af5"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24.12</w:t>
      </w:r>
      <w:r w:rsidR="00A40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.202</w:t>
      </w:r>
      <w:r w:rsidR="00160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4</w:t>
      </w:r>
      <w:r w:rsidR="00A40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г.</w:t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proofErr w:type="spellStart"/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</w:t>
      </w:r>
      <w:proofErr w:type="gramStart"/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.Ч</w:t>
      </w:r>
      <w:proofErr w:type="gramEnd"/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калово</w:t>
      </w:r>
      <w:proofErr w:type="spellEnd"/>
    </w:p>
    <w:p w:rsidR="00160708" w:rsidRDefault="00160708" w:rsidP="00733F96">
      <w:pPr>
        <w:suppressAutoHyphens w:val="0"/>
        <w:ind w:right="3968"/>
        <w:rPr>
          <w:sz w:val="28"/>
          <w:szCs w:val="28"/>
          <w:lang w:eastAsia="ru-RU"/>
        </w:rPr>
      </w:pPr>
    </w:p>
    <w:p w:rsidR="00267DFA" w:rsidRPr="0028058D" w:rsidRDefault="0091438D" w:rsidP="00C357CE">
      <w:pPr>
        <w:suppressAutoHyphens w:val="0"/>
        <w:ind w:right="3968"/>
        <w:jc w:val="both"/>
        <w:rPr>
          <w:color w:val="000000"/>
          <w:spacing w:val="-2"/>
          <w:w w:val="101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91438D">
        <w:rPr>
          <w:sz w:val="28"/>
          <w:szCs w:val="28"/>
          <w:lang w:eastAsia="ru-RU"/>
        </w:rPr>
        <w:t xml:space="preserve">Об утверждении </w:t>
      </w:r>
      <w:r w:rsidR="00267DFA" w:rsidRPr="0028058D">
        <w:rPr>
          <w:color w:val="000000"/>
          <w:spacing w:val="-4"/>
          <w:w w:val="101"/>
          <w:sz w:val="28"/>
          <w:szCs w:val="28"/>
        </w:rPr>
        <w:t>Положения</w:t>
      </w:r>
      <w:r w:rsidR="00267DFA">
        <w:rPr>
          <w:color w:val="000000"/>
          <w:spacing w:val="-4"/>
          <w:w w:val="101"/>
          <w:sz w:val="28"/>
          <w:szCs w:val="28"/>
        </w:rPr>
        <w:t xml:space="preserve"> </w:t>
      </w:r>
      <w:r w:rsidR="00267DFA" w:rsidRPr="0028058D">
        <w:rPr>
          <w:color w:val="000000"/>
          <w:spacing w:val="-4"/>
          <w:w w:val="101"/>
          <w:sz w:val="28"/>
          <w:szCs w:val="28"/>
        </w:rPr>
        <w:t xml:space="preserve">об оплате труда </w:t>
      </w:r>
      <w:r w:rsidR="00267DFA" w:rsidRPr="0028058D">
        <w:rPr>
          <w:color w:val="000000"/>
          <w:spacing w:val="-2"/>
          <w:w w:val="101"/>
          <w:sz w:val="28"/>
          <w:szCs w:val="28"/>
        </w:rPr>
        <w:t xml:space="preserve">муниципальных служащих Чкаловского сельского </w:t>
      </w:r>
      <w:r w:rsidR="00A40EEF" w:rsidRPr="0028058D">
        <w:rPr>
          <w:color w:val="000000"/>
          <w:spacing w:val="-2"/>
          <w:w w:val="101"/>
          <w:sz w:val="28"/>
          <w:szCs w:val="28"/>
        </w:rPr>
        <w:t>поселения</w:t>
      </w:r>
      <w:r w:rsidR="00A40EEF">
        <w:rPr>
          <w:color w:val="000000"/>
          <w:spacing w:val="-2"/>
          <w:w w:val="101"/>
          <w:sz w:val="28"/>
          <w:szCs w:val="28"/>
        </w:rPr>
        <w:t xml:space="preserve"> </w:t>
      </w:r>
      <w:r w:rsidR="00A40EEF" w:rsidRPr="0028058D">
        <w:rPr>
          <w:color w:val="000000"/>
          <w:spacing w:val="-2"/>
          <w:w w:val="101"/>
          <w:sz w:val="28"/>
          <w:szCs w:val="28"/>
        </w:rPr>
        <w:t>Нижнегорского</w:t>
      </w:r>
      <w:r w:rsidR="00267DFA" w:rsidRPr="0028058D">
        <w:rPr>
          <w:color w:val="000000"/>
          <w:spacing w:val="-2"/>
          <w:w w:val="101"/>
          <w:sz w:val="28"/>
          <w:szCs w:val="28"/>
        </w:rPr>
        <w:t xml:space="preserve"> района</w:t>
      </w:r>
      <w:r w:rsidR="00C357CE">
        <w:rPr>
          <w:color w:val="000000"/>
          <w:spacing w:val="-2"/>
          <w:w w:val="101"/>
          <w:sz w:val="28"/>
          <w:szCs w:val="28"/>
        </w:rPr>
        <w:t xml:space="preserve"> </w:t>
      </w:r>
      <w:r w:rsidR="00267DFA" w:rsidRPr="0028058D">
        <w:rPr>
          <w:color w:val="000000"/>
          <w:spacing w:val="-2"/>
          <w:w w:val="101"/>
          <w:sz w:val="28"/>
          <w:szCs w:val="28"/>
        </w:rPr>
        <w:t>Республики Крым</w:t>
      </w:r>
      <w:r w:rsidR="00F060B6">
        <w:rPr>
          <w:color w:val="000000"/>
          <w:spacing w:val="-2"/>
          <w:w w:val="101"/>
          <w:sz w:val="28"/>
          <w:szCs w:val="28"/>
        </w:rPr>
        <w:t>»</w:t>
      </w:r>
    </w:p>
    <w:p w:rsidR="00B22722" w:rsidRDefault="00B22722" w:rsidP="0088763D">
      <w:pPr>
        <w:pStyle w:val="af5"/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267DFA" w:rsidRPr="0091438D" w:rsidRDefault="0091438D" w:rsidP="0088763D">
      <w:pPr>
        <w:pStyle w:val="af5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1438D">
        <w:rPr>
          <w:rFonts w:ascii="Times New Roman" w:hAnsi="Times New Roman" w:cs="Times New Roman"/>
          <w:color w:val="auto"/>
          <w:sz w:val="28"/>
          <w:szCs w:val="28"/>
          <w:lang w:bidi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Pr="0091438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Федеральным законом от 02.03.2007 года № 25-ФЗ «О муниципальной службе в Российской Федерации»,</w:t>
      </w:r>
      <w:r w:rsidRPr="009143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ст. 28 Закона Республики Крым от 21.08.2014 года № 54-ЗРК «Об основах местного самоуправления в Республике Крым», Законом Республики Крым от 16.09.2014 года № 78-ЗРК «</w:t>
      </w:r>
      <w:r w:rsidRPr="0091438D">
        <w:rPr>
          <w:rFonts w:ascii="Times New Roman" w:hAnsi="Times New Roman" w:cs="Times New Roman"/>
          <w:color w:val="auto"/>
          <w:spacing w:val="3"/>
          <w:sz w:val="28"/>
          <w:szCs w:val="28"/>
        </w:rPr>
        <w:t>О Реестре должностей муниципальной службы в Республике</w:t>
      </w:r>
      <w:proofErr w:type="gramEnd"/>
      <w:r w:rsidRPr="0091438D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Крым»,</w:t>
      </w:r>
      <w:r w:rsidRPr="009143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постановлением Совета министров Республики Крым от 26.09.2014 года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(с изменениями и дополнениями), </w:t>
      </w:r>
      <w:r w:rsidR="00267DFA" w:rsidRPr="0091438D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267DFA" w:rsidRPr="009143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Чкаловское сельское поселения</w:t>
      </w:r>
      <w:r w:rsidR="00267DFA" w:rsidRPr="0091438D">
        <w:rPr>
          <w:rFonts w:ascii="Times New Roman" w:hAnsi="Times New Roman" w:cs="Times New Roman"/>
          <w:sz w:val="28"/>
          <w:szCs w:val="28"/>
          <w:lang w:eastAsia="ru-RU"/>
        </w:rPr>
        <w:t>, Чкаловский сельский совет</w:t>
      </w:r>
    </w:p>
    <w:p w:rsidR="00160708" w:rsidRDefault="00160708" w:rsidP="00267DFA">
      <w:pPr>
        <w:shd w:val="clear" w:color="auto" w:fill="FFFFFF"/>
        <w:ind w:left="10" w:firstLine="738"/>
        <w:jc w:val="both"/>
        <w:rPr>
          <w:color w:val="000000"/>
          <w:sz w:val="28"/>
          <w:szCs w:val="28"/>
        </w:rPr>
      </w:pPr>
    </w:p>
    <w:p w:rsidR="0006287E" w:rsidRPr="0091438D" w:rsidRDefault="0006287E" w:rsidP="00267DFA">
      <w:pPr>
        <w:shd w:val="clear" w:color="auto" w:fill="FFFFFF"/>
        <w:ind w:left="10" w:firstLine="738"/>
        <w:jc w:val="both"/>
        <w:rPr>
          <w:color w:val="000000"/>
          <w:sz w:val="28"/>
          <w:szCs w:val="28"/>
        </w:rPr>
      </w:pPr>
      <w:r w:rsidRPr="0091438D">
        <w:rPr>
          <w:color w:val="000000"/>
          <w:sz w:val="28"/>
          <w:szCs w:val="28"/>
        </w:rPr>
        <w:t>РЕШИЛ:</w:t>
      </w:r>
    </w:p>
    <w:p w:rsidR="00DF0411" w:rsidRPr="004340FB" w:rsidRDefault="004340FB" w:rsidP="004340FB">
      <w:pPr>
        <w:suppressAutoHyphens w:val="0"/>
        <w:ind w:right="-2"/>
        <w:jc w:val="both"/>
        <w:rPr>
          <w:sz w:val="28"/>
          <w:szCs w:val="28"/>
        </w:rPr>
      </w:pPr>
      <w:r>
        <w:rPr>
          <w:sz w:val="28"/>
          <w:lang w:eastAsia="zh-CN"/>
        </w:rPr>
        <w:t>1.</w:t>
      </w:r>
      <w:r w:rsidR="00A40EEF">
        <w:rPr>
          <w:sz w:val="28"/>
          <w:lang w:eastAsia="zh-CN"/>
        </w:rPr>
        <w:t>У</w:t>
      </w:r>
      <w:r w:rsidR="00A40EEF" w:rsidRPr="0091438D">
        <w:rPr>
          <w:sz w:val="28"/>
          <w:szCs w:val="28"/>
          <w:lang w:eastAsia="ru-RU"/>
        </w:rPr>
        <w:t>тверди</w:t>
      </w:r>
      <w:r w:rsidR="00A40EEF">
        <w:rPr>
          <w:sz w:val="28"/>
          <w:szCs w:val="28"/>
          <w:lang w:eastAsia="ru-RU"/>
        </w:rPr>
        <w:t xml:space="preserve">ть </w:t>
      </w:r>
      <w:r w:rsidR="00A40EEF" w:rsidRPr="0091438D">
        <w:rPr>
          <w:sz w:val="28"/>
          <w:szCs w:val="28"/>
          <w:lang w:eastAsia="ru-RU"/>
        </w:rPr>
        <w:t>Положения</w:t>
      </w:r>
      <w:r w:rsidR="00622503">
        <w:rPr>
          <w:color w:val="000000"/>
          <w:spacing w:val="-4"/>
          <w:w w:val="101"/>
          <w:sz w:val="28"/>
          <w:szCs w:val="28"/>
        </w:rPr>
        <w:t xml:space="preserve"> </w:t>
      </w:r>
      <w:proofErr w:type="gramStart"/>
      <w:r w:rsidR="00622503" w:rsidRPr="0028058D">
        <w:rPr>
          <w:color w:val="000000"/>
          <w:spacing w:val="-4"/>
          <w:w w:val="101"/>
          <w:sz w:val="28"/>
          <w:szCs w:val="28"/>
        </w:rPr>
        <w:t>об</w:t>
      </w:r>
      <w:proofErr w:type="gramEnd"/>
      <w:r w:rsidR="00622503" w:rsidRPr="0028058D">
        <w:rPr>
          <w:color w:val="000000"/>
          <w:spacing w:val="-4"/>
          <w:w w:val="101"/>
          <w:sz w:val="28"/>
          <w:szCs w:val="28"/>
        </w:rPr>
        <w:t xml:space="preserve"> плате труда </w:t>
      </w:r>
      <w:r w:rsidR="00622503" w:rsidRPr="0028058D">
        <w:rPr>
          <w:color w:val="000000"/>
          <w:spacing w:val="-2"/>
          <w:w w:val="101"/>
          <w:sz w:val="28"/>
          <w:szCs w:val="28"/>
        </w:rPr>
        <w:t>муниципальных служащих</w:t>
      </w:r>
      <w:r>
        <w:rPr>
          <w:color w:val="000000"/>
          <w:spacing w:val="-2"/>
          <w:w w:val="101"/>
          <w:sz w:val="28"/>
          <w:szCs w:val="28"/>
        </w:rPr>
        <w:t xml:space="preserve"> Чкаловского </w:t>
      </w:r>
      <w:r w:rsidR="00622503" w:rsidRPr="004340FB">
        <w:rPr>
          <w:color w:val="000000"/>
          <w:spacing w:val="-2"/>
          <w:w w:val="101"/>
          <w:sz w:val="28"/>
          <w:szCs w:val="28"/>
        </w:rPr>
        <w:t xml:space="preserve">сельского поселения Нижнегорского района Республики Крым», </w:t>
      </w:r>
      <w:r w:rsidRPr="004340FB">
        <w:rPr>
          <w:sz w:val="28"/>
          <w:szCs w:val="28"/>
        </w:rPr>
        <w:t>приложение 1.</w:t>
      </w:r>
    </w:p>
    <w:p w:rsidR="004340FB" w:rsidRPr="00A24518" w:rsidRDefault="004340FB" w:rsidP="00A40EEF">
      <w:pPr>
        <w:pStyle w:val="af5"/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40FB">
        <w:rPr>
          <w:rFonts w:ascii="Times New Roman" w:hAnsi="Times New Roman" w:cs="Times New Roman"/>
          <w:sz w:val="28"/>
          <w:szCs w:val="28"/>
        </w:rPr>
        <w:t>2.</w:t>
      </w:r>
      <w:r w:rsidRPr="004340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Решение №</w:t>
      </w:r>
      <w:r w:rsidR="00C357C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4340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57C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16070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4340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-я сессии </w:t>
      </w:r>
      <w:r w:rsidRPr="004340F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Чкаловского сельского совета </w:t>
      </w:r>
      <w:r w:rsidRPr="004340FB">
        <w:rPr>
          <w:rFonts w:ascii="Times New Roman" w:hAnsi="Times New Roman" w:cs="Times New Roman"/>
          <w:bCs/>
          <w:color w:val="000000"/>
          <w:sz w:val="28"/>
          <w:szCs w:val="28"/>
        </w:rPr>
        <w:t>Нижнегорского района Республики</w:t>
      </w:r>
      <w:r w:rsidRPr="004340FB">
        <w:rPr>
          <w:rFonts w:ascii="Times New Roman" w:hAnsi="Times New Roman" w:cs="Times New Roman"/>
          <w:bCs/>
          <w:sz w:val="28"/>
          <w:szCs w:val="28"/>
        </w:rPr>
        <w:t xml:space="preserve"> Крым от </w:t>
      </w:r>
      <w:r w:rsidR="00784AB5">
        <w:rPr>
          <w:rFonts w:ascii="Times New Roman" w:hAnsi="Times New Roman" w:cs="Times New Roman"/>
          <w:bCs/>
          <w:sz w:val="28"/>
          <w:szCs w:val="28"/>
        </w:rPr>
        <w:t>09</w:t>
      </w:r>
      <w:r w:rsidR="00C357CE">
        <w:rPr>
          <w:rFonts w:ascii="Times New Roman" w:hAnsi="Times New Roman" w:cs="Times New Roman"/>
          <w:bCs/>
          <w:sz w:val="28"/>
          <w:szCs w:val="28"/>
        </w:rPr>
        <w:t>.0</w:t>
      </w:r>
      <w:r w:rsidR="00DC4D8E">
        <w:rPr>
          <w:rFonts w:ascii="Times New Roman" w:hAnsi="Times New Roman" w:cs="Times New Roman"/>
          <w:bCs/>
          <w:sz w:val="28"/>
          <w:szCs w:val="28"/>
        </w:rPr>
        <w:t>2.</w:t>
      </w:r>
      <w:r w:rsidRPr="004340FB">
        <w:rPr>
          <w:rFonts w:ascii="Times New Roman" w:hAnsi="Times New Roman" w:cs="Times New Roman"/>
          <w:bCs/>
          <w:sz w:val="28"/>
          <w:szCs w:val="28"/>
        </w:rPr>
        <w:t>20</w:t>
      </w:r>
      <w:r w:rsidR="00A24518">
        <w:rPr>
          <w:rFonts w:ascii="Times New Roman" w:hAnsi="Times New Roman" w:cs="Times New Roman"/>
          <w:bCs/>
          <w:sz w:val="28"/>
          <w:szCs w:val="28"/>
        </w:rPr>
        <w:t>2</w:t>
      </w:r>
      <w:r w:rsidR="00C357CE">
        <w:rPr>
          <w:rFonts w:ascii="Times New Roman" w:hAnsi="Times New Roman" w:cs="Times New Roman"/>
          <w:bCs/>
          <w:sz w:val="28"/>
          <w:szCs w:val="28"/>
        </w:rPr>
        <w:t>4</w:t>
      </w:r>
      <w:r w:rsidRPr="004340FB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4340FB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4340FB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Положения об оплате труда </w:t>
      </w:r>
      <w:r w:rsidRPr="004340FB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муниципальных служащих Чкаловского сельского </w:t>
      </w:r>
      <w:r w:rsidR="00A40EEF" w:rsidRPr="004340FB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поселения Нижнегорского</w:t>
      </w:r>
      <w:r w:rsidRPr="004340FB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 района Республики Крым», считать утратившим силу.</w:t>
      </w:r>
    </w:p>
    <w:p w:rsidR="00784AB5" w:rsidRPr="00784AB5" w:rsidRDefault="004340FB" w:rsidP="00784AB5">
      <w:pPr>
        <w:pStyle w:val="WW-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24D0" w:rsidRPr="0091438D">
        <w:rPr>
          <w:rFonts w:ascii="Times New Roman" w:hAnsi="Times New Roman" w:cs="Times New Roman"/>
          <w:sz w:val="28"/>
          <w:szCs w:val="28"/>
        </w:rPr>
        <w:t>.</w:t>
      </w:r>
      <w:r w:rsidR="00784AB5" w:rsidRPr="00784AB5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официальном Портале Правительства Республики Крым на странице Нижнегорского муниципального района (nijno.rk.gov.ru) в разделе «Органы местного самоуправления» «Муниципальные образования Нижнегорского района», подраздел «Чкаловское сельское поселение», а также на информационном стенде, расположенном по адресу: Нижнегорский район, с. Чкалово, ул. </w:t>
      </w:r>
      <w:proofErr w:type="gramStart"/>
      <w:r w:rsidR="00784AB5" w:rsidRPr="00784AB5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784AB5" w:rsidRPr="00784AB5">
        <w:rPr>
          <w:rFonts w:ascii="Times New Roman" w:hAnsi="Times New Roman" w:cs="Times New Roman"/>
          <w:sz w:val="28"/>
          <w:szCs w:val="28"/>
        </w:rPr>
        <w:t>, 54а.</w:t>
      </w:r>
    </w:p>
    <w:p w:rsidR="004D24D0" w:rsidRPr="00784AB5" w:rsidRDefault="00784AB5" w:rsidP="00784AB5">
      <w:pPr>
        <w:pStyle w:val="WW-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AB5">
        <w:rPr>
          <w:rFonts w:ascii="Times New Roman" w:hAnsi="Times New Roman" w:cs="Times New Roman"/>
          <w:sz w:val="28"/>
          <w:szCs w:val="28"/>
        </w:rPr>
        <w:t xml:space="preserve"> </w:t>
      </w:r>
      <w:r w:rsidR="004340FB" w:rsidRPr="00784AB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D24D0" w:rsidRPr="00784AB5">
        <w:rPr>
          <w:rFonts w:ascii="Times New Roman" w:hAnsi="Times New Roman" w:cs="Times New Roman"/>
          <w:sz w:val="28"/>
          <w:szCs w:val="28"/>
          <w:lang w:eastAsia="ru-RU"/>
        </w:rPr>
        <w:t>.Настоящее решение вступает в силу</w:t>
      </w:r>
      <w:r w:rsidR="0028058D" w:rsidRPr="00784A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40FB" w:rsidRPr="00784AB5">
        <w:rPr>
          <w:rFonts w:ascii="Times New Roman" w:hAnsi="Times New Roman" w:cs="Times New Roman"/>
          <w:sz w:val="28"/>
          <w:szCs w:val="28"/>
          <w:lang w:eastAsia="ru-RU"/>
        </w:rPr>
        <w:t>с 01.0</w:t>
      </w:r>
      <w:r w:rsidR="00C357C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D24D0" w:rsidRPr="00784AB5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A24518" w:rsidRPr="00784AB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357C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24D0" w:rsidRPr="00784AB5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</w:p>
    <w:p w:rsidR="004D24D0" w:rsidRPr="0091438D" w:rsidRDefault="004D24D0" w:rsidP="00F25810">
      <w:pPr>
        <w:suppressAutoHyphens w:val="0"/>
        <w:jc w:val="both"/>
        <w:rPr>
          <w:sz w:val="28"/>
          <w:szCs w:val="28"/>
          <w:lang w:eastAsia="ru-RU"/>
        </w:rPr>
      </w:pPr>
      <w:r w:rsidRPr="0091438D">
        <w:rPr>
          <w:sz w:val="28"/>
          <w:szCs w:val="28"/>
          <w:lang w:eastAsia="ru-RU"/>
        </w:rPr>
        <w:t>Председатель</w:t>
      </w:r>
      <w:r w:rsidR="0028058D" w:rsidRPr="0091438D">
        <w:rPr>
          <w:sz w:val="28"/>
          <w:szCs w:val="28"/>
          <w:lang w:eastAsia="ru-RU"/>
        </w:rPr>
        <w:t xml:space="preserve"> </w:t>
      </w:r>
      <w:r w:rsidRPr="0091438D">
        <w:rPr>
          <w:sz w:val="28"/>
          <w:szCs w:val="28"/>
          <w:lang w:eastAsia="ru-RU"/>
        </w:rPr>
        <w:t>Чкаловского</w:t>
      </w:r>
      <w:r w:rsidR="0028058D" w:rsidRPr="0091438D">
        <w:rPr>
          <w:sz w:val="28"/>
          <w:szCs w:val="28"/>
          <w:lang w:eastAsia="ru-RU"/>
        </w:rPr>
        <w:t xml:space="preserve"> </w:t>
      </w:r>
      <w:r w:rsidRPr="0091438D">
        <w:rPr>
          <w:sz w:val="28"/>
          <w:szCs w:val="28"/>
          <w:lang w:eastAsia="ru-RU"/>
        </w:rPr>
        <w:t xml:space="preserve">сельского совета – </w:t>
      </w:r>
    </w:p>
    <w:p w:rsidR="004D24D0" w:rsidRPr="0091438D" w:rsidRDefault="0028058D" w:rsidP="00F25810">
      <w:pPr>
        <w:suppressAutoHyphens w:val="0"/>
        <w:jc w:val="both"/>
        <w:rPr>
          <w:sz w:val="28"/>
          <w:szCs w:val="28"/>
          <w:lang w:eastAsia="ru-RU"/>
        </w:rPr>
      </w:pPr>
      <w:r w:rsidRPr="0091438D">
        <w:rPr>
          <w:sz w:val="28"/>
          <w:szCs w:val="28"/>
          <w:lang w:eastAsia="ru-RU"/>
        </w:rPr>
        <w:t>г</w:t>
      </w:r>
      <w:r w:rsidR="004D24D0" w:rsidRPr="0091438D">
        <w:rPr>
          <w:sz w:val="28"/>
          <w:szCs w:val="28"/>
          <w:lang w:eastAsia="ru-RU"/>
        </w:rPr>
        <w:t>лава</w:t>
      </w:r>
      <w:r w:rsidRPr="0091438D">
        <w:rPr>
          <w:sz w:val="28"/>
          <w:szCs w:val="28"/>
          <w:lang w:eastAsia="ru-RU"/>
        </w:rPr>
        <w:t xml:space="preserve"> </w:t>
      </w:r>
      <w:r w:rsidR="004D24D0" w:rsidRPr="0091438D">
        <w:rPr>
          <w:sz w:val="28"/>
          <w:szCs w:val="28"/>
          <w:lang w:eastAsia="ru-RU"/>
        </w:rPr>
        <w:t>администрации</w:t>
      </w:r>
      <w:r w:rsidRPr="0091438D">
        <w:rPr>
          <w:sz w:val="28"/>
          <w:szCs w:val="28"/>
          <w:lang w:eastAsia="ru-RU"/>
        </w:rPr>
        <w:t xml:space="preserve"> </w:t>
      </w:r>
      <w:r w:rsidR="004D24D0" w:rsidRPr="0091438D">
        <w:rPr>
          <w:sz w:val="28"/>
          <w:szCs w:val="28"/>
          <w:lang w:eastAsia="ru-RU"/>
        </w:rPr>
        <w:t>Чкаловского</w:t>
      </w:r>
      <w:r w:rsidRPr="0091438D">
        <w:rPr>
          <w:sz w:val="28"/>
          <w:szCs w:val="28"/>
          <w:lang w:eastAsia="ru-RU"/>
        </w:rPr>
        <w:t xml:space="preserve"> </w:t>
      </w:r>
      <w:r w:rsidR="004D24D0" w:rsidRPr="0091438D">
        <w:rPr>
          <w:sz w:val="28"/>
          <w:szCs w:val="28"/>
          <w:lang w:eastAsia="ru-RU"/>
        </w:rPr>
        <w:t>сельского поселения</w:t>
      </w:r>
    </w:p>
    <w:p w:rsidR="00F060B6" w:rsidRPr="0091438D" w:rsidRDefault="004D24D0" w:rsidP="00F060B6">
      <w:pPr>
        <w:pStyle w:val="WW-"/>
        <w:shd w:val="clear" w:color="auto" w:fill="FFFFFF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9143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М.Б.Халицкая</w:t>
      </w:r>
      <w:proofErr w:type="spellEnd"/>
    </w:p>
    <w:p w:rsidR="004D6288" w:rsidRPr="00160708" w:rsidRDefault="00F060B6" w:rsidP="00C357CE">
      <w:pPr>
        <w:pStyle w:val="WW-"/>
        <w:shd w:val="clear" w:color="auto" w:fill="FFFFFF"/>
        <w:spacing w:after="0" w:line="240" w:lineRule="auto"/>
        <w:ind w:left="5670" w:firstLine="8"/>
        <w:rPr>
          <w:rFonts w:ascii="Times New Roman" w:hAnsi="Times New Roman" w:cs="Times New Roman"/>
          <w:color w:val="000000"/>
          <w:sz w:val="28"/>
          <w:szCs w:val="28"/>
        </w:rPr>
      </w:pPr>
      <w:r w:rsidRPr="009143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 w:type="page"/>
      </w:r>
      <w:r w:rsidR="004D6288" w:rsidRPr="0016070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88763D" w:rsidRPr="00160708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DC4D8E" w:rsidRPr="00160708" w:rsidRDefault="004D6288" w:rsidP="00C357CE">
      <w:pPr>
        <w:pStyle w:val="WW-"/>
        <w:shd w:val="clear" w:color="auto" w:fill="FFFFFF"/>
        <w:spacing w:after="0" w:line="240" w:lineRule="auto"/>
        <w:ind w:left="5670" w:firstLine="8"/>
        <w:rPr>
          <w:rFonts w:ascii="Times New Roman" w:hAnsi="Times New Roman" w:cs="Times New Roman"/>
          <w:color w:val="000000"/>
          <w:sz w:val="28"/>
          <w:szCs w:val="28"/>
        </w:rPr>
      </w:pPr>
      <w:r w:rsidRPr="00160708"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  <w:r w:rsidRPr="00160708">
        <w:rPr>
          <w:color w:val="000000"/>
          <w:sz w:val="28"/>
          <w:szCs w:val="28"/>
        </w:rPr>
        <w:t xml:space="preserve"> </w:t>
      </w:r>
      <w:r w:rsidR="00726F48" w:rsidRPr="00160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7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340FB" w:rsidRPr="00160708">
        <w:rPr>
          <w:rFonts w:ascii="Times New Roman" w:hAnsi="Times New Roman" w:cs="Times New Roman"/>
          <w:color w:val="000000"/>
          <w:sz w:val="28"/>
          <w:szCs w:val="28"/>
        </w:rPr>
        <w:t>-ой</w:t>
      </w:r>
      <w:r w:rsidR="00C357CE">
        <w:rPr>
          <w:rFonts w:ascii="Times New Roman" w:hAnsi="Times New Roman" w:cs="Times New Roman"/>
          <w:color w:val="000000"/>
          <w:sz w:val="28"/>
          <w:szCs w:val="28"/>
        </w:rPr>
        <w:t xml:space="preserve"> внеочередной</w:t>
      </w:r>
      <w:r w:rsidR="004340FB" w:rsidRPr="00160708">
        <w:rPr>
          <w:rFonts w:ascii="Times New Roman" w:hAnsi="Times New Roman" w:cs="Times New Roman"/>
          <w:color w:val="000000"/>
          <w:sz w:val="28"/>
          <w:szCs w:val="28"/>
        </w:rPr>
        <w:t xml:space="preserve"> сессии </w:t>
      </w:r>
      <w:r w:rsidR="00C357C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60708">
        <w:rPr>
          <w:rFonts w:ascii="Times New Roman" w:hAnsi="Times New Roman" w:cs="Times New Roman"/>
          <w:color w:val="000000"/>
          <w:sz w:val="28"/>
          <w:szCs w:val="28"/>
        </w:rPr>
        <w:t>-го созыва Чкаловского сельского совета</w:t>
      </w:r>
      <w:r w:rsidR="00C357CE">
        <w:rPr>
          <w:rFonts w:ascii="Times New Roman" w:hAnsi="Times New Roman" w:cs="Times New Roman"/>
          <w:color w:val="000000"/>
          <w:sz w:val="28"/>
          <w:szCs w:val="28"/>
        </w:rPr>
        <w:t xml:space="preserve"> Нижнегорского района Республики Крым</w:t>
      </w:r>
      <w:r w:rsidRPr="00160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D8E" w:rsidRPr="00160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6288" w:rsidRPr="00F060B6" w:rsidRDefault="004D6288" w:rsidP="00C357CE">
      <w:pPr>
        <w:pStyle w:val="WW-"/>
        <w:shd w:val="clear" w:color="auto" w:fill="FFFFFF"/>
        <w:spacing w:after="0" w:line="240" w:lineRule="auto"/>
        <w:ind w:left="5670" w:firstLine="8"/>
        <w:rPr>
          <w:rFonts w:ascii="Times New Roman" w:hAnsi="Times New Roman" w:cs="Times New Roman"/>
          <w:color w:val="000000"/>
          <w:sz w:val="28"/>
          <w:szCs w:val="28"/>
        </w:rPr>
      </w:pPr>
      <w:r w:rsidRPr="0016070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21154" w:rsidRPr="00160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7CE">
        <w:rPr>
          <w:rFonts w:ascii="Times New Roman" w:hAnsi="Times New Roman" w:cs="Times New Roman"/>
          <w:color w:val="000000"/>
          <w:sz w:val="28"/>
          <w:szCs w:val="28"/>
        </w:rPr>
        <w:t>24.12</w:t>
      </w:r>
      <w:r w:rsidR="00727037" w:rsidRPr="0016070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160708" w:rsidRPr="0016070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27037" w:rsidRPr="0016070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21154" w:rsidRPr="001607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60708">
        <w:rPr>
          <w:color w:val="000000"/>
          <w:sz w:val="28"/>
          <w:szCs w:val="28"/>
        </w:rPr>
        <w:t xml:space="preserve"> </w:t>
      </w:r>
      <w:r w:rsidR="00A45973" w:rsidRPr="0016070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357C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4597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22503" w:rsidRDefault="00622503" w:rsidP="00622503">
      <w:pPr>
        <w:jc w:val="center"/>
        <w:rPr>
          <w:b/>
        </w:rPr>
      </w:pPr>
      <w:bookmarkStart w:id="0" w:name="bookmark4"/>
    </w:p>
    <w:p w:rsidR="00622503" w:rsidRPr="00106F26" w:rsidRDefault="00622503" w:rsidP="00622503">
      <w:pPr>
        <w:jc w:val="center"/>
        <w:rPr>
          <w:b/>
        </w:rPr>
      </w:pPr>
      <w:r w:rsidRPr="00106F26">
        <w:rPr>
          <w:b/>
        </w:rPr>
        <w:t>ПОЛОЖЕНИЕ</w:t>
      </w:r>
    </w:p>
    <w:p w:rsidR="00622503" w:rsidRPr="00106F26" w:rsidRDefault="00622503" w:rsidP="00622503">
      <w:pPr>
        <w:jc w:val="center"/>
        <w:rPr>
          <w:b/>
          <w:i/>
        </w:rPr>
      </w:pPr>
      <w:r w:rsidRPr="00106F26">
        <w:rPr>
          <w:b/>
        </w:rPr>
        <w:t>ОБ ОПЛАТЕ ТРУДА МУНИЦИПАЛЬНЫХ СЛУЖАЩИХ</w:t>
      </w:r>
    </w:p>
    <w:p w:rsidR="00622503" w:rsidRPr="00106F26" w:rsidRDefault="00A40EEF" w:rsidP="00622503">
      <w:pPr>
        <w:jc w:val="center"/>
        <w:rPr>
          <w:b/>
        </w:rPr>
      </w:pPr>
      <w:r w:rsidRPr="00106F26">
        <w:rPr>
          <w:b/>
        </w:rPr>
        <w:t>ЧКАЛОВСКОГО СЕЛЬСКОГО ПОСЕЛЕНИЯ</w:t>
      </w:r>
    </w:p>
    <w:p w:rsidR="00622503" w:rsidRDefault="00A40EEF" w:rsidP="00622503">
      <w:pPr>
        <w:jc w:val="center"/>
        <w:rPr>
          <w:b/>
        </w:rPr>
      </w:pPr>
      <w:r w:rsidRPr="00106F26">
        <w:rPr>
          <w:b/>
        </w:rPr>
        <w:t>НИЖНЕГОРСКОГО РАЙОНА</w:t>
      </w:r>
      <w:r w:rsidR="00622503" w:rsidRPr="00106F26">
        <w:rPr>
          <w:b/>
        </w:rPr>
        <w:t xml:space="preserve"> РЕСПУБЛИКИ КРЫМ</w:t>
      </w:r>
    </w:p>
    <w:p w:rsidR="00622503" w:rsidRPr="00046420" w:rsidRDefault="00622503" w:rsidP="00622503">
      <w:pPr>
        <w:jc w:val="center"/>
        <w:rPr>
          <w:b/>
          <w:sz w:val="28"/>
          <w:szCs w:val="28"/>
        </w:rPr>
      </w:pPr>
    </w:p>
    <w:p w:rsidR="00622503" w:rsidRPr="00FB6CAC" w:rsidRDefault="00622503" w:rsidP="00622503">
      <w:pPr>
        <w:widowControl w:val="0"/>
        <w:tabs>
          <w:tab w:val="left" w:pos="4243"/>
        </w:tabs>
        <w:suppressAutoHyphens w:val="0"/>
        <w:spacing w:after="200" w:line="276" w:lineRule="auto"/>
        <w:ind w:left="3940"/>
        <w:jc w:val="both"/>
        <w:rPr>
          <w:b/>
          <w:bCs/>
          <w:sz w:val="28"/>
          <w:szCs w:val="28"/>
          <w:lang w:eastAsia="en-US"/>
        </w:rPr>
      </w:pPr>
      <w:r w:rsidRPr="00046420">
        <w:rPr>
          <w:b/>
          <w:bCs/>
          <w:color w:val="000000"/>
          <w:sz w:val="28"/>
          <w:szCs w:val="28"/>
          <w:lang w:eastAsia="ru-RU" w:bidi="ru-RU"/>
        </w:rPr>
        <w:t>1.</w:t>
      </w:r>
      <w:r w:rsidRPr="00FB6CAC">
        <w:rPr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622503" w:rsidRDefault="00622503" w:rsidP="00622503">
      <w:pPr>
        <w:pStyle w:val="afc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046420">
        <w:rPr>
          <w:rFonts w:ascii="Times New Roman" w:hAnsi="Times New Roman"/>
          <w:sz w:val="28"/>
          <w:szCs w:val="28"/>
          <w:lang w:bidi="ru-RU"/>
        </w:rPr>
        <w:t>1.Настоящее Положение разработано в соответствии с Бюджетным кодексом Российской Федерации, 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Федерации», Законом Республики Крым от 21.08.2014 года № 54-ЗРК «Об основах местного самоуправления в Республике Крым», Законом Республики Крым от</w:t>
      </w:r>
      <w:proofErr w:type="gramEnd"/>
      <w:r w:rsidRPr="00046420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046420">
        <w:rPr>
          <w:rFonts w:ascii="Times New Roman" w:hAnsi="Times New Roman"/>
          <w:sz w:val="28"/>
          <w:szCs w:val="28"/>
          <w:lang w:bidi="ru-RU"/>
        </w:rPr>
        <w:t>10.09.2014 года № 76-ЗРК «О муниципальной службе в Республике Крым», Постановлением Совета Министров Республики Крым от 26.09.2014 года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(с изменениями и дополнениями), Уставом муниципального образования Чкаловское сельское поселение Нижнегорского района Республики Крым.</w:t>
      </w:r>
      <w:proofErr w:type="gramEnd"/>
    </w:p>
    <w:p w:rsidR="00622503" w:rsidRDefault="00622503" w:rsidP="00622503">
      <w:pPr>
        <w:pStyle w:val="afc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</w:t>
      </w:r>
      <w:r w:rsidRPr="00046420">
        <w:rPr>
          <w:rFonts w:ascii="Times New Roman" w:hAnsi="Times New Roman"/>
          <w:color w:val="000000"/>
          <w:sz w:val="28"/>
          <w:szCs w:val="28"/>
          <w:lang w:bidi="ru-RU"/>
        </w:rPr>
        <w:t>1.</w:t>
      </w:r>
      <w:r w:rsidR="00A40EEF" w:rsidRPr="00046420">
        <w:rPr>
          <w:rFonts w:ascii="Times New Roman" w:hAnsi="Times New Roman"/>
          <w:color w:val="000000"/>
          <w:sz w:val="28"/>
          <w:szCs w:val="28"/>
          <w:lang w:bidi="ru-RU"/>
        </w:rPr>
        <w:t>1. Настоящее</w:t>
      </w:r>
      <w:r w:rsidRPr="00046420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Положение определяет и конкретизирует порядок </w:t>
      </w:r>
      <w:proofErr w:type="gramStart"/>
      <w:r w:rsidRPr="00046420">
        <w:rPr>
          <w:rFonts w:ascii="Times New Roman" w:hAnsi="Times New Roman"/>
          <w:color w:val="000000"/>
          <w:sz w:val="28"/>
          <w:szCs w:val="28"/>
          <w:lang w:bidi="ru-RU"/>
        </w:rPr>
        <w:t>оплаты труда муниципальных служащих администрации Чкаловского сельского поселения Нижнегорского района Республики</w:t>
      </w:r>
      <w:proofErr w:type="gramEnd"/>
      <w:r w:rsidRPr="00046420">
        <w:rPr>
          <w:rFonts w:ascii="Times New Roman" w:hAnsi="Times New Roman"/>
          <w:color w:val="000000"/>
          <w:sz w:val="28"/>
          <w:szCs w:val="28"/>
          <w:lang w:bidi="ru-RU"/>
        </w:rPr>
        <w:t xml:space="preserve"> Крым (далее – «муниципальных служащих»).</w:t>
      </w:r>
    </w:p>
    <w:p w:rsidR="00622503" w:rsidRDefault="00622503" w:rsidP="00622503">
      <w:pPr>
        <w:pStyle w:val="afc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</w:t>
      </w:r>
      <w:r w:rsidRPr="00046420">
        <w:rPr>
          <w:rFonts w:ascii="Times New Roman" w:hAnsi="Times New Roman"/>
          <w:color w:val="000000"/>
          <w:sz w:val="28"/>
          <w:szCs w:val="28"/>
          <w:lang w:bidi="ru-RU"/>
        </w:rPr>
        <w:t>1.</w:t>
      </w:r>
      <w:r w:rsidR="00A40EEF" w:rsidRPr="00046420">
        <w:rPr>
          <w:rFonts w:ascii="Times New Roman" w:hAnsi="Times New Roman"/>
          <w:color w:val="000000"/>
          <w:sz w:val="28"/>
          <w:szCs w:val="28"/>
          <w:lang w:bidi="ru-RU"/>
        </w:rPr>
        <w:t>2. Оплата</w:t>
      </w:r>
      <w:r w:rsidRPr="00046420">
        <w:rPr>
          <w:rFonts w:ascii="Times New Roman" w:hAnsi="Times New Roman"/>
          <w:color w:val="000000"/>
          <w:sz w:val="28"/>
          <w:szCs w:val="28"/>
          <w:lang w:bidi="ru-RU"/>
        </w:rPr>
        <w:t xml:space="preserve"> труда муниципальных служащих производится за счет средств бюджета Чкаловского сельского поселение Нижнегорского района Республики Крым.</w:t>
      </w:r>
    </w:p>
    <w:p w:rsidR="00622503" w:rsidRDefault="00622503" w:rsidP="00622503">
      <w:pPr>
        <w:pStyle w:val="afc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</w:t>
      </w:r>
      <w:r w:rsidRPr="00046420">
        <w:rPr>
          <w:rFonts w:ascii="Times New Roman" w:hAnsi="Times New Roman"/>
          <w:color w:val="000000"/>
          <w:sz w:val="28"/>
          <w:szCs w:val="28"/>
          <w:lang w:bidi="ru-RU"/>
        </w:rPr>
        <w:t>1.3.В соответствии с Приложением Закона Республики Крым от 10.09.2014</w:t>
      </w:r>
      <w:r w:rsidR="009142AA">
        <w:rPr>
          <w:rFonts w:ascii="Times New Roman" w:hAnsi="Times New Roman"/>
          <w:color w:val="000000"/>
          <w:sz w:val="28"/>
          <w:szCs w:val="28"/>
          <w:lang w:bidi="ru-RU"/>
        </w:rPr>
        <w:t xml:space="preserve">г.                 </w:t>
      </w:r>
      <w:r w:rsidRPr="00046420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78-ЗРК «О реестре должностей муниципальной службы в Республике Крым» муниципальное образование Чкаловское сельское поселение Нижнегорского района Республики Крым относится к четвертому разделу реестра должностей муниципальной службы.</w:t>
      </w:r>
    </w:p>
    <w:p w:rsidR="00DC4D8E" w:rsidRPr="00046420" w:rsidRDefault="00DC4D8E" w:rsidP="00622503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622503" w:rsidRPr="00FB6CAC" w:rsidRDefault="00622503" w:rsidP="00622503">
      <w:pPr>
        <w:widowControl w:val="0"/>
        <w:tabs>
          <w:tab w:val="left" w:pos="2738"/>
        </w:tabs>
        <w:suppressAutoHyphens w:val="0"/>
        <w:spacing w:after="200" w:line="276" w:lineRule="auto"/>
        <w:ind w:left="2420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2.</w:t>
      </w:r>
      <w:r w:rsidRPr="00FB6CAC">
        <w:rPr>
          <w:b/>
          <w:bCs/>
          <w:color w:val="000000"/>
          <w:sz w:val="28"/>
          <w:szCs w:val="28"/>
          <w:lang w:eastAsia="ru-RU" w:bidi="ru-RU"/>
        </w:rPr>
        <w:t>Денежное содержание муниципальных служащих</w:t>
      </w:r>
    </w:p>
    <w:p w:rsidR="00622503" w:rsidRPr="00046420" w:rsidRDefault="00622503" w:rsidP="00622503">
      <w:pPr>
        <w:pStyle w:val="afc"/>
        <w:rPr>
          <w:rFonts w:ascii="Times New Roman" w:hAnsi="Times New Roman"/>
          <w:b/>
          <w:sz w:val="28"/>
          <w:lang w:eastAsia="en-US"/>
        </w:rPr>
      </w:pPr>
      <w:r w:rsidRPr="00046420">
        <w:rPr>
          <w:rFonts w:ascii="Times New Roman" w:hAnsi="Times New Roman"/>
          <w:sz w:val="28"/>
          <w:lang w:bidi="ru-RU"/>
        </w:rPr>
        <w:t>2.</w:t>
      </w:r>
      <w:r w:rsidR="00A40EEF" w:rsidRPr="00046420">
        <w:rPr>
          <w:rFonts w:ascii="Times New Roman" w:hAnsi="Times New Roman"/>
          <w:sz w:val="28"/>
          <w:lang w:bidi="ru-RU"/>
        </w:rPr>
        <w:t>1. Денежное</w:t>
      </w:r>
      <w:r w:rsidRPr="00046420">
        <w:rPr>
          <w:rFonts w:ascii="Times New Roman" w:hAnsi="Times New Roman"/>
          <w:sz w:val="28"/>
          <w:lang w:bidi="ru-RU"/>
        </w:rPr>
        <w:t xml:space="preserve"> содержание муниципального служащего состоит из должностного оклада </w:t>
      </w:r>
      <w:r w:rsidRPr="00046420">
        <w:rPr>
          <w:rFonts w:ascii="Times New Roman" w:hAnsi="Times New Roman"/>
          <w:bCs/>
          <w:sz w:val="28"/>
          <w:shd w:val="clear" w:color="auto" w:fill="FFFFFF"/>
          <w:lang w:bidi="ru-RU"/>
        </w:rPr>
        <w:t>в соответствии с замещаемой им должностью муниципальной службы</w:t>
      </w:r>
      <w:r w:rsidRPr="00046420">
        <w:rPr>
          <w:rFonts w:ascii="Times New Roman" w:hAnsi="Times New Roman"/>
          <w:b/>
          <w:sz w:val="28"/>
          <w:lang w:bidi="ru-RU"/>
        </w:rPr>
        <w:t xml:space="preserve">, </w:t>
      </w:r>
      <w:r w:rsidRPr="00046420">
        <w:rPr>
          <w:rFonts w:ascii="Times New Roman" w:hAnsi="Times New Roman"/>
          <w:sz w:val="28"/>
          <w:lang w:bidi="ru-RU"/>
        </w:rPr>
        <w:t>а также следующих ежемесячных и иных дополнительных выплат:</w:t>
      </w:r>
    </w:p>
    <w:p w:rsidR="00622503" w:rsidRPr="00046420" w:rsidRDefault="00622503" w:rsidP="00622503">
      <w:pPr>
        <w:pStyle w:val="afc"/>
        <w:ind w:left="426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bidi="ru-RU"/>
        </w:rPr>
        <w:t xml:space="preserve">1) </w:t>
      </w:r>
      <w:r w:rsidRPr="00046420">
        <w:rPr>
          <w:rFonts w:ascii="Times New Roman" w:hAnsi="Times New Roman"/>
          <w:sz w:val="28"/>
          <w:lang w:bidi="ru-RU"/>
        </w:rPr>
        <w:t>ежемесячная надбавка за классный чин;</w:t>
      </w:r>
    </w:p>
    <w:p w:rsidR="00622503" w:rsidRPr="00046420" w:rsidRDefault="00622503" w:rsidP="007644F6">
      <w:pPr>
        <w:pStyle w:val="afc"/>
        <w:ind w:left="426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bidi="ru-RU"/>
        </w:rPr>
        <w:t xml:space="preserve">2) </w:t>
      </w:r>
      <w:r w:rsidRPr="00046420">
        <w:rPr>
          <w:rFonts w:ascii="Times New Roman" w:hAnsi="Times New Roman"/>
          <w:sz w:val="28"/>
          <w:lang w:bidi="ru-RU"/>
        </w:rPr>
        <w:t xml:space="preserve">ежемесячная надбавка к должностному окладу за выслугу лет на муниципальной службе в зависимости от стажа муниципальной службы; </w:t>
      </w:r>
    </w:p>
    <w:p w:rsidR="00622503" w:rsidRPr="00046420" w:rsidRDefault="00622503" w:rsidP="007644F6">
      <w:pPr>
        <w:pStyle w:val="afc"/>
        <w:ind w:left="426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bidi="ru-RU"/>
        </w:rPr>
        <w:lastRenderedPageBreak/>
        <w:t xml:space="preserve">3) </w:t>
      </w:r>
      <w:r w:rsidRPr="00046420">
        <w:rPr>
          <w:rFonts w:ascii="Times New Roman" w:hAnsi="Times New Roman"/>
          <w:sz w:val="28"/>
          <w:lang w:bidi="ru-RU"/>
        </w:rPr>
        <w:t>ежемесячная надбавка к должностному окладу за особые условия муни</w:t>
      </w:r>
      <w:r w:rsidRPr="00046420">
        <w:rPr>
          <w:rFonts w:ascii="Times New Roman" w:hAnsi="Times New Roman"/>
          <w:sz w:val="28"/>
          <w:lang w:eastAsia="en-US"/>
        </w:rPr>
        <w:t>ц</w:t>
      </w:r>
      <w:r w:rsidRPr="00046420">
        <w:rPr>
          <w:rFonts w:ascii="Times New Roman" w:hAnsi="Times New Roman"/>
          <w:sz w:val="28"/>
          <w:lang w:bidi="ru-RU"/>
        </w:rPr>
        <w:t>ипальной службы;</w:t>
      </w:r>
    </w:p>
    <w:p w:rsidR="00622503" w:rsidRPr="00046420" w:rsidRDefault="00622503" w:rsidP="00622503">
      <w:pPr>
        <w:pStyle w:val="afc"/>
        <w:ind w:left="426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bidi="ru-RU"/>
        </w:rPr>
        <w:t xml:space="preserve">4) </w:t>
      </w:r>
      <w:r w:rsidRPr="00046420">
        <w:rPr>
          <w:rFonts w:ascii="Times New Roman" w:hAnsi="Times New Roman"/>
          <w:sz w:val="28"/>
          <w:lang w:bidi="ru-RU"/>
        </w:rPr>
        <w:t>премии за выполнение особо важных и сложных задани</w:t>
      </w:r>
      <w:proofErr w:type="gramStart"/>
      <w:r w:rsidRPr="00046420">
        <w:rPr>
          <w:rFonts w:ascii="Times New Roman" w:hAnsi="Times New Roman"/>
          <w:sz w:val="28"/>
          <w:lang w:bidi="ru-RU"/>
        </w:rPr>
        <w:t>й</w:t>
      </w:r>
      <w:r w:rsidR="00160708">
        <w:rPr>
          <w:rFonts w:ascii="Times New Roman" w:hAnsi="Times New Roman"/>
          <w:sz w:val="28"/>
          <w:lang w:bidi="ru-RU"/>
        </w:rPr>
        <w:t>(</w:t>
      </w:r>
      <w:proofErr w:type="gramEnd"/>
      <w:r w:rsidR="00160708">
        <w:rPr>
          <w:rFonts w:ascii="Times New Roman" w:hAnsi="Times New Roman"/>
          <w:sz w:val="28"/>
          <w:lang w:bidi="ru-RU"/>
        </w:rPr>
        <w:t>далее-премия)</w:t>
      </w:r>
      <w:r w:rsidRPr="00046420">
        <w:rPr>
          <w:rFonts w:ascii="Times New Roman" w:hAnsi="Times New Roman"/>
          <w:sz w:val="28"/>
          <w:lang w:bidi="ru-RU"/>
        </w:rPr>
        <w:t>;</w:t>
      </w:r>
    </w:p>
    <w:p w:rsidR="00622503" w:rsidRPr="00046420" w:rsidRDefault="00622503" w:rsidP="007644F6">
      <w:pPr>
        <w:pStyle w:val="afc"/>
        <w:ind w:left="426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bidi="ru-RU"/>
        </w:rPr>
        <w:t xml:space="preserve">5) </w:t>
      </w:r>
      <w:r w:rsidRPr="00046420">
        <w:rPr>
          <w:rFonts w:ascii="Times New Roman" w:hAnsi="Times New Roman"/>
          <w:sz w:val="28"/>
          <w:lang w:bidi="ru-RU"/>
        </w:rPr>
        <w:t>единовременная выплата при предоставлении е</w:t>
      </w:r>
      <w:r w:rsidR="00DC4D8E">
        <w:rPr>
          <w:rFonts w:ascii="Times New Roman" w:hAnsi="Times New Roman"/>
          <w:sz w:val="28"/>
          <w:lang w:bidi="ru-RU"/>
        </w:rPr>
        <w:t>жегодного оплачиваемого отпуска;</w:t>
      </w:r>
    </w:p>
    <w:p w:rsidR="00622503" w:rsidRDefault="00622503" w:rsidP="00622503">
      <w:pPr>
        <w:pStyle w:val="afc"/>
        <w:ind w:left="426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lang w:bidi="ru-RU"/>
        </w:rPr>
        <w:t xml:space="preserve">6) </w:t>
      </w:r>
      <w:r w:rsidR="00DC4D8E">
        <w:rPr>
          <w:rFonts w:ascii="Times New Roman" w:hAnsi="Times New Roman"/>
          <w:sz w:val="28"/>
          <w:lang w:bidi="ru-RU"/>
        </w:rPr>
        <w:t>материальная помощь;</w:t>
      </w:r>
    </w:p>
    <w:p w:rsidR="00DC4D8E" w:rsidRDefault="00DC4D8E" w:rsidP="00622503">
      <w:pPr>
        <w:pStyle w:val="afc"/>
        <w:ind w:left="426"/>
        <w:rPr>
          <w:rFonts w:ascii="Times New Roman" w:hAnsi="Times New Roman"/>
          <w:sz w:val="28"/>
          <w:lang w:bidi="ru-RU"/>
        </w:rPr>
      </w:pPr>
      <w:r w:rsidRPr="00DC4D8E">
        <w:rPr>
          <w:rFonts w:ascii="Times New Roman" w:hAnsi="Times New Roman"/>
          <w:sz w:val="28"/>
          <w:lang w:bidi="ru-RU"/>
        </w:rPr>
        <w:t>7) иные выплаты, предусмотренные законодательством Российской Федерации и Республики Крым</w:t>
      </w:r>
      <w:r>
        <w:rPr>
          <w:rFonts w:ascii="Times New Roman" w:hAnsi="Times New Roman"/>
          <w:sz w:val="28"/>
          <w:lang w:bidi="ru-RU"/>
        </w:rPr>
        <w:t>.</w:t>
      </w:r>
    </w:p>
    <w:p w:rsidR="00622503" w:rsidRDefault="00622503" w:rsidP="00622503">
      <w:pPr>
        <w:pStyle w:val="afc"/>
        <w:jc w:val="center"/>
        <w:rPr>
          <w:rFonts w:ascii="Times New Roman" w:hAnsi="Times New Roman"/>
          <w:b/>
          <w:sz w:val="28"/>
          <w:lang w:bidi="ru-RU"/>
        </w:rPr>
      </w:pPr>
      <w:r w:rsidRPr="00046420">
        <w:rPr>
          <w:rFonts w:ascii="Times New Roman" w:hAnsi="Times New Roman"/>
          <w:b/>
          <w:sz w:val="28"/>
          <w:lang w:bidi="ru-RU"/>
        </w:rPr>
        <w:t xml:space="preserve">3.Порядок формирования </w:t>
      </w:r>
    </w:p>
    <w:p w:rsidR="00622503" w:rsidRPr="00046420" w:rsidRDefault="00622503" w:rsidP="00622503">
      <w:pPr>
        <w:pStyle w:val="afc"/>
        <w:jc w:val="center"/>
        <w:rPr>
          <w:rFonts w:ascii="Times New Roman" w:hAnsi="Times New Roman"/>
          <w:b/>
          <w:sz w:val="28"/>
          <w:lang w:eastAsia="en-US"/>
        </w:rPr>
      </w:pPr>
      <w:r w:rsidRPr="00046420">
        <w:rPr>
          <w:rFonts w:ascii="Times New Roman" w:hAnsi="Times New Roman"/>
          <w:b/>
          <w:sz w:val="28"/>
          <w:lang w:bidi="ru-RU"/>
        </w:rPr>
        <w:t>фонда оплаты труда муниципальных служащих</w:t>
      </w:r>
    </w:p>
    <w:p w:rsidR="00622503" w:rsidRPr="00F31EB2" w:rsidRDefault="00622503" w:rsidP="00F31EB2">
      <w:pPr>
        <w:pStyle w:val="afc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046420">
        <w:rPr>
          <w:rFonts w:ascii="Times New Roman" w:hAnsi="Times New Roman"/>
          <w:sz w:val="28"/>
          <w:lang w:bidi="ru-RU"/>
        </w:rPr>
        <w:t xml:space="preserve">3.1.Фонд оплаты труда муниципальных служащих формируется в соответствии с Приложением к Постановлению Совета министров Республики Крым от 26.09.2014 года № 362 «О предельных нормативах формирования расходов на оплату труда депутатов, выборных должностных лиц местного самоуправления, муниципальных </w:t>
      </w:r>
      <w:r w:rsidRPr="00F31EB2">
        <w:rPr>
          <w:rFonts w:ascii="Times New Roman" w:hAnsi="Times New Roman"/>
          <w:sz w:val="28"/>
          <w:szCs w:val="28"/>
          <w:lang w:bidi="ru-RU"/>
        </w:rPr>
        <w:t>служащих в Республике Крым» (с изменениями и дополнениями)</w:t>
      </w:r>
      <w:r w:rsidR="00DC4D8E" w:rsidRPr="00F31EB2">
        <w:rPr>
          <w:rFonts w:ascii="Times New Roman" w:hAnsi="Times New Roman"/>
          <w:sz w:val="28"/>
          <w:szCs w:val="28"/>
          <w:lang w:bidi="ru-RU"/>
        </w:rPr>
        <w:t>,</w:t>
      </w:r>
      <w:r w:rsidR="00DC4D8E" w:rsidRPr="00F31EB2">
        <w:rPr>
          <w:rFonts w:ascii="Times New Roman" w:hAnsi="Times New Roman"/>
          <w:sz w:val="28"/>
          <w:szCs w:val="28"/>
        </w:rPr>
        <w:t xml:space="preserve"> а так же включает </w:t>
      </w:r>
      <w:r w:rsidR="00DC4D8E" w:rsidRPr="00F31E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иные выплаты, предусмотренные законодательством Российской Федерации и Республики Крым.</w:t>
      </w:r>
      <w:proofErr w:type="gramEnd"/>
    </w:p>
    <w:p w:rsidR="00622503" w:rsidRPr="00F31EB2" w:rsidRDefault="007644F6" w:rsidP="00F31EB2">
      <w:pPr>
        <w:pStyle w:val="af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F31EB2">
        <w:rPr>
          <w:rFonts w:ascii="Times New Roman" w:hAnsi="Times New Roman"/>
          <w:sz w:val="28"/>
          <w:szCs w:val="28"/>
          <w:lang w:bidi="ru-RU"/>
        </w:rPr>
        <w:t xml:space="preserve">  </w:t>
      </w:r>
      <w:r w:rsidR="00622503" w:rsidRPr="00F31EB2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Размер годового фонда оплаты труда муниципальных служащих </w:t>
      </w:r>
      <w:r w:rsidR="007F2FAC" w:rsidRPr="00F31EB2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составляет  </w:t>
      </w:r>
      <w:r w:rsidR="007F2FAC" w:rsidRPr="00C66B86">
        <w:rPr>
          <w:rFonts w:ascii="Times New Roman" w:hAnsi="Times New Roman"/>
          <w:b/>
          <w:color w:val="0070C0"/>
          <w:sz w:val="28"/>
          <w:szCs w:val="28"/>
          <w:lang w:bidi="ru-RU"/>
        </w:rPr>
        <w:t xml:space="preserve">41,5 </w:t>
      </w:r>
      <w:r w:rsidR="00622503" w:rsidRPr="00C66B86">
        <w:rPr>
          <w:rFonts w:ascii="Times New Roman" w:hAnsi="Times New Roman"/>
          <w:color w:val="0070C0"/>
          <w:sz w:val="28"/>
          <w:szCs w:val="28"/>
          <w:lang w:bidi="ru-RU"/>
        </w:rPr>
        <w:t xml:space="preserve">должностных окладов </w:t>
      </w:r>
      <w:r w:rsidR="00622503" w:rsidRPr="00F31EB2">
        <w:rPr>
          <w:rFonts w:ascii="Times New Roman" w:hAnsi="Times New Roman"/>
          <w:color w:val="000000" w:themeColor="text1"/>
          <w:sz w:val="28"/>
          <w:szCs w:val="28"/>
          <w:lang w:bidi="ru-RU"/>
        </w:rPr>
        <w:t>всех муниципальных служащих в целом в органе местного самоуправления.</w:t>
      </w:r>
    </w:p>
    <w:p w:rsidR="00BF43B4" w:rsidRPr="00C66B86" w:rsidRDefault="00BF43B4" w:rsidP="00F31EB2">
      <w:pPr>
        <w:ind w:firstLine="709"/>
        <w:jc w:val="both"/>
        <w:rPr>
          <w:color w:val="0070C0"/>
          <w:sz w:val="28"/>
          <w:szCs w:val="28"/>
        </w:rPr>
      </w:pPr>
      <w:r w:rsidRPr="00C66B86">
        <w:rPr>
          <w:color w:val="0070C0"/>
          <w:sz w:val="28"/>
          <w:szCs w:val="28"/>
        </w:rPr>
        <w:t xml:space="preserve"> Объем расходов на оплату труда лиц, замещающих муниципальные должности, и муниципальных служащих, предусмотренный в местном бюджете, может превысить предельный норматив формирования фонда оплаты труда на сумму фактически произведенных расходов в следующих случаях:</w:t>
      </w:r>
    </w:p>
    <w:p w:rsidR="00F31EB2" w:rsidRPr="00C66B86" w:rsidRDefault="00F31EB2" w:rsidP="00F31EB2">
      <w:pPr>
        <w:ind w:firstLine="709"/>
        <w:jc w:val="both"/>
        <w:rPr>
          <w:color w:val="0070C0"/>
          <w:sz w:val="28"/>
          <w:szCs w:val="28"/>
        </w:rPr>
      </w:pPr>
      <w:r w:rsidRPr="00C66B86">
        <w:rPr>
          <w:color w:val="0070C0"/>
          <w:sz w:val="28"/>
          <w:szCs w:val="28"/>
        </w:rPr>
        <w:t>-в случае прекращения полномочий председателя сельского совета - главы администрации сельского поселения объем расходов на оплату труда муниципальных служащих, предусмотренный в местном бюджете, может превысить предельный норматив формирования фонда оплаты труда, на сумму, не превышающую 25% фонда оплаты труда по вышеуказанной должности.</w:t>
      </w:r>
    </w:p>
    <w:p w:rsidR="00BF43B4" w:rsidRPr="00C66B86" w:rsidRDefault="00F31EB2" w:rsidP="00F31EB2">
      <w:pPr>
        <w:ind w:firstLine="709"/>
        <w:jc w:val="both"/>
        <w:rPr>
          <w:color w:val="0070C0"/>
          <w:sz w:val="28"/>
          <w:szCs w:val="28"/>
        </w:rPr>
      </w:pPr>
      <w:r w:rsidRPr="00C66B86">
        <w:rPr>
          <w:color w:val="0070C0"/>
          <w:sz w:val="28"/>
          <w:szCs w:val="28"/>
        </w:rPr>
        <w:t>-</w:t>
      </w:r>
      <w:r w:rsidR="00BF43B4" w:rsidRPr="00C66B86">
        <w:rPr>
          <w:color w:val="0070C0"/>
          <w:sz w:val="28"/>
          <w:szCs w:val="28"/>
        </w:rPr>
        <w:t>в случае возникновения на территории муниципального образования чрезвычайной ситуации федерального и (или) регионального характера - на сумму фактически произведенных расходов на материальное стимулирование лиц, замещающих муниципальные должности, и муниципальных служащих в связи с увеличением объема выполняемой работы в период ликвидации чрезвычайной ситуац</w:t>
      </w:r>
      <w:proofErr w:type="gramStart"/>
      <w:r w:rsidR="00BF43B4" w:rsidRPr="00C66B86">
        <w:rPr>
          <w:color w:val="0070C0"/>
          <w:sz w:val="28"/>
          <w:szCs w:val="28"/>
        </w:rPr>
        <w:t>ии и ее</w:t>
      </w:r>
      <w:proofErr w:type="gramEnd"/>
      <w:r w:rsidR="00BF43B4" w:rsidRPr="00C66B86">
        <w:rPr>
          <w:color w:val="0070C0"/>
          <w:sz w:val="28"/>
          <w:szCs w:val="28"/>
        </w:rPr>
        <w:t xml:space="preserve"> последствий».</w:t>
      </w:r>
    </w:p>
    <w:p w:rsidR="00BF43B4" w:rsidRPr="00F31EB2" w:rsidRDefault="00BF43B4" w:rsidP="00F31EB2">
      <w:pPr>
        <w:ind w:firstLine="709"/>
        <w:jc w:val="both"/>
        <w:rPr>
          <w:color w:val="FF0000"/>
          <w:sz w:val="28"/>
          <w:szCs w:val="28"/>
        </w:rPr>
      </w:pPr>
    </w:p>
    <w:p w:rsidR="00622503" w:rsidRPr="00F31EB2" w:rsidRDefault="00622503" w:rsidP="00F31EB2">
      <w:pPr>
        <w:pStyle w:val="afc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1EB2">
        <w:rPr>
          <w:rFonts w:ascii="Times New Roman" w:hAnsi="Times New Roman"/>
          <w:sz w:val="28"/>
          <w:szCs w:val="28"/>
          <w:lang w:bidi="ru-RU"/>
        </w:rPr>
        <w:t>3.2.При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выплаты (в расчете на год):</w:t>
      </w:r>
    </w:p>
    <w:p w:rsidR="00622503" w:rsidRPr="00046420" w:rsidRDefault="00622503" w:rsidP="00622503">
      <w:pPr>
        <w:pStyle w:val="afc"/>
        <w:tabs>
          <w:tab w:val="left" w:pos="426"/>
        </w:tabs>
        <w:ind w:left="426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bidi="ru-RU"/>
        </w:rPr>
        <w:t xml:space="preserve">1) </w:t>
      </w:r>
      <w:r w:rsidRPr="00046420">
        <w:rPr>
          <w:rFonts w:ascii="Times New Roman" w:hAnsi="Times New Roman"/>
          <w:sz w:val="28"/>
          <w:lang w:bidi="ru-RU"/>
        </w:rPr>
        <w:t>ежемесячная надбавка за классный чин;</w:t>
      </w:r>
    </w:p>
    <w:p w:rsidR="00622503" w:rsidRPr="00046420" w:rsidRDefault="00622503" w:rsidP="007644F6">
      <w:pPr>
        <w:pStyle w:val="afc"/>
        <w:tabs>
          <w:tab w:val="left" w:pos="426"/>
        </w:tabs>
        <w:ind w:left="426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bidi="ru-RU"/>
        </w:rPr>
        <w:t xml:space="preserve">2) </w:t>
      </w:r>
      <w:r w:rsidRPr="00046420">
        <w:rPr>
          <w:rFonts w:ascii="Times New Roman" w:hAnsi="Times New Roman"/>
          <w:sz w:val="28"/>
          <w:lang w:bidi="ru-RU"/>
        </w:rPr>
        <w:t>ежемесячная надбавка к должностному окладу за выслугу лет на муниципальной службе;</w:t>
      </w:r>
    </w:p>
    <w:p w:rsidR="00622503" w:rsidRPr="00046420" w:rsidRDefault="00622503" w:rsidP="007644F6">
      <w:pPr>
        <w:pStyle w:val="afc"/>
        <w:tabs>
          <w:tab w:val="left" w:pos="426"/>
        </w:tabs>
        <w:ind w:left="426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bidi="ru-RU"/>
        </w:rPr>
        <w:t xml:space="preserve">3) </w:t>
      </w:r>
      <w:r w:rsidRPr="00046420">
        <w:rPr>
          <w:rFonts w:ascii="Times New Roman" w:hAnsi="Times New Roman"/>
          <w:sz w:val="28"/>
          <w:lang w:bidi="ru-RU"/>
        </w:rPr>
        <w:t>ежемесячная надбавка к должностному окладу за особые условия муниципальной службы;</w:t>
      </w:r>
    </w:p>
    <w:p w:rsidR="00622503" w:rsidRPr="00046420" w:rsidRDefault="00622503" w:rsidP="00622503">
      <w:pPr>
        <w:pStyle w:val="afc"/>
        <w:tabs>
          <w:tab w:val="left" w:pos="426"/>
        </w:tabs>
        <w:ind w:left="426"/>
        <w:rPr>
          <w:rFonts w:ascii="Times New Roman" w:hAnsi="Times New Roman"/>
          <w:sz w:val="28"/>
          <w:lang w:eastAsia="en-US"/>
        </w:rPr>
      </w:pPr>
      <w:r w:rsidRPr="00046420">
        <w:rPr>
          <w:rFonts w:ascii="Times New Roman" w:hAnsi="Times New Roman"/>
          <w:sz w:val="28"/>
          <w:lang w:bidi="ru-RU"/>
        </w:rPr>
        <w:t>4) премии за выполнение особо важных и сложных заданий;</w:t>
      </w:r>
    </w:p>
    <w:p w:rsidR="00622503" w:rsidRPr="00046420" w:rsidRDefault="00622503" w:rsidP="007644F6">
      <w:pPr>
        <w:pStyle w:val="afc"/>
        <w:tabs>
          <w:tab w:val="left" w:pos="426"/>
        </w:tabs>
        <w:ind w:left="426"/>
        <w:jc w:val="both"/>
        <w:rPr>
          <w:rFonts w:ascii="Times New Roman" w:hAnsi="Times New Roman"/>
          <w:sz w:val="28"/>
          <w:lang w:bidi="ru-RU"/>
        </w:rPr>
      </w:pPr>
      <w:r w:rsidRPr="00046420">
        <w:rPr>
          <w:rFonts w:ascii="Times New Roman" w:hAnsi="Times New Roman"/>
          <w:sz w:val="28"/>
          <w:lang w:bidi="ru-RU"/>
        </w:rPr>
        <w:lastRenderedPageBreak/>
        <w:t>5) единовременная выплата при предоставлении ежегодного оплачиваемого отпуска;</w:t>
      </w:r>
    </w:p>
    <w:p w:rsidR="00622503" w:rsidRDefault="00DC4D8E" w:rsidP="00622503">
      <w:pPr>
        <w:pStyle w:val="afc"/>
        <w:tabs>
          <w:tab w:val="left" w:pos="426"/>
        </w:tabs>
        <w:ind w:left="426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lang w:bidi="ru-RU"/>
        </w:rPr>
        <w:t>6) материальная помощь;</w:t>
      </w:r>
    </w:p>
    <w:p w:rsidR="00DC4D8E" w:rsidRPr="00046420" w:rsidRDefault="00DC4D8E" w:rsidP="00622503">
      <w:pPr>
        <w:pStyle w:val="afc"/>
        <w:tabs>
          <w:tab w:val="left" w:pos="426"/>
        </w:tabs>
        <w:ind w:left="426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7) иные выплаты, предусмотренные законодательством Российской Федерации и Республики Крым.</w:t>
      </w:r>
    </w:p>
    <w:p w:rsidR="00F31EB2" w:rsidRDefault="00F31EB2" w:rsidP="00F31EB2">
      <w:pPr>
        <w:shd w:val="clear" w:color="auto" w:fill="FFFFFF"/>
        <w:ind w:left="10"/>
        <w:jc w:val="both"/>
        <w:rPr>
          <w:rFonts w:eastAsia="SimSun"/>
          <w:color w:val="00000A"/>
          <w:sz w:val="28"/>
          <w:szCs w:val="28"/>
          <w:lang w:eastAsia="en-US"/>
        </w:rPr>
      </w:pPr>
    </w:p>
    <w:p w:rsidR="00816B3C" w:rsidRPr="00E76DA8" w:rsidRDefault="00816B3C" w:rsidP="00F31EB2">
      <w:pPr>
        <w:shd w:val="clear" w:color="auto" w:fill="FFFFFF"/>
        <w:ind w:firstLine="709"/>
        <w:jc w:val="both"/>
        <w:rPr>
          <w:rFonts w:eastAsia="SimSun"/>
          <w:color w:val="00000A"/>
          <w:sz w:val="28"/>
          <w:szCs w:val="28"/>
          <w:lang w:eastAsia="en-US"/>
        </w:rPr>
      </w:pPr>
      <w:r w:rsidRPr="00E76DA8">
        <w:rPr>
          <w:rFonts w:eastAsia="SimSun"/>
          <w:color w:val="00000A"/>
          <w:sz w:val="28"/>
          <w:szCs w:val="28"/>
          <w:lang w:eastAsia="en-US"/>
        </w:rPr>
        <w:t xml:space="preserve">3.3. Доплата за совмещение профессий (должностей) или выполнение обязанностей временно отсутствующего работника </w:t>
      </w:r>
      <w:r>
        <w:rPr>
          <w:rFonts w:eastAsia="SimSun"/>
          <w:color w:val="00000A"/>
          <w:sz w:val="28"/>
          <w:szCs w:val="28"/>
          <w:lang w:eastAsia="en-US"/>
        </w:rPr>
        <w:t xml:space="preserve">(специалиста) </w:t>
      </w:r>
      <w:r w:rsidRPr="00E76DA8">
        <w:rPr>
          <w:rFonts w:eastAsia="SimSun"/>
          <w:color w:val="00000A"/>
          <w:sz w:val="28"/>
          <w:szCs w:val="28"/>
          <w:lang w:eastAsia="en-US"/>
        </w:rPr>
        <w:t xml:space="preserve">составляет </w:t>
      </w:r>
      <w:r w:rsidR="00C357CE">
        <w:rPr>
          <w:rFonts w:eastAsia="SimSun"/>
          <w:color w:val="00000A"/>
          <w:sz w:val="28"/>
          <w:szCs w:val="28"/>
          <w:lang w:eastAsia="en-US"/>
        </w:rPr>
        <w:t>3</w:t>
      </w:r>
      <w:r w:rsidRPr="00E76DA8">
        <w:rPr>
          <w:rFonts w:eastAsia="SimSun"/>
          <w:color w:val="00000A"/>
          <w:sz w:val="28"/>
          <w:szCs w:val="28"/>
          <w:lang w:eastAsia="en-US"/>
        </w:rPr>
        <w:t xml:space="preserve">0% от </w:t>
      </w:r>
      <w:r>
        <w:rPr>
          <w:rFonts w:eastAsia="SimSun"/>
          <w:color w:val="00000A"/>
          <w:sz w:val="28"/>
          <w:szCs w:val="28"/>
          <w:lang w:eastAsia="en-US"/>
        </w:rPr>
        <w:t xml:space="preserve">должностного </w:t>
      </w:r>
      <w:r w:rsidRPr="00E76DA8">
        <w:rPr>
          <w:rFonts w:eastAsia="SimSun"/>
          <w:color w:val="00000A"/>
          <w:sz w:val="28"/>
          <w:szCs w:val="28"/>
          <w:lang w:eastAsia="en-US"/>
        </w:rPr>
        <w:t>оклада временно отсутствующего работника</w:t>
      </w:r>
      <w:r w:rsidR="00F31EB2">
        <w:rPr>
          <w:rFonts w:eastAsia="SimSun"/>
          <w:color w:val="00000A"/>
          <w:sz w:val="28"/>
          <w:szCs w:val="28"/>
          <w:lang w:eastAsia="en-US"/>
        </w:rPr>
        <w:t>.</w:t>
      </w:r>
    </w:p>
    <w:p w:rsidR="00816B3C" w:rsidRDefault="00F31EB2" w:rsidP="00F31EB2">
      <w:pPr>
        <w:shd w:val="clear" w:color="auto" w:fill="FFFFFF"/>
        <w:ind w:firstLine="709"/>
        <w:jc w:val="both"/>
        <w:rPr>
          <w:rFonts w:eastAsia="SimSun"/>
          <w:color w:val="00000A"/>
          <w:sz w:val="28"/>
          <w:szCs w:val="28"/>
          <w:lang w:eastAsia="en-US"/>
        </w:rPr>
      </w:pPr>
      <w:r>
        <w:rPr>
          <w:rFonts w:eastAsia="SimSun"/>
          <w:color w:val="00000A"/>
          <w:sz w:val="28"/>
          <w:szCs w:val="28"/>
          <w:lang w:eastAsia="en-US"/>
        </w:rPr>
        <w:t xml:space="preserve">    </w:t>
      </w:r>
      <w:r w:rsidR="00816B3C" w:rsidRPr="00E76DA8">
        <w:rPr>
          <w:rFonts w:eastAsia="SimSun"/>
          <w:color w:val="00000A"/>
          <w:sz w:val="28"/>
          <w:szCs w:val="28"/>
          <w:lang w:eastAsia="en-US"/>
        </w:rPr>
        <w:t xml:space="preserve"> Выплата муниципальным служащим дополнительных выплат производится одновременно с выплатой должностного оклада.</w:t>
      </w:r>
    </w:p>
    <w:p w:rsidR="00622503" w:rsidRPr="00046420" w:rsidRDefault="00D64CCD" w:rsidP="00F31EB2">
      <w:pPr>
        <w:pStyle w:val="afc"/>
        <w:ind w:firstLine="709"/>
        <w:jc w:val="both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lang w:bidi="ru-RU"/>
        </w:rPr>
        <w:t>3.</w:t>
      </w:r>
      <w:r w:rsidR="00A40EEF">
        <w:rPr>
          <w:rFonts w:ascii="Times New Roman" w:hAnsi="Times New Roman"/>
          <w:sz w:val="28"/>
          <w:lang w:bidi="ru-RU"/>
        </w:rPr>
        <w:t>4.</w:t>
      </w:r>
      <w:r w:rsidR="00A40EEF" w:rsidRPr="00046420">
        <w:rPr>
          <w:rFonts w:ascii="Times New Roman" w:hAnsi="Times New Roman"/>
          <w:sz w:val="28"/>
          <w:lang w:bidi="ru-RU"/>
        </w:rPr>
        <w:t xml:space="preserve"> Денежное</w:t>
      </w:r>
      <w:r w:rsidR="00622503" w:rsidRPr="00046420">
        <w:rPr>
          <w:rFonts w:ascii="Times New Roman" w:hAnsi="Times New Roman"/>
          <w:sz w:val="28"/>
          <w:lang w:bidi="ru-RU"/>
        </w:rPr>
        <w:t xml:space="preserve"> содержание муниципальному служащему выплачивается не реже чем через каждые полмесяца в день, установленный правилами внутреннего трудового распорядка.</w:t>
      </w:r>
    </w:p>
    <w:p w:rsidR="00622503" w:rsidRPr="00046420" w:rsidRDefault="00622503" w:rsidP="00F31EB2">
      <w:pPr>
        <w:pStyle w:val="afc"/>
        <w:ind w:firstLine="709"/>
        <w:jc w:val="both"/>
        <w:rPr>
          <w:rFonts w:ascii="Times New Roman" w:hAnsi="Times New Roman"/>
          <w:sz w:val="28"/>
          <w:lang w:bidi="ru-RU"/>
        </w:rPr>
      </w:pPr>
      <w:r w:rsidRPr="00046420">
        <w:rPr>
          <w:rFonts w:ascii="Times New Roman" w:hAnsi="Times New Roman"/>
          <w:sz w:val="28"/>
          <w:lang w:bidi="ru-RU"/>
        </w:rPr>
        <w:t>При выплате денежного содержания муниципальному служащему ежемесячно выдается расчетный листок, содержащий информацию о составных частях денежного содержания, причитающейся ему за соответствующий период, размерах произведенных удержаний, а также общей денежной сумме, подлежащей выплате.</w:t>
      </w:r>
    </w:p>
    <w:p w:rsidR="00622503" w:rsidRPr="00046420" w:rsidRDefault="00622503" w:rsidP="00F31EB2">
      <w:pPr>
        <w:pStyle w:val="afc"/>
        <w:ind w:firstLine="709"/>
        <w:rPr>
          <w:rFonts w:ascii="Times New Roman" w:hAnsi="Times New Roman"/>
          <w:sz w:val="28"/>
          <w:lang w:eastAsia="en-US"/>
        </w:rPr>
      </w:pPr>
      <w:r w:rsidRPr="00046420">
        <w:rPr>
          <w:rFonts w:ascii="Times New Roman" w:hAnsi="Times New Roman"/>
          <w:sz w:val="28"/>
          <w:lang w:bidi="ru-RU"/>
        </w:rPr>
        <w:t>Индивидуальные трудовые споры по вопросам оплаты труда муниципальных служащих рассматриваются в установленном законодательством порядке.</w:t>
      </w:r>
    </w:p>
    <w:p w:rsidR="00622503" w:rsidRPr="00046420" w:rsidRDefault="00622503" w:rsidP="00F31EB2">
      <w:pPr>
        <w:pStyle w:val="afc"/>
        <w:ind w:firstLine="709"/>
        <w:jc w:val="both"/>
        <w:rPr>
          <w:rFonts w:ascii="Times New Roman" w:hAnsi="Times New Roman"/>
          <w:sz w:val="28"/>
          <w:lang w:bidi="ru-RU"/>
        </w:rPr>
      </w:pPr>
      <w:r w:rsidRPr="00046420">
        <w:rPr>
          <w:rFonts w:ascii="Times New Roman" w:hAnsi="Times New Roman"/>
          <w:sz w:val="28"/>
          <w:lang w:bidi="ru-RU"/>
        </w:rPr>
        <w:t xml:space="preserve">Все выплаты, предусмотренные настоящим Положением, осуществляются в пределах </w:t>
      </w:r>
      <w:proofErr w:type="gramStart"/>
      <w:r w:rsidRPr="00046420">
        <w:rPr>
          <w:rFonts w:ascii="Times New Roman" w:hAnsi="Times New Roman"/>
          <w:sz w:val="28"/>
          <w:lang w:bidi="ru-RU"/>
        </w:rPr>
        <w:t>фонда оплаты труда соответствующего органа местного самоуправления</w:t>
      </w:r>
      <w:proofErr w:type="gramEnd"/>
      <w:r w:rsidRPr="00046420">
        <w:rPr>
          <w:rFonts w:ascii="Times New Roman" w:hAnsi="Times New Roman"/>
          <w:sz w:val="28"/>
          <w:lang w:bidi="ru-RU"/>
        </w:rPr>
        <w:t>.</w:t>
      </w:r>
    </w:p>
    <w:p w:rsidR="00622503" w:rsidRPr="00046420" w:rsidRDefault="00622503" w:rsidP="00F31EB2">
      <w:pPr>
        <w:pStyle w:val="afc"/>
        <w:ind w:firstLine="709"/>
        <w:jc w:val="both"/>
        <w:rPr>
          <w:rFonts w:ascii="Times New Roman" w:hAnsi="Times New Roman"/>
          <w:sz w:val="28"/>
          <w:lang w:bidi="ru-RU"/>
        </w:rPr>
      </w:pPr>
      <w:r w:rsidRPr="00046420">
        <w:rPr>
          <w:rFonts w:ascii="Times New Roman" w:hAnsi="Times New Roman"/>
          <w:sz w:val="28"/>
          <w:lang w:eastAsia="en-US"/>
        </w:rPr>
        <w:t xml:space="preserve">Председатель Чкаловского сельского совета - </w:t>
      </w:r>
      <w:r w:rsidRPr="00046420">
        <w:rPr>
          <w:rFonts w:ascii="Times New Roman" w:hAnsi="Times New Roman"/>
          <w:sz w:val="28"/>
          <w:shd w:val="clear" w:color="auto" w:fill="FFFFFF"/>
          <w:lang w:eastAsia="en-US"/>
        </w:rPr>
        <w:t>глава администрации Чкаловского сельского поселения вправе перераспределять средства для оплаты труда муниципальных служащих между выплатами, предусмотренными настоящим пунктом.</w:t>
      </w:r>
    </w:p>
    <w:p w:rsidR="00FB6CAC" w:rsidRPr="00FB6CAC" w:rsidRDefault="00FB6CAC" w:rsidP="00FB6CAC">
      <w:pPr>
        <w:widowControl w:val="0"/>
        <w:tabs>
          <w:tab w:val="left" w:pos="1664"/>
        </w:tabs>
        <w:suppressAutoHyphens w:val="0"/>
        <w:spacing w:after="200" w:line="276" w:lineRule="auto"/>
        <w:ind w:left="408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4.</w:t>
      </w:r>
      <w:r w:rsidRPr="00FB6CAC">
        <w:rPr>
          <w:b/>
          <w:bCs/>
          <w:color w:val="000000"/>
          <w:sz w:val="28"/>
          <w:szCs w:val="28"/>
          <w:lang w:eastAsia="ru-RU" w:bidi="ru-RU"/>
        </w:rPr>
        <w:t>Порядок расчета денежного содержания муниципальных служащих</w:t>
      </w:r>
      <w:bookmarkEnd w:id="0"/>
    </w:p>
    <w:p w:rsidR="00816B3C" w:rsidRPr="00046420" w:rsidRDefault="00816B3C" w:rsidP="00816B3C">
      <w:pPr>
        <w:pStyle w:val="afc"/>
        <w:jc w:val="both"/>
        <w:rPr>
          <w:rFonts w:ascii="Times New Roman" w:hAnsi="Times New Roman"/>
          <w:sz w:val="28"/>
          <w:lang w:eastAsia="en-US"/>
        </w:rPr>
      </w:pPr>
      <w:r w:rsidRPr="00046420">
        <w:rPr>
          <w:rFonts w:ascii="Times New Roman" w:hAnsi="Times New Roman"/>
          <w:iCs/>
          <w:sz w:val="28"/>
          <w:shd w:val="clear" w:color="auto" w:fill="FFFFFF"/>
          <w:lang w:bidi="ru-RU"/>
        </w:rPr>
        <w:t>4.1. Должностной оклад</w:t>
      </w:r>
      <w:r w:rsidRPr="00046420">
        <w:rPr>
          <w:rFonts w:ascii="Times New Roman" w:hAnsi="Times New Roman"/>
          <w:sz w:val="28"/>
          <w:lang w:bidi="ru-RU"/>
        </w:rPr>
        <w:t xml:space="preserve"> - размер месячной оплаты труда муниципального служащего, выполнившего за этот период свои трудовые обязанности в соответствии с квалификационными требованиями, предъявляемыми на основании муниципальных нормативных правовых актов.</w:t>
      </w:r>
    </w:p>
    <w:p w:rsidR="00816B3C" w:rsidRPr="00FB6CAC" w:rsidRDefault="00816B3C" w:rsidP="00816B3C">
      <w:pPr>
        <w:widowControl w:val="0"/>
        <w:suppressAutoHyphens w:val="0"/>
        <w:ind w:firstLine="740"/>
        <w:jc w:val="both"/>
        <w:rPr>
          <w:color w:val="000000"/>
          <w:sz w:val="28"/>
          <w:szCs w:val="28"/>
          <w:lang w:eastAsia="ru-RU" w:bidi="ru-RU"/>
        </w:rPr>
      </w:pPr>
      <w:r w:rsidRPr="00FB6CAC">
        <w:rPr>
          <w:iCs/>
          <w:color w:val="000000"/>
          <w:sz w:val="28"/>
          <w:szCs w:val="28"/>
          <w:shd w:val="clear" w:color="auto" w:fill="FFFFFF"/>
          <w:lang w:eastAsia="ru-RU" w:bidi="ru-RU"/>
        </w:rPr>
        <w:t>Размер должностных окладов</w:t>
      </w:r>
      <w:r w:rsidRPr="00FB6CAC">
        <w:rPr>
          <w:color w:val="000000"/>
          <w:sz w:val="28"/>
          <w:szCs w:val="28"/>
          <w:lang w:eastAsia="ru-RU" w:bidi="ru-RU"/>
        </w:rPr>
        <w:t xml:space="preserve"> устанавливается согласно Постановлению Совета министров Республики Крым от 26.09.2014 года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(с изменениями и дополнениями)</w:t>
      </w:r>
    </w:p>
    <w:p w:rsidR="00816B3C" w:rsidRPr="00FB6CAC" w:rsidRDefault="00816B3C" w:rsidP="00816B3C">
      <w:pPr>
        <w:widowControl w:val="0"/>
        <w:suppressAutoHyphens w:val="0"/>
        <w:autoSpaceDE w:val="0"/>
        <w:autoSpaceDN w:val="0"/>
        <w:ind w:right="104" w:firstLine="567"/>
        <w:jc w:val="both"/>
        <w:rPr>
          <w:rFonts w:eastAsia="Calibri"/>
          <w:sz w:val="28"/>
          <w:szCs w:val="28"/>
          <w:lang w:eastAsia="en-US"/>
        </w:rPr>
      </w:pPr>
      <w:r w:rsidRPr="00FB6CAC">
        <w:rPr>
          <w:rFonts w:eastAsia="Calibri"/>
          <w:sz w:val="28"/>
          <w:szCs w:val="28"/>
          <w:lang w:eastAsia="en-US"/>
        </w:rPr>
        <w:t>Размер должностных окладов муниципальных служащих и ежемесячной надбавки за классный чин муниципальных служащих увеличиваются (индексируются) с учетом темпов и сроков увеличения (индексации) месячных окладов государственных гражданских служащих Республики Крым, утвержденных законом Республики Крым о бюджете Республики Крым.</w:t>
      </w:r>
    </w:p>
    <w:p w:rsidR="00816B3C" w:rsidRPr="00FB6CAC" w:rsidRDefault="00816B3C" w:rsidP="00816B3C">
      <w:pPr>
        <w:widowControl w:val="0"/>
        <w:suppressAutoHyphens w:val="0"/>
        <w:autoSpaceDE w:val="0"/>
        <w:autoSpaceDN w:val="0"/>
        <w:ind w:right="102" w:firstLine="567"/>
        <w:jc w:val="both"/>
        <w:rPr>
          <w:rFonts w:eastAsia="Calibri"/>
          <w:sz w:val="28"/>
          <w:szCs w:val="28"/>
          <w:lang w:eastAsia="en-US"/>
        </w:rPr>
      </w:pPr>
      <w:r w:rsidRPr="00FB6CAC">
        <w:rPr>
          <w:rFonts w:eastAsia="Calibri"/>
          <w:sz w:val="28"/>
          <w:szCs w:val="28"/>
          <w:lang w:eastAsia="en-US"/>
        </w:rPr>
        <w:t>При увеличении (индексации) размеров должностных окладов муниципальных служащих и ежемесячных надбавок за классный чин муниципальных служащих, их размеры подлежат округлению до целого рубля в сторону увеличения.</w:t>
      </w:r>
    </w:p>
    <w:p w:rsidR="00F31EB2" w:rsidRDefault="00F31EB2" w:rsidP="00816B3C">
      <w:pPr>
        <w:spacing w:before="59" w:after="8"/>
        <w:ind w:left="335" w:right="228"/>
        <w:jc w:val="both"/>
        <w:rPr>
          <w:szCs w:val="28"/>
        </w:rPr>
      </w:pPr>
    </w:p>
    <w:p w:rsidR="00816B3C" w:rsidRPr="00FB6CAC" w:rsidRDefault="00816B3C" w:rsidP="00816B3C">
      <w:pPr>
        <w:spacing w:before="59" w:after="8"/>
        <w:ind w:left="335" w:right="228"/>
        <w:jc w:val="both"/>
        <w:rPr>
          <w:szCs w:val="28"/>
        </w:rPr>
      </w:pPr>
      <w:r w:rsidRPr="00FB6CAC">
        <w:rPr>
          <w:szCs w:val="28"/>
        </w:rPr>
        <w:t xml:space="preserve">РАЗМЕРЫ ДОЛЖНОСТНЫХ ОКЛАДОВ МУНИЦИПАЛЬНЫХ СЛУЖАЩИХ </w:t>
      </w:r>
    </w:p>
    <w:p w:rsidR="00816B3C" w:rsidRPr="00FB6CAC" w:rsidRDefault="00816B3C" w:rsidP="00816B3C">
      <w:pPr>
        <w:shd w:val="clear" w:color="auto" w:fill="FFFFFF"/>
        <w:tabs>
          <w:tab w:val="left" w:pos="20770"/>
        </w:tabs>
        <w:ind w:left="648"/>
        <w:jc w:val="both"/>
        <w:rPr>
          <w:szCs w:val="28"/>
        </w:rPr>
      </w:pPr>
      <w:r w:rsidRPr="00FB6CAC">
        <w:rPr>
          <w:szCs w:val="28"/>
        </w:rPr>
        <w:t xml:space="preserve">АДМИНИСТРАЦИИ ЧКАЛОВСКОГО СЕЛЬСКОГО ПОСЕЛЕНИЯ, </w:t>
      </w:r>
    </w:p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5978"/>
        <w:gridCol w:w="2430"/>
      </w:tblGrid>
      <w:tr w:rsidR="00C357CE" w:rsidRPr="00FB6CAC" w:rsidTr="00E44470">
        <w:trPr>
          <w:trHeight w:hRule="exact" w:val="10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57CE" w:rsidRPr="00FB6CAC" w:rsidRDefault="00C357CE" w:rsidP="00B3716F">
            <w:pPr>
              <w:shd w:val="clear" w:color="auto" w:fill="FFFFFF"/>
              <w:tabs>
                <w:tab w:val="left" w:pos="0"/>
              </w:tabs>
              <w:snapToGrid w:val="0"/>
              <w:ind w:hanging="10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FB6CAC">
              <w:rPr>
                <w:b/>
                <w:color w:val="000000"/>
                <w:sz w:val="28"/>
                <w:szCs w:val="28"/>
              </w:rPr>
              <w:t xml:space="preserve">Группа </w:t>
            </w:r>
            <w:r w:rsidRPr="00FB6CAC">
              <w:rPr>
                <w:b/>
                <w:color w:val="000000"/>
                <w:spacing w:val="-3"/>
                <w:sz w:val="28"/>
                <w:szCs w:val="28"/>
              </w:rPr>
              <w:t>должностей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57CE" w:rsidRPr="00DC4D8E" w:rsidRDefault="00C357CE" w:rsidP="00B3716F">
            <w:pPr>
              <w:shd w:val="clear" w:color="auto" w:fill="FFFFFF"/>
              <w:snapToGrid w:val="0"/>
              <w:ind w:hanging="14"/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DC4D8E">
              <w:rPr>
                <w:b/>
                <w:color w:val="000000"/>
                <w:sz w:val="28"/>
                <w:szCs w:val="28"/>
              </w:rPr>
              <w:t xml:space="preserve">Наименование должности муниципальной </w:t>
            </w:r>
            <w:r w:rsidRPr="00DC4D8E">
              <w:rPr>
                <w:b/>
                <w:color w:val="000000"/>
                <w:spacing w:val="-1"/>
                <w:sz w:val="28"/>
                <w:szCs w:val="28"/>
              </w:rPr>
              <w:t>службы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7CE" w:rsidRPr="00DC4D8E" w:rsidRDefault="00C357CE" w:rsidP="00B3716F">
            <w:pPr>
              <w:shd w:val="clear" w:color="auto" w:fill="FFFFFF"/>
              <w:snapToGrid w:val="0"/>
              <w:ind w:hanging="1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DC4D8E">
              <w:rPr>
                <w:b/>
                <w:color w:val="000000"/>
                <w:spacing w:val="-1"/>
                <w:sz w:val="28"/>
                <w:szCs w:val="28"/>
              </w:rPr>
              <w:t xml:space="preserve">Размер должностного </w:t>
            </w:r>
            <w:r w:rsidRPr="00DC4D8E">
              <w:rPr>
                <w:b/>
                <w:color w:val="000000"/>
                <w:spacing w:val="-2"/>
                <w:sz w:val="28"/>
                <w:szCs w:val="28"/>
              </w:rPr>
              <w:t>оклада (рублей)</w:t>
            </w:r>
          </w:p>
        </w:tc>
      </w:tr>
      <w:tr w:rsidR="00C357CE" w:rsidRPr="00FB6CAC" w:rsidTr="00E44470">
        <w:trPr>
          <w:trHeight w:hRule="exact" w:val="795"/>
        </w:trPr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357CE" w:rsidRPr="00FB6CAC" w:rsidRDefault="00C357CE" w:rsidP="00B3716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357CE" w:rsidRPr="00FB6CAC" w:rsidRDefault="00C357CE" w:rsidP="00B3716F">
            <w:pPr>
              <w:snapToGrid w:val="0"/>
              <w:jc w:val="both"/>
              <w:rPr>
                <w:sz w:val="28"/>
                <w:szCs w:val="28"/>
              </w:rPr>
            </w:pPr>
            <w:r w:rsidRPr="00FB6CAC">
              <w:rPr>
                <w:sz w:val="28"/>
                <w:szCs w:val="28"/>
              </w:rPr>
              <w:t>Старшая</w:t>
            </w:r>
          </w:p>
        </w:tc>
        <w:tc>
          <w:tcPr>
            <w:tcW w:w="59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57CE" w:rsidRPr="00DC4D8E" w:rsidRDefault="00C357CE" w:rsidP="00B3716F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C4D8E">
              <w:rPr>
                <w:color w:val="000000"/>
                <w:spacing w:val="-1"/>
                <w:sz w:val="28"/>
                <w:szCs w:val="28"/>
              </w:rPr>
              <w:t>Заведующий сектором</w:t>
            </w:r>
          </w:p>
        </w:tc>
        <w:tc>
          <w:tcPr>
            <w:tcW w:w="2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7CE" w:rsidRPr="00DC4D8E" w:rsidRDefault="00C357CE" w:rsidP="00B37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10 506</w:t>
            </w:r>
            <w:r w:rsidRPr="00DC4D8E">
              <w:rPr>
                <w:sz w:val="28"/>
                <w:szCs w:val="28"/>
              </w:rPr>
              <w:t>,00</w:t>
            </w:r>
          </w:p>
        </w:tc>
      </w:tr>
      <w:tr w:rsidR="00C357CE" w:rsidRPr="00FB6CAC" w:rsidTr="00E44470">
        <w:trPr>
          <w:trHeight w:hRule="exact" w:val="406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357CE" w:rsidRPr="00FB6CAC" w:rsidRDefault="00C357CE" w:rsidP="00E4447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57CE" w:rsidRPr="00DC4D8E" w:rsidRDefault="00C357CE" w:rsidP="00E44470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C4D8E">
              <w:rPr>
                <w:color w:val="000000"/>
                <w:spacing w:val="-1"/>
                <w:sz w:val="28"/>
                <w:szCs w:val="28"/>
              </w:rPr>
              <w:t>Ведущий специалист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57CE" w:rsidRPr="00DC4D8E" w:rsidRDefault="00C357CE" w:rsidP="00E44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8 009</w:t>
            </w:r>
            <w:r w:rsidRPr="00DC4D8E">
              <w:rPr>
                <w:sz w:val="28"/>
                <w:szCs w:val="28"/>
              </w:rPr>
              <w:t>,00</w:t>
            </w:r>
          </w:p>
        </w:tc>
      </w:tr>
      <w:tr w:rsidR="00C357CE" w:rsidRPr="00FB6CAC" w:rsidTr="00E44470">
        <w:trPr>
          <w:trHeight w:hRule="exact" w:val="406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57CE" w:rsidRPr="00FB6CAC" w:rsidRDefault="00C357CE" w:rsidP="00B3716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57CE" w:rsidRPr="00DC4D8E" w:rsidRDefault="00C357CE" w:rsidP="00B3716F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C4D8E">
              <w:rPr>
                <w:color w:val="000000"/>
                <w:spacing w:val="-1"/>
                <w:sz w:val="28"/>
                <w:szCs w:val="28"/>
              </w:rPr>
              <w:t>Ведущий специалист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57CE" w:rsidRPr="00DC4D8E" w:rsidRDefault="00C357CE" w:rsidP="00B37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8 009</w:t>
            </w:r>
            <w:r w:rsidRPr="00DC4D8E">
              <w:rPr>
                <w:sz w:val="28"/>
                <w:szCs w:val="28"/>
              </w:rPr>
              <w:t>,00</w:t>
            </w:r>
          </w:p>
        </w:tc>
      </w:tr>
    </w:tbl>
    <w:p w:rsidR="00F31EB2" w:rsidRDefault="00F31EB2" w:rsidP="00816B3C">
      <w:pPr>
        <w:widowControl w:val="0"/>
        <w:suppressAutoHyphens w:val="0"/>
        <w:autoSpaceDE w:val="0"/>
        <w:autoSpaceDN w:val="0"/>
        <w:spacing w:before="7"/>
        <w:ind w:left="212"/>
        <w:jc w:val="both"/>
        <w:rPr>
          <w:rFonts w:eastAsia="Calibri"/>
          <w:i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816B3C" w:rsidRDefault="00816B3C" w:rsidP="00F31EB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FB6CAC">
        <w:rPr>
          <w:rFonts w:eastAsia="Calibri"/>
          <w:iCs/>
          <w:color w:val="000000"/>
          <w:sz w:val="28"/>
          <w:szCs w:val="28"/>
          <w:shd w:val="clear" w:color="auto" w:fill="FFFFFF"/>
          <w:lang w:eastAsia="ru-RU" w:bidi="ru-RU"/>
        </w:rPr>
        <w:t>4.2. Размер ежемесячной надбавки за классный чин</w:t>
      </w:r>
      <w:r w:rsidRPr="00FB6CAC">
        <w:rPr>
          <w:color w:val="000000"/>
          <w:sz w:val="28"/>
          <w:szCs w:val="28"/>
          <w:lang w:eastAsia="ru-RU" w:bidi="ru-RU"/>
        </w:rPr>
        <w:t xml:space="preserve"> определяется в соответствии с Приложением 3 к Постановлению Совета министров Республики Крым от 26.09.2014 г.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(с изменениями и дополнениями) и составляет:</w:t>
      </w:r>
      <w:r w:rsidRPr="00FB6CAC">
        <w:rPr>
          <w:sz w:val="28"/>
          <w:szCs w:val="28"/>
          <w:lang w:bidi="ru-RU"/>
        </w:rPr>
        <w:t xml:space="preserve"> </w:t>
      </w:r>
    </w:p>
    <w:tbl>
      <w:tblPr>
        <w:tblW w:w="10021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3516"/>
        <w:gridCol w:w="1386"/>
        <w:gridCol w:w="1387"/>
        <w:gridCol w:w="1387"/>
      </w:tblGrid>
      <w:tr w:rsidR="00C357CE" w:rsidRPr="00FB6CAC" w:rsidTr="00B3716F">
        <w:trPr>
          <w:trHeight w:val="599"/>
        </w:trPr>
        <w:tc>
          <w:tcPr>
            <w:tcW w:w="2345" w:type="dxa"/>
            <w:vMerge w:val="restart"/>
            <w:shd w:val="clear" w:color="auto" w:fill="auto"/>
          </w:tcPr>
          <w:p w:rsidR="00C357CE" w:rsidRPr="00FB6CAC" w:rsidRDefault="00C357CE" w:rsidP="00B3716F">
            <w:pPr>
              <w:widowControl w:val="0"/>
              <w:suppressAutoHyphens w:val="0"/>
              <w:autoSpaceDE w:val="0"/>
              <w:autoSpaceDN w:val="0"/>
              <w:spacing w:line="291" w:lineRule="exact"/>
              <w:ind w:left="734"/>
              <w:jc w:val="both"/>
              <w:rPr>
                <w:rFonts w:eastAsia="Calibri"/>
                <w:sz w:val="28"/>
                <w:szCs w:val="28"/>
                <w:lang w:eastAsia="ru-RU" w:bidi="ru-RU"/>
              </w:rPr>
            </w:pPr>
            <w:r w:rsidRPr="00FB6CAC">
              <w:rPr>
                <w:rFonts w:eastAsia="Calibri"/>
                <w:sz w:val="28"/>
                <w:szCs w:val="28"/>
                <w:lang w:eastAsia="ru-RU" w:bidi="ru-RU"/>
              </w:rPr>
              <w:t>Группа</w:t>
            </w:r>
          </w:p>
          <w:p w:rsidR="00C357CE" w:rsidRPr="00FB6CAC" w:rsidRDefault="00C357CE" w:rsidP="00B3716F">
            <w:pPr>
              <w:widowControl w:val="0"/>
              <w:suppressAutoHyphens w:val="0"/>
              <w:autoSpaceDE w:val="0"/>
              <w:autoSpaceDN w:val="0"/>
              <w:spacing w:before="1"/>
              <w:ind w:left="254" w:firstLine="220"/>
              <w:jc w:val="both"/>
              <w:rPr>
                <w:rFonts w:eastAsia="Calibri"/>
                <w:sz w:val="28"/>
                <w:szCs w:val="28"/>
                <w:lang w:eastAsia="ru-RU" w:bidi="ru-RU"/>
              </w:rPr>
            </w:pPr>
            <w:r w:rsidRPr="00FB6CAC">
              <w:rPr>
                <w:rFonts w:eastAsia="Calibri"/>
                <w:sz w:val="28"/>
                <w:szCs w:val="28"/>
                <w:lang w:eastAsia="ru-RU" w:bidi="ru-RU"/>
              </w:rPr>
              <w:t>должностей</w:t>
            </w:r>
          </w:p>
          <w:p w:rsidR="00C357CE" w:rsidRPr="00FB6CAC" w:rsidRDefault="00C357CE" w:rsidP="00B3716F">
            <w:pPr>
              <w:widowControl w:val="0"/>
              <w:suppressAutoHyphens w:val="0"/>
              <w:autoSpaceDE w:val="0"/>
              <w:autoSpaceDN w:val="0"/>
              <w:spacing w:before="5" w:line="298" w:lineRule="exact"/>
              <w:ind w:left="233"/>
              <w:jc w:val="both"/>
              <w:rPr>
                <w:rFonts w:eastAsia="Calibri"/>
                <w:sz w:val="28"/>
                <w:szCs w:val="28"/>
                <w:lang w:eastAsia="ru-RU" w:bidi="ru-RU"/>
              </w:rPr>
            </w:pPr>
            <w:r w:rsidRPr="00FB6CAC">
              <w:rPr>
                <w:rFonts w:eastAsia="Calibri"/>
                <w:sz w:val="28"/>
                <w:szCs w:val="28"/>
                <w:lang w:eastAsia="ru-RU" w:bidi="ru-RU"/>
              </w:rPr>
              <w:t>муниципально</w:t>
            </w:r>
            <w:r>
              <w:rPr>
                <w:rFonts w:eastAsia="Calibri"/>
                <w:sz w:val="28"/>
                <w:szCs w:val="28"/>
                <w:lang w:eastAsia="ru-RU" w:bidi="ru-RU"/>
              </w:rPr>
              <w:t>й</w:t>
            </w:r>
            <w:r w:rsidRPr="00FB6CAC">
              <w:rPr>
                <w:rFonts w:eastAsia="Calibri"/>
                <w:sz w:val="28"/>
                <w:szCs w:val="28"/>
                <w:lang w:eastAsia="ru-RU" w:bidi="ru-RU"/>
              </w:rPr>
              <w:t xml:space="preserve"> службы</w:t>
            </w:r>
          </w:p>
        </w:tc>
        <w:tc>
          <w:tcPr>
            <w:tcW w:w="3516" w:type="dxa"/>
            <w:vMerge w:val="restart"/>
            <w:shd w:val="clear" w:color="auto" w:fill="auto"/>
          </w:tcPr>
          <w:p w:rsidR="00C357CE" w:rsidRPr="00FB6CAC" w:rsidRDefault="00C357CE" w:rsidP="00B3716F">
            <w:pPr>
              <w:widowControl w:val="0"/>
              <w:suppressAutoHyphens w:val="0"/>
              <w:autoSpaceDE w:val="0"/>
              <w:autoSpaceDN w:val="0"/>
              <w:ind w:left="295" w:hanging="191"/>
              <w:jc w:val="center"/>
              <w:rPr>
                <w:rFonts w:eastAsia="Calibri"/>
                <w:sz w:val="28"/>
                <w:szCs w:val="28"/>
                <w:lang w:eastAsia="ru-RU" w:bidi="ru-RU"/>
              </w:rPr>
            </w:pPr>
            <w:r w:rsidRPr="00FB6CAC">
              <w:rPr>
                <w:rFonts w:eastAsia="Calibri"/>
                <w:sz w:val="28"/>
                <w:szCs w:val="28"/>
                <w:lang w:eastAsia="ru-RU" w:bidi="ru-RU"/>
              </w:rPr>
              <w:t>Наименование классного чина муниципальных служащих</w:t>
            </w:r>
          </w:p>
        </w:tc>
        <w:tc>
          <w:tcPr>
            <w:tcW w:w="4160" w:type="dxa"/>
            <w:gridSpan w:val="3"/>
            <w:shd w:val="clear" w:color="auto" w:fill="auto"/>
          </w:tcPr>
          <w:p w:rsidR="00C357CE" w:rsidRPr="00FB6CAC" w:rsidRDefault="00C357CE" w:rsidP="00B3716F">
            <w:pPr>
              <w:widowControl w:val="0"/>
              <w:suppressAutoHyphens w:val="0"/>
              <w:autoSpaceDE w:val="0"/>
              <w:autoSpaceDN w:val="0"/>
              <w:spacing w:line="291" w:lineRule="exact"/>
              <w:ind w:left="226" w:right="210"/>
              <w:jc w:val="center"/>
              <w:rPr>
                <w:rFonts w:eastAsia="Calibri"/>
                <w:sz w:val="28"/>
                <w:szCs w:val="28"/>
                <w:lang w:eastAsia="ru-RU" w:bidi="ru-RU"/>
              </w:rPr>
            </w:pPr>
            <w:r w:rsidRPr="00FB6CAC">
              <w:rPr>
                <w:rFonts w:eastAsia="Calibri"/>
                <w:sz w:val="28"/>
                <w:szCs w:val="28"/>
                <w:lang w:eastAsia="ru-RU" w:bidi="ru-RU"/>
              </w:rPr>
              <w:t>Размер ежемесячной надбавки</w:t>
            </w:r>
            <w:r w:rsidRPr="00FB6CAC">
              <w:rPr>
                <w:rFonts w:eastAsia="Calibri"/>
                <w:sz w:val="28"/>
                <w:szCs w:val="28"/>
                <w:shd w:val="clear" w:color="auto" w:fill="FFFF00"/>
                <w:lang w:eastAsia="ru-RU" w:bidi="ru-RU"/>
              </w:rPr>
              <w:t xml:space="preserve"> </w:t>
            </w:r>
            <w:r w:rsidRPr="00FB6CAC">
              <w:rPr>
                <w:rFonts w:eastAsia="Calibri"/>
                <w:sz w:val="28"/>
                <w:szCs w:val="28"/>
                <w:lang w:eastAsia="ru-RU" w:bidi="ru-RU"/>
              </w:rPr>
              <w:t>за классный чин</w:t>
            </w:r>
          </w:p>
          <w:p w:rsidR="00C357CE" w:rsidRPr="00FB6CAC" w:rsidRDefault="00C357CE" w:rsidP="00B3716F">
            <w:pPr>
              <w:widowControl w:val="0"/>
              <w:suppressAutoHyphens w:val="0"/>
              <w:autoSpaceDE w:val="0"/>
              <w:autoSpaceDN w:val="0"/>
              <w:spacing w:line="291" w:lineRule="exact"/>
              <w:ind w:left="226" w:right="210"/>
              <w:jc w:val="center"/>
              <w:rPr>
                <w:rFonts w:eastAsia="Calibri"/>
                <w:sz w:val="28"/>
                <w:szCs w:val="28"/>
                <w:lang w:eastAsia="ru-RU" w:bidi="ru-RU"/>
              </w:rPr>
            </w:pPr>
            <w:r w:rsidRPr="00FB6CAC">
              <w:rPr>
                <w:rFonts w:eastAsia="Calibri"/>
                <w:sz w:val="28"/>
                <w:szCs w:val="28"/>
                <w:lang w:eastAsia="ru-RU" w:bidi="ru-RU"/>
              </w:rPr>
              <w:t>(рублей в месяц)</w:t>
            </w:r>
          </w:p>
        </w:tc>
      </w:tr>
      <w:tr w:rsidR="00C357CE" w:rsidRPr="00FB6CAC" w:rsidTr="00B3716F">
        <w:trPr>
          <w:trHeight w:val="587"/>
        </w:trPr>
        <w:tc>
          <w:tcPr>
            <w:tcW w:w="2345" w:type="dxa"/>
            <w:vMerge/>
            <w:tcBorders>
              <w:top w:val="nil"/>
            </w:tcBorders>
            <w:shd w:val="clear" w:color="auto" w:fill="auto"/>
          </w:tcPr>
          <w:p w:rsidR="00C357CE" w:rsidRPr="00FB6CAC" w:rsidRDefault="00C357CE" w:rsidP="00B3716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  <w:shd w:val="clear" w:color="auto" w:fill="auto"/>
          </w:tcPr>
          <w:p w:rsidR="00C357CE" w:rsidRPr="00FB6CAC" w:rsidRDefault="00C357CE" w:rsidP="00B3716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</w:tcPr>
          <w:p w:rsidR="00C357CE" w:rsidRPr="00FB6CAC" w:rsidRDefault="00C357CE" w:rsidP="00B3716F">
            <w:pPr>
              <w:widowControl w:val="0"/>
              <w:suppressAutoHyphens w:val="0"/>
              <w:autoSpaceDE w:val="0"/>
              <w:autoSpaceDN w:val="0"/>
              <w:spacing w:line="291" w:lineRule="exact"/>
              <w:ind w:left="77"/>
              <w:jc w:val="both"/>
              <w:rPr>
                <w:rFonts w:eastAsia="Calibri"/>
                <w:sz w:val="28"/>
                <w:szCs w:val="28"/>
                <w:lang w:eastAsia="ru-RU" w:bidi="ru-RU"/>
              </w:rPr>
            </w:pPr>
            <w:r w:rsidRPr="00FB6CAC">
              <w:rPr>
                <w:rFonts w:eastAsia="Calibri"/>
                <w:sz w:val="28"/>
                <w:szCs w:val="28"/>
                <w:lang w:eastAsia="ru-RU" w:bidi="ru-RU"/>
              </w:rPr>
              <w:t>1-й класс</w:t>
            </w:r>
          </w:p>
        </w:tc>
        <w:tc>
          <w:tcPr>
            <w:tcW w:w="1387" w:type="dxa"/>
            <w:shd w:val="clear" w:color="auto" w:fill="auto"/>
          </w:tcPr>
          <w:p w:rsidR="00C357CE" w:rsidRPr="00FB6CAC" w:rsidRDefault="00C357CE" w:rsidP="00B3716F">
            <w:pPr>
              <w:widowControl w:val="0"/>
              <w:suppressAutoHyphens w:val="0"/>
              <w:autoSpaceDE w:val="0"/>
              <w:autoSpaceDN w:val="0"/>
              <w:spacing w:line="291" w:lineRule="exact"/>
              <w:ind w:left="79"/>
              <w:jc w:val="both"/>
              <w:rPr>
                <w:rFonts w:eastAsia="Calibri"/>
                <w:sz w:val="28"/>
                <w:szCs w:val="28"/>
                <w:lang w:eastAsia="ru-RU" w:bidi="ru-RU"/>
              </w:rPr>
            </w:pPr>
            <w:r w:rsidRPr="00FB6CAC">
              <w:rPr>
                <w:rFonts w:eastAsia="Calibri"/>
                <w:sz w:val="28"/>
                <w:szCs w:val="28"/>
                <w:lang w:eastAsia="ru-RU" w:bidi="ru-RU"/>
              </w:rPr>
              <w:t>2-й класс</w:t>
            </w:r>
          </w:p>
        </w:tc>
        <w:tc>
          <w:tcPr>
            <w:tcW w:w="1387" w:type="dxa"/>
            <w:shd w:val="clear" w:color="auto" w:fill="auto"/>
          </w:tcPr>
          <w:p w:rsidR="00C357CE" w:rsidRPr="00FB6CAC" w:rsidRDefault="00C357CE" w:rsidP="00B3716F">
            <w:pPr>
              <w:widowControl w:val="0"/>
              <w:suppressAutoHyphens w:val="0"/>
              <w:autoSpaceDE w:val="0"/>
              <w:autoSpaceDN w:val="0"/>
              <w:spacing w:line="291" w:lineRule="exact"/>
              <w:ind w:left="79"/>
              <w:jc w:val="both"/>
              <w:rPr>
                <w:rFonts w:eastAsia="Calibri"/>
                <w:sz w:val="28"/>
                <w:szCs w:val="28"/>
                <w:lang w:eastAsia="ru-RU" w:bidi="ru-RU"/>
              </w:rPr>
            </w:pPr>
            <w:r w:rsidRPr="00FB6CAC">
              <w:rPr>
                <w:rFonts w:eastAsia="Calibri"/>
                <w:sz w:val="28"/>
                <w:szCs w:val="28"/>
                <w:lang w:eastAsia="ru-RU" w:bidi="ru-RU"/>
              </w:rPr>
              <w:t>3-й класс</w:t>
            </w:r>
          </w:p>
        </w:tc>
      </w:tr>
      <w:tr w:rsidR="00C357CE" w:rsidRPr="002626EC" w:rsidTr="00B3716F">
        <w:trPr>
          <w:trHeight w:val="748"/>
        </w:trPr>
        <w:tc>
          <w:tcPr>
            <w:tcW w:w="2345" w:type="dxa"/>
            <w:shd w:val="clear" w:color="auto" w:fill="auto"/>
          </w:tcPr>
          <w:p w:rsidR="00C357CE" w:rsidRPr="00FB6CAC" w:rsidRDefault="00C357CE" w:rsidP="00B3716F">
            <w:pPr>
              <w:widowControl w:val="0"/>
              <w:suppressAutoHyphens w:val="0"/>
              <w:autoSpaceDE w:val="0"/>
              <w:autoSpaceDN w:val="0"/>
              <w:spacing w:line="291" w:lineRule="exact"/>
              <w:ind w:left="77"/>
              <w:jc w:val="both"/>
              <w:rPr>
                <w:rFonts w:eastAsia="Calibri"/>
                <w:sz w:val="28"/>
                <w:szCs w:val="28"/>
                <w:lang w:eastAsia="ru-RU" w:bidi="ru-RU"/>
              </w:rPr>
            </w:pPr>
            <w:r w:rsidRPr="00FB6CAC">
              <w:rPr>
                <w:rFonts w:eastAsia="Calibri"/>
                <w:sz w:val="28"/>
                <w:szCs w:val="28"/>
                <w:lang w:eastAsia="ru-RU" w:bidi="ru-RU"/>
              </w:rPr>
              <w:t>Старшая</w:t>
            </w:r>
          </w:p>
        </w:tc>
        <w:tc>
          <w:tcPr>
            <w:tcW w:w="3516" w:type="dxa"/>
            <w:shd w:val="clear" w:color="auto" w:fill="auto"/>
          </w:tcPr>
          <w:p w:rsidR="00C357CE" w:rsidRPr="00FB6CAC" w:rsidRDefault="00C357CE" w:rsidP="00B3716F">
            <w:pPr>
              <w:widowControl w:val="0"/>
              <w:suppressAutoHyphens w:val="0"/>
              <w:autoSpaceDE w:val="0"/>
              <w:autoSpaceDN w:val="0"/>
              <w:ind w:left="76"/>
              <w:jc w:val="both"/>
              <w:rPr>
                <w:rFonts w:eastAsia="Calibri"/>
                <w:sz w:val="28"/>
                <w:szCs w:val="28"/>
                <w:lang w:eastAsia="ru-RU" w:bidi="ru-RU"/>
              </w:rPr>
            </w:pPr>
            <w:r w:rsidRPr="00FB6CAC">
              <w:rPr>
                <w:rFonts w:eastAsia="Calibri"/>
                <w:sz w:val="28"/>
                <w:szCs w:val="28"/>
                <w:lang w:eastAsia="ru-RU" w:bidi="ru-RU"/>
              </w:rPr>
              <w:t>Референт муниципальной службы 1, 2 или 3 класса</w:t>
            </w:r>
          </w:p>
        </w:tc>
        <w:tc>
          <w:tcPr>
            <w:tcW w:w="1386" w:type="dxa"/>
            <w:shd w:val="clear" w:color="auto" w:fill="auto"/>
          </w:tcPr>
          <w:p w:rsidR="00C357CE" w:rsidRPr="002626EC" w:rsidRDefault="00C357CE" w:rsidP="00B3716F">
            <w:pPr>
              <w:widowControl w:val="0"/>
              <w:autoSpaceDE w:val="0"/>
              <w:autoSpaceDN w:val="0"/>
              <w:spacing w:line="291" w:lineRule="exact"/>
              <w:ind w:left="479" w:right="466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922</w:t>
            </w:r>
          </w:p>
        </w:tc>
        <w:tc>
          <w:tcPr>
            <w:tcW w:w="1387" w:type="dxa"/>
            <w:shd w:val="clear" w:color="auto" w:fill="auto"/>
          </w:tcPr>
          <w:p w:rsidR="00C357CE" w:rsidRPr="002626EC" w:rsidRDefault="00C357CE" w:rsidP="00B3716F">
            <w:pPr>
              <w:widowControl w:val="0"/>
              <w:autoSpaceDE w:val="0"/>
              <w:autoSpaceDN w:val="0"/>
              <w:spacing w:line="291" w:lineRule="exact"/>
              <w:ind w:left="480" w:right="465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769</w:t>
            </w:r>
          </w:p>
        </w:tc>
        <w:tc>
          <w:tcPr>
            <w:tcW w:w="1387" w:type="dxa"/>
            <w:shd w:val="clear" w:color="auto" w:fill="auto"/>
          </w:tcPr>
          <w:p w:rsidR="00C357CE" w:rsidRPr="002626EC" w:rsidRDefault="00C357CE" w:rsidP="00B3716F">
            <w:pPr>
              <w:widowControl w:val="0"/>
              <w:autoSpaceDE w:val="0"/>
              <w:autoSpaceDN w:val="0"/>
              <w:spacing w:line="291" w:lineRule="exact"/>
              <w:ind w:left="481" w:right="465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717</w:t>
            </w:r>
          </w:p>
        </w:tc>
      </w:tr>
    </w:tbl>
    <w:p w:rsidR="00C357CE" w:rsidRDefault="00C357CE" w:rsidP="00F31EB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</w:p>
    <w:p w:rsidR="00816B3C" w:rsidRPr="00FB6CAC" w:rsidRDefault="00816B3C" w:rsidP="00816B3C">
      <w:pPr>
        <w:widowControl w:val="0"/>
        <w:suppressAutoHyphens w:val="0"/>
        <w:ind w:firstLine="567"/>
        <w:rPr>
          <w:sz w:val="28"/>
          <w:szCs w:val="28"/>
          <w:lang w:eastAsia="en-US"/>
        </w:rPr>
      </w:pPr>
      <w:bookmarkStart w:id="1" w:name="_GoBack"/>
      <w:bookmarkEnd w:id="1"/>
      <w:r w:rsidRPr="00FB6CAC">
        <w:rPr>
          <w:color w:val="000000"/>
          <w:sz w:val="28"/>
          <w:szCs w:val="28"/>
          <w:lang w:eastAsia="ru-RU" w:bidi="ru-RU"/>
        </w:rPr>
        <w:t>Порядок присвоения классных чинов муниципальным служащим определяется законодательством Российской Федерации и Республики Крым</w:t>
      </w:r>
      <w:r>
        <w:rPr>
          <w:color w:val="000000"/>
          <w:sz w:val="28"/>
          <w:szCs w:val="28"/>
          <w:lang w:eastAsia="ru-RU" w:bidi="ru-RU"/>
        </w:rPr>
        <w:t>»</w:t>
      </w:r>
    </w:p>
    <w:p w:rsidR="00622503" w:rsidRPr="00FB6CAC" w:rsidRDefault="00622503" w:rsidP="00784AB5">
      <w:pPr>
        <w:widowControl w:val="0"/>
        <w:suppressAutoHyphens w:val="0"/>
        <w:autoSpaceDE w:val="0"/>
        <w:autoSpaceDN w:val="0"/>
        <w:spacing w:before="7"/>
        <w:ind w:left="212"/>
        <w:jc w:val="both"/>
        <w:rPr>
          <w:sz w:val="28"/>
          <w:szCs w:val="28"/>
          <w:lang w:eastAsia="en-US"/>
        </w:rPr>
      </w:pPr>
      <w:r w:rsidRPr="00FB6CAC">
        <w:rPr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4.3. Ежемесячная надбавка </w:t>
      </w:r>
      <w:proofErr w:type="gramStart"/>
      <w:r w:rsidRPr="00FB6CAC">
        <w:rPr>
          <w:iCs/>
          <w:color w:val="000000"/>
          <w:sz w:val="28"/>
          <w:szCs w:val="28"/>
          <w:shd w:val="clear" w:color="auto" w:fill="FFFFFF"/>
          <w:lang w:eastAsia="ru-RU" w:bidi="ru-RU"/>
        </w:rPr>
        <w:t>к должностному окладу за выслугу лет</w:t>
      </w:r>
      <w:r w:rsidRPr="00FB6CAC">
        <w:rPr>
          <w:color w:val="000000"/>
          <w:sz w:val="28"/>
          <w:szCs w:val="28"/>
          <w:lang w:eastAsia="ru-RU" w:bidi="ru-RU"/>
        </w:rPr>
        <w:t xml:space="preserve"> на муниципальной службе в размере процента к должностному окладу</w:t>
      </w:r>
      <w:proofErr w:type="gramEnd"/>
      <w:r w:rsidRPr="00FB6CAC">
        <w:rPr>
          <w:color w:val="000000"/>
          <w:sz w:val="28"/>
          <w:szCs w:val="28"/>
          <w:lang w:eastAsia="ru-RU" w:bidi="ru-RU"/>
        </w:rPr>
        <w:t xml:space="preserve"> в зависимости от стажа муниципальной службы составляет:</w:t>
      </w:r>
    </w:p>
    <w:p w:rsidR="00622503" w:rsidRPr="00FB6CAC" w:rsidRDefault="00622503" w:rsidP="00622503">
      <w:pPr>
        <w:numPr>
          <w:ilvl w:val="0"/>
          <w:numId w:val="20"/>
        </w:numPr>
        <w:suppressAutoHyphens w:val="0"/>
        <w:spacing w:after="200" w:line="276" w:lineRule="auto"/>
        <w:ind w:left="720" w:hanging="15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 1 года до 5 лет - 10</w:t>
      </w:r>
      <w:r w:rsidRPr="00FB6CAC">
        <w:rPr>
          <w:rFonts w:eastAsia="Calibri"/>
          <w:color w:val="000000"/>
          <w:sz w:val="28"/>
          <w:szCs w:val="28"/>
          <w:lang w:eastAsia="en-US"/>
        </w:rPr>
        <w:t> %</w:t>
      </w:r>
    </w:p>
    <w:p w:rsidR="00622503" w:rsidRPr="00FB6CAC" w:rsidRDefault="00622503" w:rsidP="00622503">
      <w:pPr>
        <w:numPr>
          <w:ilvl w:val="0"/>
          <w:numId w:val="20"/>
        </w:numPr>
        <w:suppressAutoHyphens w:val="0"/>
        <w:spacing w:after="200" w:line="276" w:lineRule="auto"/>
        <w:ind w:left="720" w:hanging="15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 5 лет до 10 лет - 15 %</w:t>
      </w:r>
      <w:r w:rsidRPr="00FB6CAC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622503" w:rsidRPr="00FB6CAC" w:rsidRDefault="00622503" w:rsidP="00622503">
      <w:pPr>
        <w:numPr>
          <w:ilvl w:val="0"/>
          <w:numId w:val="20"/>
        </w:numPr>
        <w:suppressAutoHyphens w:val="0"/>
        <w:spacing w:after="200" w:line="276" w:lineRule="auto"/>
        <w:ind w:left="720" w:hanging="15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 10 лет до 15 лет - 20</w:t>
      </w:r>
      <w:r w:rsidRPr="00FB6CAC">
        <w:rPr>
          <w:rFonts w:eastAsia="Calibri"/>
          <w:color w:val="000000"/>
          <w:sz w:val="28"/>
          <w:szCs w:val="28"/>
          <w:lang w:eastAsia="en-US"/>
        </w:rPr>
        <w:t> %</w:t>
      </w:r>
    </w:p>
    <w:p w:rsidR="00622503" w:rsidRPr="00FB6CAC" w:rsidRDefault="00622503" w:rsidP="00622503">
      <w:pPr>
        <w:numPr>
          <w:ilvl w:val="0"/>
          <w:numId w:val="20"/>
        </w:numPr>
        <w:suppressAutoHyphens w:val="0"/>
        <w:spacing w:after="200" w:line="276" w:lineRule="auto"/>
        <w:ind w:left="720" w:hanging="15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 15 лет и выше - 30</w:t>
      </w:r>
      <w:r w:rsidRPr="00FB6CAC">
        <w:rPr>
          <w:rFonts w:eastAsia="Calibri"/>
          <w:color w:val="000000"/>
          <w:sz w:val="28"/>
          <w:szCs w:val="28"/>
          <w:lang w:eastAsia="en-US"/>
        </w:rPr>
        <w:t>%</w:t>
      </w:r>
    </w:p>
    <w:p w:rsidR="00622503" w:rsidRPr="00FB6CAC" w:rsidRDefault="00622503" w:rsidP="00622503">
      <w:pPr>
        <w:widowControl w:val="0"/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FB6CAC">
        <w:rPr>
          <w:color w:val="000000"/>
          <w:sz w:val="28"/>
          <w:szCs w:val="28"/>
          <w:lang w:eastAsia="ru-RU" w:bidi="ru-RU"/>
        </w:rPr>
        <w:t>Исчисление стажа работы, дающего право на получение надбавок за выслугу лет, осуществляется в соответствии с законодательством Российской Федерации и Республики Крым.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6CAC">
        <w:rPr>
          <w:rFonts w:eastAsia="Calibri"/>
          <w:sz w:val="28"/>
          <w:szCs w:val="28"/>
          <w:lang w:eastAsia="en-US"/>
        </w:rPr>
        <w:t>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размера.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Надбавка за выслугу лет исчисляется </w:t>
      </w:r>
      <w:proofErr w:type="gramStart"/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исходя из должностного оклада работника без учета других надбавок и выплачивается</w:t>
      </w:r>
      <w:proofErr w:type="gramEnd"/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ежемесячно одновременно с выплатой денежного содержания (оплатой труда).</w:t>
      </w:r>
      <w:r w:rsidRPr="00FB6CAC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Основанием для выплаты муниципальному служащему ежемесячной надбавки к должностному окладу за выслугу лет является распоряжение работодателя.</w:t>
      </w:r>
      <w:r w:rsidRPr="00FB6CAC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B6CAC">
        <w:rPr>
          <w:rFonts w:eastAsia="Calibri"/>
          <w:sz w:val="28"/>
          <w:szCs w:val="28"/>
          <w:lang w:eastAsia="en-US"/>
        </w:rPr>
        <w:t>4.4. Ежемесячная надбавка к должностному окладу за особые условия муниципальной службы.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B6CAC">
        <w:rPr>
          <w:rFonts w:eastAsia="Calibri"/>
          <w:sz w:val="28"/>
          <w:szCs w:val="28"/>
          <w:lang w:eastAsia="en-US"/>
        </w:rPr>
        <w:t>Под особыми условиями муниципальной службы понимается степень сложности, срочности, интенсивности, напряженности, опасности, важности служебной деятельности, ответственности за принимаемые решения, обусловленная необходимостью выполнения в кратчайшие сроки поручений с обязательным соблюдением качества их исполнения, осуществления служебной деятельности в условиях меняющейся обстановки ненормированного служебного дня, включая исполнение обязанности в выходные и нерабочие праздничные дни, компетентность при выполнении наиболее важных, сложных и ответственных работ</w:t>
      </w:r>
      <w:proofErr w:type="gramEnd"/>
      <w:r w:rsidRPr="00FB6CAC">
        <w:rPr>
          <w:rFonts w:eastAsia="Calibri"/>
          <w:sz w:val="28"/>
          <w:szCs w:val="28"/>
          <w:lang w:eastAsia="en-US"/>
        </w:rPr>
        <w:t xml:space="preserve"> и заданий, знание и применение в работе компьютерной и другой техники, профессиональный уровень исполнения должностных обязанностей, повышенная напряженность работы и ответственность, связанные с организацией жизнеобеспечения муниципального образования, работа с населением, разъездной характер работы, обучение на службе менее опытных сотрудников (наставничество).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Размер ежемесячной надбавки к должностному окладу за особые условия муниципальной службы устанавливается в пределах от 60 % до 200 % процентов от должностного оклада.</w:t>
      </w:r>
      <w:r w:rsidRPr="00FB6CAC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службы, сложности, напряженности, объема и </w:t>
      </w:r>
      <w:r w:rsidR="00A40EEF"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эффективности,</w:t>
      </w:r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выполняемой муниципальным служащим работы, уровня ответственности, самостоятельности при принятии решений.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6CAC">
        <w:rPr>
          <w:rFonts w:eastAsia="Calibri"/>
          <w:color w:val="000000"/>
          <w:sz w:val="28"/>
          <w:szCs w:val="28"/>
          <w:lang w:eastAsia="en-US"/>
        </w:rPr>
        <w:t>Р</w:t>
      </w:r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азмеры ежемесячной надбавки к должностному окладу за особые условия муниципальной службы определяются работодателем и утверждаются в штатном расписании.</w:t>
      </w:r>
    </w:p>
    <w:p w:rsidR="00622503" w:rsidRPr="00FB6CAC" w:rsidRDefault="00622503" w:rsidP="00622503">
      <w:pPr>
        <w:widowControl w:val="0"/>
        <w:suppressAutoHyphens w:val="0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FB6CAC">
        <w:rPr>
          <w:color w:val="000000"/>
          <w:sz w:val="28"/>
          <w:szCs w:val="28"/>
          <w:shd w:val="clear" w:color="auto" w:fill="FFFFFF"/>
          <w:lang w:eastAsia="en-US"/>
        </w:rPr>
        <w:t>Конкретный размер ежемесячной надбавки к должностному окладу за особые условия муниципальной службы может повышаться, но не выше максимального размера, в зависимости от повышения сложности и напряженности в работе или понижаться, но не ниже минимального размера, в зависимости от понижения сложности и напряженности в работе и у</w:t>
      </w:r>
      <w:r w:rsidRPr="00FB6CAC">
        <w:rPr>
          <w:sz w:val="28"/>
          <w:szCs w:val="28"/>
          <w:lang w:eastAsia="en-US"/>
        </w:rPr>
        <w:t>станавливается распоряжением работодателя.</w:t>
      </w:r>
      <w:r w:rsidRPr="00FB6CAC">
        <w:rPr>
          <w:color w:val="000000"/>
          <w:sz w:val="28"/>
          <w:szCs w:val="28"/>
          <w:lang w:eastAsia="ru-RU" w:bidi="ru-RU"/>
        </w:rPr>
        <w:t xml:space="preserve"> </w:t>
      </w:r>
    </w:p>
    <w:p w:rsidR="00622503" w:rsidRPr="00FB6CAC" w:rsidRDefault="00622503" w:rsidP="00622503">
      <w:pPr>
        <w:widowControl w:val="0"/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FB6CAC">
        <w:rPr>
          <w:color w:val="000000"/>
          <w:sz w:val="28"/>
          <w:szCs w:val="28"/>
          <w:lang w:eastAsia="ru-RU" w:bidi="ru-RU"/>
        </w:rPr>
        <w:t>Работникам могут производиться иные выплаты, предусмотренные законодательством Российской Федерации и Республики Крым в пределах фонда оплаты труда.</w:t>
      </w:r>
    </w:p>
    <w:p w:rsidR="00622503" w:rsidRPr="00FB6CAC" w:rsidRDefault="00622503" w:rsidP="00622503">
      <w:pPr>
        <w:widowControl w:val="0"/>
        <w:tabs>
          <w:tab w:val="left" w:pos="1061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FB6CAC">
        <w:rPr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4.5. Премии за выполнение особо важных и сложных заданий </w:t>
      </w:r>
      <w:r w:rsidRPr="00FB6CAC">
        <w:rPr>
          <w:color w:val="000000"/>
          <w:sz w:val="28"/>
          <w:szCs w:val="28"/>
          <w:lang w:eastAsia="ru-RU" w:bidi="ru-RU"/>
        </w:rPr>
        <w:t>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обязанностей.</w:t>
      </w:r>
    </w:p>
    <w:p w:rsidR="00622503" w:rsidRPr="00FB6CAC" w:rsidRDefault="00622503" w:rsidP="00622503">
      <w:pPr>
        <w:widowControl w:val="0"/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FB6CAC">
        <w:rPr>
          <w:color w:val="000000"/>
          <w:sz w:val="28"/>
          <w:szCs w:val="28"/>
          <w:lang w:eastAsia="ru-RU" w:bidi="ru-RU"/>
        </w:rPr>
        <w:t>Премирование муниципальных служащих производиться по итогам работы с учетом обеспечения задач и функций, исполнения должностных инструкций за месяц либо иной отчетный период.</w:t>
      </w:r>
    </w:p>
    <w:p w:rsidR="00622503" w:rsidRPr="00FB6CAC" w:rsidRDefault="00622503" w:rsidP="00622503">
      <w:pPr>
        <w:widowControl w:val="0"/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FB6CAC">
        <w:rPr>
          <w:color w:val="000000"/>
          <w:sz w:val="28"/>
          <w:szCs w:val="28"/>
          <w:lang w:eastAsia="ru-RU" w:bidi="ru-RU"/>
        </w:rPr>
        <w:t>Решение о выплате премии оформляется распоряжением работодателя.</w:t>
      </w:r>
    </w:p>
    <w:p w:rsidR="00622503" w:rsidRPr="00FB6CAC" w:rsidRDefault="00622503" w:rsidP="00622503">
      <w:pPr>
        <w:widowControl w:val="0"/>
        <w:suppressAutoHyphens w:val="0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FB6CAC">
        <w:rPr>
          <w:color w:val="000000"/>
          <w:sz w:val="28"/>
          <w:szCs w:val="28"/>
          <w:lang w:eastAsia="ru-RU" w:bidi="ru-RU"/>
        </w:rPr>
        <w:lastRenderedPageBreak/>
        <w:t>Максимальный размер премий не ограничивается.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B6CAC">
        <w:rPr>
          <w:rFonts w:eastAsia="Calibri"/>
          <w:color w:val="000000"/>
          <w:sz w:val="28"/>
          <w:szCs w:val="28"/>
          <w:lang w:eastAsia="ru-RU" w:bidi="ru-RU"/>
        </w:rPr>
        <w:t>Не подлежат премированию муниципальные служащие, имеющие неснятое дисциплинарное взыскание в текущем месяце.</w:t>
      </w:r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Премии не начисляются за период нахождения в ежегодном, учебном отпуске, в отпуске без сохранения заработной платы, за период временной нетрудоспособности.</w:t>
      </w:r>
      <w:r w:rsidRPr="00FB6CAC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622503" w:rsidRPr="00FB6CAC" w:rsidRDefault="00622503" w:rsidP="00622503">
      <w:pPr>
        <w:widowControl w:val="0"/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FB6CAC">
        <w:rPr>
          <w:color w:val="000000"/>
          <w:sz w:val="28"/>
          <w:szCs w:val="28"/>
          <w:lang w:eastAsia="ru-RU" w:bidi="ru-RU"/>
        </w:rPr>
        <w:t>Фонд для выплаты премий муниципальным служащим формируется в пределах утвержденного фонда оплаты труда муниципальных служащих.</w:t>
      </w:r>
    </w:p>
    <w:p w:rsidR="00622503" w:rsidRPr="00FB6CAC" w:rsidRDefault="00622503" w:rsidP="00622503">
      <w:pPr>
        <w:widowControl w:val="0"/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FB6CAC">
        <w:rPr>
          <w:color w:val="000000"/>
          <w:sz w:val="28"/>
          <w:szCs w:val="28"/>
          <w:lang w:eastAsia="ru-RU" w:bidi="ru-RU"/>
        </w:rPr>
        <w:t>Для выплаты премии определяется размер премиального фонда органа местного самоуправления, который состоит из средств, предусмотренных на выплату премий за</w:t>
      </w:r>
      <w:r w:rsidRPr="00FB6CAC">
        <w:rPr>
          <w:sz w:val="28"/>
          <w:szCs w:val="28"/>
          <w:lang w:eastAsia="en-US"/>
        </w:rPr>
        <w:t xml:space="preserve"> </w:t>
      </w:r>
      <w:r w:rsidRPr="00FB6CAC">
        <w:rPr>
          <w:color w:val="000000"/>
          <w:sz w:val="28"/>
          <w:szCs w:val="28"/>
          <w:lang w:eastAsia="ru-RU" w:bidi="ru-RU"/>
        </w:rPr>
        <w:t>выполнение особо важных и сложных заданий и сложившейся экономии по фонду оплаты труда.</w:t>
      </w:r>
    </w:p>
    <w:p w:rsidR="00622503" w:rsidRPr="00FB6CAC" w:rsidRDefault="00622503" w:rsidP="00622503">
      <w:pPr>
        <w:numPr>
          <w:ilvl w:val="1"/>
          <w:numId w:val="23"/>
        </w:numPr>
        <w:suppressAutoHyphens w:val="0"/>
        <w:spacing w:after="200"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Единовременная выплата при предоставлении ежегодного оплачиваемого отпуска муниципального служащего производится в размере двух должностных окладов.</w:t>
      </w:r>
      <w:r w:rsidRPr="00FB6CAC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Единовременная выплата производится на основании заявления муниципального служащего при предоставлении отпуска.</w:t>
      </w:r>
      <w:r w:rsidRPr="00FB6CAC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 разделении отпуска на части единовременная выплата к отпуску производится к одной из его частей, указанной в заявлении муниципального служащего.</w:t>
      </w:r>
      <w:r w:rsidRPr="00FB6CAC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Муниципальным служащим, впервые принятым на работу в администрацию Чкаловского сельского поселения Нижнегорского района Республики Крым в текущем календарном году, и которым не был предоставлен ежегодный оплачиваемый отпуск, единовременная выплата к отпуску производится пропорционально полным календарным месяцам с момента приема на работу до окончания календарного года.</w:t>
      </w:r>
      <w:proofErr w:type="gramEnd"/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 этом случае единовременная выплата к отпуску предоставляется в последнем месяце календарного года по письменному заявлению муниципального служащего.</w:t>
      </w:r>
      <w:r w:rsidRPr="00FB6CAC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случае если муниципальный служащий в текущем календарном году не использовал своего права на ежегодный оплачиваемый отпуск, единовременная выплата производится в последнем месяце календарного года на основании письменного заявления муниципального служащего.</w:t>
      </w:r>
      <w:r w:rsidRPr="00FB6CAC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6C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 увольнении муниципального служащего, единовременная выплата осуществляется за фактически отработанные полные календарные месяцы в текущем календарном году.</w:t>
      </w:r>
      <w:r w:rsidRPr="00FB6CAC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622503" w:rsidRPr="00FB6CAC" w:rsidRDefault="00622503" w:rsidP="00622503">
      <w:pPr>
        <w:widowControl w:val="0"/>
        <w:tabs>
          <w:tab w:val="left" w:pos="567"/>
        </w:tabs>
        <w:suppressAutoHyphens w:val="0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B6CAC">
        <w:rPr>
          <w:color w:val="000000"/>
          <w:sz w:val="28"/>
          <w:szCs w:val="28"/>
          <w:shd w:val="clear" w:color="auto" w:fill="FFFFFF"/>
          <w:lang w:eastAsia="en-US"/>
        </w:rPr>
        <w:tab/>
        <w:t>Единовременная выплата к отпуску выплачивается исходя из установленного штатным расписанием должностного оклада по замещаемой должности на момент ее выплаты.</w:t>
      </w:r>
    </w:p>
    <w:p w:rsidR="00622503" w:rsidRPr="00FB6CAC" w:rsidRDefault="00622503" w:rsidP="00622503">
      <w:pPr>
        <w:widowControl w:val="0"/>
        <w:suppressAutoHyphens w:val="0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FB6CAC">
        <w:rPr>
          <w:color w:val="000000"/>
          <w:sz w:val="28"/>
          <w:szCs w:val="28"/>
          <w:lang w:eastAsia="ru-RU" w:bidi="ru-RU"/>
        </w:rPr>
        <w:t>Право на е</w:t>
      </w:r>
      <w:r w:rsidRPr="00FB6CAC">
        <w:rPr>
          <w:color w:val="000000"/>
          <w:sz w:val="28"/>
          <w:szCs w:val="28"/>
          <w:shd w:val="clear" w:color="auto" w:fill="FFFFFF"/>
          <w:lang w:eastAsia="en-US"/>
        </w:rPr>
        <w:t xml:space="preserve">диновременную </w:t>
      </w:r>
      <w:r w:rsidRPr="00FB6CAC">
        <w:rPr>
          <w:color w:val="000000"/>
          <w:sz w:val="28"/>
          <w:szCs w:val="28"/>
          <w:lang w:eastAsia="ru-RU" w:bidi="ru-RU"/>
        </w:rPr>
        <w:t>выплату, не полученную работником до истечения текущего календарного года, на последующие годы не переносится.</w:t>
      </w:r>
    </w:p>
    <w:p w:rsidR="00622503" w:rsidRPr="00FB6CAC" w:rsidRDefault="00622503" w:rsidP="00622503">
      <w:pPr>
        <w:widowControl w:val="0"/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FB6CAC">
        <w:rPr>
          <w:color w:val="000000"/>
          <w:sz w:val="28"/>
          <w:szCs w:val="28"/>
          <w:lang w:eastAsia="ru-RU" w:bidi="ru-RU"/>
        </w:rPr>
        <w:t>Муниципальному служащему, не проработавшему 6 календарных месяцев,</w:t>
      </w:r>
      <w:r w:rsidRPr="00FB6CAC">
        <w:rPr>
          <w:color w:val="000000"/>
          <w:sz w:val="28"/>
          <w:szCs w:val="28"/>
          <w:shd w:val="clear" w:color="auto" w:fill="FFFFFF"/>
          <w:lang w:eastAsia="en-US"/>
        </w:rPr>
        <w:t xml:space="preserve"> единовременная выплата к отпуску не выплачивается.</w:t>
      </w:r>
    </w:p>
    <w:p w:rsidR="00622503" w:rsidRPr="00FB6CAC" w:rsidRDefault="00622503" w:rsidP="00622503">
      <w:pPr>
        <w:numPr>
          <w:ilvl w:val="1"/>
          <w:numId w:val="23"/>
        </w:numPr>
        <w:suppressAutoHyphens w:val="0"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6CAC">
        <w:rPr>
          <w:rFonts w:eastAsia="Calibri"/>
          <w:sz w:val="28"/>
          <w:szCs w:val="28"/>
          <w:lang w:eastAsia="en-US"/>
        </w:rPr>
        <w:lastRenderedPageBreak/>
        <w:t xml:space="preserve">Материальная помощь выплачивается один раз в год по заявлению муниципального служащего, занимающего должность не менее 6 месяцев, в размере двух должностных окладов. 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B6CAC">
        <w:rPr>
          <w:rFonts w:eastAsia="Calibri"/>
          <w:sz w:val="28"/>
          <w:szCs w:val="28"/>
          <w:lang w:eastAsia="en-US"/>
        </w:rPr>
        <w:t xml:space="preserve">Решение об оказании материальной помощи принимается на основании письменного заявления муниципального служащего. 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B6CAC">
        <w:rPr>
          <w:rFonts w:eastAsia="Calibri"/>
          <w:sz w:val="28"/>
          <w:szCs w:val="28"/>
          <w:lang w:eastAsia="en-US"/>
        </w:rPr>
        <w:t xml:space="preserve">Выплата материальной помощи производится, как правило, при предоставлении ежегодного оплачиваемого отпуска, но может быть по просьбе муниципального служащего и по решению работодателя выплачена по частям в иные сроки. 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B6CAC">
        <w:rPr>
          <w:rFonts w:eastAsia="Calibri"/>
          <w:sz w:val="28"/>
          <w:szCs w:val="28"/>
          <w:lang w:eastAsia="en-US"/>
        </w:rPr>
        <w:t>Выплата материальной помощи не зависит от итогов оценки результатов труда муниципального служащего.</w:t>
      </w:r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B6CAC">
        <w:rPr>
          <w:rFonts w:eastAsia="Calibri"/>
          <w:sz w:val="28"/>
          <w:szCs w:val="28"/>
          <w:lang w:eastAsia="en-US"/>
        </w:rPr>
        <w:t>Муниципальным служащим, поступившим на муниципальную службу в течение текущего календарного года, при выходе на муниципальную службу муниципального служащего, находившегося в отпуске по уходу за ребенком, выплата материальной помощи производится в декабре текущего календарного года на основании его письменного заявления пропорционально полным месяцам, прошедшим со дня поступления либо выхода на муниципальную службу до конца текущего календарного года.</w:t>
      </w:r>
      <w:proofErr w:type="gramEnd"/>
    </w:p>
    <w:p w:rsidR="00622503" w:rsidRPr="00FB6CAC" w:rsidRDefault="00622503" w:rsidP="0062250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B6CAC">
        <w:rPr>
          <w:rFonts w:eastAsia="Calibri"/>
          <w:sz w:val="28"/>
          <w:szCs w:val="28"/>
          <w:lang w:eastAsia="en-US"/>
        </w:rPr>
        <w:t>Муниципальным служащим, проработавшим неполный календарный год в связи с призывом на военную службу или направлением на замещающую ее альтернативную гражданскую службу, переводом на другую работу, поступлением в учебные заведения, окончанием срочного трудового договора, сокращением численности или штата, уходом на пенсию, уволенным по собственному желанию, выплата материальной помощи производится пропорционально полным месяцам, прошедшим с начала календарного года до дня увольнения.</w:t>
      </w:r>
      <w:proofErr w:type="gramEnd"/>
    </w:p>
    <w:p w:rsidR="00622503" w:rsidRPr="00FB6CAC" w:rsidRDefault="00622503" w:rsidP="00622503">
      <w:pPr>
        <w:widowControl w:val="0"/>
        <w:suppressAutoHyphens w:val="0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FB6CAC">
        <w:rPr>
          <w:sz w:val="28"/>
          <w:szCs w:val="28"/>
          <w:lang w:eastAsia="en-US"/>
        </w:rPr>
        <w:t>Материальная помощь не выплачивается муниципальным служащим, находящимся в отпуске по уходу за ребенком.</w:t>
      </w:r>
    </w:p>
    <w:p w:rsidR="00622503" w:rsidRPr="00FB6CAC" w:rsidRDefault="00622503" w:rsidP="00622503">
      <w:pPr>
        <w:widowControl w:val="0"/>
        <w:suppressAutoHyphens w:val="0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FB6CAC">
        <w:rPr>
          <w:color w:val="000000"/>
          <w:sz w:val="28"/>
          <w:szCs w:val="28"/>
          <w:lang w:eastAsia="ru-RU" w:bidi="ru-RU"/>
        </w:rPr>
        <w:t>В случае если в течение года материальная помощь не выплачивалась или была выплачена в размере менее двух должностных окладов, то оставшаяся часть материальной помощи выплачивается в конце текущего года.</w:t>
      </w:r>
    </w:p>
    <w:p w:rsidR="00622503" w:rsidRPr="00FB6CAC" w:rsidRDefault="00622503" w:rsidP="00622503">
      <w:pPr>
        <w:widowControl w:val="0"/>
        <w:suppressAutoHyphens w:val="0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FB6CAC">
        <w:rPr>
          <w:color w:val="000000"/>
          <w:sz w:val="28"/>
          <w:szCs w:val="28"/>
          <w:lang w:eastAsia="ru-RU" w:bidi="ru-RU"/>
        </w:rPr>
        <w:t>Право на выплату материальной помощи, не полученной работником до истечения текущего календарного года, на последующие годы не переносится.</w:t>
      </w:r>
    </w:p>
    <w:p w:rsidR="00622503" w:rsidRPr="00FB6CAC" w:rsidRDefault="00622503" w:rsidP="00622503">
      <w:pPr>
        <w:widowControl w:val="0"/>
        <w:suppressAutoHyphens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FB6CAC">
        <w:rPr>
          <w:sz w:val="28"/>
          <w:szCs w:val="28"/>
          <w:lang w:eastAsia="en-US"/>
        </w:rPr>
        <w:t xml:space="preserve">В случае увольнения муниципального служащего по основаниям, предусмотренным пунктами 2, </w:t>
      </w:r>
      <w:hyperlink r:id="rId10" w:tgtFrame="_self" w:history="1">
        <w:r w:rsidRPr="00FB6CAC">
          <w:rPr>
            <w:sz w:val="28"/>
            <w:szCs w:val="28"/>
            <w:lang w:eastAsia="en-US"/>
          </w:rPr>
          <w:t>3</w:t>
        </w:r>
      </w:hyperlink>
      <w:r w:rsidRPr="00FB6CAC">
        <w:rPr>
          <w:sz w:val="28"/>
          <w:szCs w:val="28"/>
          <w:lang w:eastAsia="en-US"/>
        </w:rPr>
        <w:t xml:space="preserve">, </w:t>
      </w:r>
      <w:hyperlink r:id="rId11" w:tgtFrame="_self" w:history="1">
        <w:r w:rsidRPr="00FB6CAC">
          <w:rPr>
            <w:sz w:val="28"/>
            <w:szCs w:val="28"/>
            <w:lang w:eastAsia="en-US"/>
          </w:rPr>
          <w:t>4 части 1 статьи 19</w:t>
        </w:r>
      </w:hyperlink>
      <w:r w:rsidRPr="00FB6CAC">
        <w:rPr>
          <w:sz w:val="28"/>
          <w:szCs w:val="28"/>
          <w:lang w:eastAsia="en-US"/>
        </w:rPr>
        <w:t xml:space="preserve"> Федерального закона от 02.03.2007 № 25-ФЗ «О муниципальной службе в Российской Федерации», </w:t>
      </w:r>
      <w:hyperlink r:id="rId12" w:tgtFrame="_self" w:history="1">
        <w:r w:rsidRPr="00FB6CAC">
          <w:rPr>
            <w:sz w:val="28"/>
            <w:szCs w:val="28"/>
            <w:lang w:eastAsia="en-US"/>
          </w:rPr>
          <w:t>статьей 81</w:t>
        </w:r>
      </w:hyperlink>
      <w:r w:rsidRPr="00FB6CAC">
        <w:rPr>
          <w:sz w:val="28"/>
          <w:szCs w:val="28"/>
          <w:lang w:eastAsia="en-US"/>
        </w:rPr>
        <w:t xml:space="preserve"> (за исключением </w:t>
      </w:r>
      <w:hyperlink r:id="rId13" w:tgtFrame="_self" w:history="1">
        <w:r w:rsidRPr="00FB6CAC">
          <w:rPr>
            <w:sz w:val="28"/>
            <w:szCs w:val="28"/>
            <w:lang w:eastAsia="en-US"/>
          </w:rPr>
          <w:t>пунктов 1</w:t>
        </w:r>
      </w:hyperlink>
      <w:r w:rsidRPr="00FB6CAC">
        <w:rPr>
          <w:sz w:val="28"/>
          <w:szCs w:val="28"/>
          <w:lang w:eastAsia="en-US"/>
        </w:rPr>
        <w:t xml:space="preserve">, </w:t>
      </w:r>
      <w:hyperlink r:id="rId14" w:tgtFrame="_self" w:history="1">
        <w:r w:rsidRPr="00FB6CAC">
          <w:rPr>
            <w:sz w:val="28"/>
            <w:szCs w:val="28"/>
            <w:lang w:eastAsia="en-US"/>
          </w:rPr>
          <w:t>2</w:t>
        </w:r>
      </w:hyperlink>
      <w:r w:rsidRPr="00FB6CAC">
        <w:rPr>
          <w:sz w:val="28"/>
          <w:szCs w:val="28"/>
          <w:lang w:eastAsia="en-US"/>
        </w:rPr>
        <w:t xml:space="preserve">, </w:t>
      </w:r>
      <w:hyperlink r:id="rId15" w:tgtFrame="_self" w:history="1">
        <w:r w:rsidRPr="00FB6CAC">
          <w:rPr>
            <w:sz w:val="28"/>
            <w:szCs w:val="28"/>
            <w:lang w:eastAsia="en-US"/>
          </w:rPr>
          <w:t>4</w:t>
        </w:r>
      </w:hyperlink>
      <w:r w:rsidRPr="00FB6CAC">
        <w:rPr>
          <w:sz w:val="28"/>
          <w:szCs w:val="28"/>
          <w:lang w:eastAsia="en-US"/>
        </w:rPr>
        <w:t xml:space="preserve">, 13), </w:t>
      </w:r>
      <w:hyperlink r:id="rId16" w:tgtFrame="_self" w:history="1">
        <w:r w:rsidRPr="00FB6CAC">
          <w:rPr>
            <w:sz w:val="28"/>
            <w:szCs w:val="28"/>
            <w:lang w:eastAsia="en-US"/>
          </w:rPr>
          <w:t>пунктами 4</w:t>
        </w:r>
      </w:hyperlink>
      <w:r w:rsidRPr="00FB6CAC">
        <w:rPr>
          <w:sz w:val="28"/>
          <w:szCs w:val="28"/>
          <w:lang w:eastAsia="en-US"/>
        </w:rPr>
        <w:t xml:space="preserve">, </w:t>
      </w:r>
      <w:hyperlink r:id="rId17" w:tgtFrame="_self" w:history="1">
        <w:r w:rsidRPr="00FB6CAC">
          <w:rPr>
            <w:sz w:val="28"/>
            <w:szCs w:val="28"/>
            <w:lang w:eastAsia="en-US"/>
          </w:rPr>
          <w:t>8</w:t>
        </w:r>
      </w:hyperlink>
      <w:r w:rsidRPr="00FB6CAC">
        <w:rPr>
          <w:sz w:val="28"/>
          <w:szCs w:val="28"/>
          <w:lang w:eastAsia="en-US"/>
        </w:rPr>
        <w:t xml:space="preserve">, </w:t>
      </w:r>
      <w:hyperlink r:id="rId18" w:tgtFrame="_self" w:history="1">
        <w:r w:rsidRPr="00FB6CAC">
          <w:rPr>
            <w:sz w:val="28"/>
            <w:szCs w:val="28"/>
            <w:lang w:eastAsia="en-US"/>
          </w:rPr>
          <w:t>10 статьи 83</w:t>
        </w:r>
      </w:hyperlink>
      <w:r w:rsidRPr="00FB6CAC">
        <w:rPr>
          <w:sz w:val="28"/>
          <w:szCs w:val="28"/>
          <w:lang w:eastAsia="en-US"/>
        </w:rPr>
        <w:t xml:space="preserve">, </w:t>
      </w:r>
      <w:hyperlink r:id="rId19" w:tgtFrame="_self" w:history="1">
        <w:r w:rsidRPr="00FB6CAC">
          <w:rPr>
            <w:sz w:val="28"/>
            <w:szCs w:val="28"/>
            <w:lang w:eastAsia="en-US"/>
          </w:rPr>
          <w:t>статьей 84</w:t>
        </w:r>
      </w:hyperlink>
      <w:r w:rsidRPr="00FB6CAC">
        <w:rPr>
          <w:sz w:val="28"/>
          <w:szCs w:val="28"/>
          <w:lang w:eastAsia="en-US"/>
        </w:rPr>
        <w:t xml:space="preserve"> Трудового кодекса Российской Федерации, материальная помощь не выплачивается.</w:t>
      </w:r>
      <w:proofErr w:type="gramEnd"/>
    </w:p>
    <w:p w:rsidR="00622503" w:rsidRPr="00FB6CAC" w:rsidRDefault="00622503" w:rsidP="00622503">
      <w:pPr>
        <w:widowControl w:val="0"/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FB6CAC">
        <w:rPr>
          <w:color w:val="000000"/>
          <w:sz w:val="28"/>
          <w:szCs w:val="28"/>
          <w:lang w:eastAsia="ru-RU" w:bidi="ru-RU"/>
        </w:rPr>
        <w:t>Муниципальному служащему, не проработавшему 6 календарных месяцев,</w:t>
      </w:r>
      <w:r w:rsidRPr="00FB6CAC">
        <w:rPr>
          <w:color w:val="000000"/>
          <w:sz w:val="28"/>
          <w:szCs w:val="28"/>
          <w:shd w:val="clear" w:color="auto" w:fill="FFFFFF"/>
          <w:lang w:eastAsia="en-US"/>
        </w:rPr>
        <w:t xml:space="preserve"> материальная помощь не выплачивается.</w:t>
      </w:r>
    </w:p>
    <w:p w:rsidR="00622503" w:rsidRPr="00FB6CAC" w:rsidRDefault="00622503" w:rsidP="00622503">
      <w:pPr>
        <w:numPr>
          <w:ilvl w:val="1"/>
          <w:numId w:val="23"/>
        </w:numPr>
        <w:tabs>
          <w:tab w:val="left" w:pos="900"/>
        </w:tabs>
        <w:suppressAutoHyphens w:val="0"/>
        <w:adjustRightInd w:val="0"/>
        <w:spacing w:after="200" w:line="276" w:lineRule="auto"/>
        <w:ind w:left="0" w:firstLine="567"/>
        <w:contextualSpacing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FB6CAC">
        <w:rPr>
          <w:rFonts w:eastAsia="Calibri"/>
          <w:color w:val="000000"/>
          <w:sz w:val="28"/>
          <w:szCs w:val="28"/>
          <w:lang w:eastAsia="en-US"/>
        </w:rPr>
        <w:t>Размер единовременной выплаты и материальной помощи, определяется исходя из размера должностного оклада, установленного на день подачи соответствующего заявления.</w:t>
      </w:r>
    </w:p>
    <w:p w:rsidR="00622503" w:rsidRPr="00FB6CAC" w:rsidRDefault="00622503" w:rsidP="00622503">
      <w:pPr>
        <w:numPr>
          <w:ilvl w:val="1"/>
          <w:numId w:val="23"/>
        </w:numPr>
        <w:tabs>
          <w:tab w:val="left" w:pos="900"/>
        </w:tabs>
        <w:suppressAutoHyphens w:val="0"/>
        <w:adjustRightInd w:val="0"/>
        <w:spacing w:after="200" w:line="276" w:lineRule="auto"/>
        <w:ind w:left="0" w:firstLine="567"/>
        <w:contextualSpacing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FB6CAC">
        <w:rPr>
          <w:rFonts w:eastAsia="Calibri"/>
          <w:sz w:val="28"/>
          <w:szCs w:val="28"/>
          <w:lang w:eastAsia="ru-RU"/>
        </w:rPr>
        <w:lastRenderedPageBreak/>
        <w:t xml:space="preserve">Выплаченные </w:t>
      </w:r>
      <w:r w:rsidRPr="00FB6CAC">
        <w:rPr>
          <w:rFonts w:eastAsia="Calibri"/>
          <w:color w:val="000000"/>
          <w:sz w:val="28"/>
          <w:szCs w:val="28"/>
          <w:lang w:eastAsia="en-US"/>
        </w:rPr>
        <w:t xml:space="preserve">единовременная выплата при предоставлении ежегодного оплачиваемого отпуска и материальная помощь при увольнении </w:t>
      </w:r>
      <w:r w:rsidRPr="00FB6CAC">
        <w:rPr>
          <w:rFonts w:eastAsia="Calibri"/>
          <w:color w:val="000000"/>
          <w:sz w:val="28"/>
          <w:szCs w:val="28"/>
          <w:lang w:eastAsia="ru-RU" w:bidi="ru-RU"/>
        </w:rPr>
        <w:t>муниципальных служащих удержанию не подлежат.</w:t>
      </w:r>
      <w:proofErr w:type="gramEnd"/>
    </w:p>
    <w:p w:rsidR="00622503" w:rsidRPr="00FB6CAC" w:rsidRDefault="00622503" w:rsidP="00622503">
      <w:pPr>
        <w:widowControl w:val="0"/>
        <w:tabs>
          <w:tab w:val="left" w:pos="1897"/>
        </w:tabs>
        <w:suppressAutoHyphens w:val="0"/>
        <w:spacing w:after="200" w:line="276" w:lineRule="auto"/>
        <w:ind w:left="432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2" w:name="bookmark5"/>
      <w:r>
        <w:rPr>
          <w:b/>
          <w:bCs/>
          <w:color w:val="000000"/>
          <w:sz w:val="28"/>
          <w:szCs w:val="28"/>
          <w:lang w:eastAsia="ru-RU" w:bidi="ru-RU"/>
        </w:rPr>
        <w:t>5.</w:t>
      </w:r>
      <w:r w:rsidRPr="00FB6CAC">
        <w:rPr>
          <w:b/>
          <w:bCs/>
          <w:color w:val="000000"/>
          <w:sz w:val="28"/>
          <w:szCs w:val="28"/>
          <w:lang w:eastAsia="ru-RU" w:bidi="ru-RU"/>
        </w:rPr>
        <w:t xml:space="preserve">Порядок </w:t>
      </w:r>
      <w:proofErr w:type="gramStart"/>
      <w:r w:rsidRPr="00FB6CAC">
        <w:rPr>
          <w:b/>
          <w:bCs/>
          <w:color w:val="000000"/>
          <w:sz w:val="28"/>
          <w:szCs w:val="28"/>
          <w:lang w:eastAsia="ru-RU" w:bidi="ru-RU"/>
        </w:rPr>
        <w:t>использования средств экономии фонда оплаты труда</w:t>
      </w:r>
      <w:bookmarkEnd w:id="2"/>
      <w:proofErr w:type="gramEnd"/>
    </w:p>
    <w:p w:rsidR="00622503" w:rsidRPr="00046420" w:rsidRDefault="00622503" w:rsidP="00622503">
      <w:pPr>
        <w:pStyle w:val="afc"/>
        <w:jc w:val="both"/>
        <w:rPr>
          <w:rFonts w:ascii="Times New Roman" w:hAnsi="Times New Roman"/>
          <w:sz w:val="28"/>
          <w:lang w:bidi="ru-RU"/>
        </w:rPr>
      </w:pPr>
      <w:r w:rsidRPr="00046420">
        <w:rPr>
          <w:rFonts w:ascii="Times New Roman" w:hAnsi="Times New Roman"/>
          <w:sz w:val="28"/>
          <w:lang w:bidi="ru-RU"/>
        </w:rPr>
        <w:t>5.1. Экономия фонда оплаты труда муниципальных служащих, может быть израсходована по следующим направлениям:</w:t>
      </w:r>
    </w:p>
    <w:p w:rsidR="00622503" w:rsidRDefault="00622503" w:rsidP="00622503">
      <w:pPr>
        <w:pStyle w:val="afc"/>
        <w:ind w:left="567"/>
        <w:jc w:val="both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lang w:bidi="ru-RU"/>
        </w:rPr>
        <w:t xml:space="preserve">1) </w:t>
      </w:r>
      <w:r w:rsidRPr="00046420">
        <w:rPr>
          <w:rFonts w:ascii="Times New Roman" w:hAnsi="Times New Roman"/>
          <w:sz w:val="28"/>
          <w:lang w:bidi="ru-RU"/>
        </w:rPr>
        <w:t>премирование за выполнение особо важных и сложных заданий;</w:t>
      </w:r>
    </w:p>
    <w:p w:rsidR="00622503" w:rsidRPr="00046420" w:rsidRDefault="00622503" w:rsidP="00622503">
      <w:pPr>
        <w:pStyle w:val="afc"/>
        <w:ind w:left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bidi="ru-RU"/>
        </w:rPr>
        <w:t xml:space="preserve">2) </w:t>
      </w:r>
      <w:r w:rsidRPr="00046420">
        <w:rPr>
          <w:rFonts w:ascii="Times New Roman" w:hAnsi="Times New Roman"/>
          <w:sz w:val="28"/>
          <w:lang w:bidi="ru-RU"/>
        </w:rPr>
        <w:t>установление доплат за совмещение должностей или за выполнение обязанностей временно отсутствующего работника;</w:t>
      </w:r>
    </w:p>
    <w:p w:rsidR="00622503" w:rsidRPr="00046420" w:rsidRDefault="00622503" w:rsidP="00622503">
      <w:pPr>
        <w:pStyle w:val="afc"/>
        <w:ind w:left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bidi="ru-RU"/>
        </w:rPr>
        <w:t xml:space="preserve">3) </w:t>
      </w:r>
      <w:r w:rsidRPr="00046420">
        <w:rPr>
          <w:rFonts w:ascii="Times New Roman" w:hAnsi="Times New Roman"/>
          <w:sz w:val="28"/>
          <w:lang w:bidi="ru-RU"/>
        </w:rPr>
        <w:t>установление выплат единовременного характера по следующим причинам:</w:t>
      </w:r>
    </w:p>
    <w:p w:rsidR="00622503" w:rsidRPr="001B3E50" w:rsidRDefault="00622503" w:rsidP="00622503">
      <w:pPr>
        <w:pStyle w:val="afc"/>
        <w:ind w:left="1560"/>
        <w:rPr>
          <w:rFonts w:ascii="Times New Roman" w:hAnsi="Times New Roman"/>
          <w:sz w:val="28"/>
          <w:lang w:eastAsia="en-US"/>
        </w:rPr>
      </w:pPr>
      <w:r w:rsidRPr="001B3E50">
        <w:rPr>
          <w:rFonts w:ascii="Times New Roman" w:hAnsi="Times New Roman"/>
          <w:sz w:val="28"/>
          <w:lang w:bidi="ru-RU"/>
        </w:rPr>
        <w:t>- рождение ребенка;</w:t>
      </w:r>
    </w:p>
    <w:p w:rsidR="00622503" w:rsidRPr="001B3E50" w:rsidRDefault="00622503" w:rsidP="00622503">
      <w:pPr>
        <w:pStyle w:val="afc"/>
        <w:ind w:left="1560"/>
        <w:rPr>
          <w:rFonts w:ascii="Times New Roman" w:hAnsi="Times New Roman"/>
          <w:sz w:val="28"/>
          <w:lang w:eastAsia="en-US"/>
        </w:rPr>
      </w:pPr>
      <w:r w:rsidRPr="001B3E50">
        <w:rPr>
          <w:rFonts w:ascii="Times New Roman" w:hAnsi="Times New Roman"/>
          <w:sz w:val="28"/>
          <w:lang w:bidi="ru-RU"/>
        </w:rPr>
        <w:t>- свадьба;</w:t>
      </w:r>
    </w:p>
    <w:p w:rsidR="00622503" w:rsidRPr="001B3E50" w:rsidRDefault="00622503" w:rsidP="00622503">
      <w:pPr>
        <w:pStyle w:val="afc"/>
        <w:ind w:left="1560"/>
        <w:rPr>
          <w:rFonts w:ascii="Times New Roman" w:hAnsi="Times New Roman"/>
          <w:sz w:val="28"/>
          <w:lang w:eastAsia="en-US"/>
        </w:rPr>
      </w:pPr>
      <w:r w:rsidRPr="001B3E50">
        <w:rPr>
          <w:rFonts w:ascii="Times New Roman" w:hAnsi="Times New Roman"/>
          <w:sz w:val="28"/>
          <w:lang w:bidi="ru-RU"/>
        </w:rPr>
        <w:t>- юбилей;</w:t>
      </w:r>
    </w:p>
    <w:p w:rsidR="00622503" w:rsidRPr="001B3E50" w:rsidRDefault="00622503" w:rsidP="00622503">
      <w:pPr>
        <w:pStyle w:val="afc"/>
        <w:ind w:left="1560"/>
        <w:rPr>
          <w:rFonts w:ascii="Times New Roman" w:hAnsi="Times New Roman"/>
          <w:sz w:val="28"/>
          <w:lang w:eastAsia="en-US"/>
        </w:rPr>
      </w:pPr>
      <w:r w:rsidRPr="001B3E50">
        <w:rPr>
          <w:rFonts w:ascii="Times New Roman" w:hAnsi="Times New Roman"/>
          <w:sz w:val="28"/>
          <w:lang w:bidi="ru-RU"/>
        </w:rPr>
        <w:t>- смерть близких родственников;</w:t>
      </w:r>
    </w:p>
    <w:p w:rsidR="00622503" w:rsidRPr="001B3E50" w:rsidRDefault="00622503" w:rsidP="00622503">
      <w:pPr>
        <w:pStyle w:val="afc"/>
        <w:ind w:left="1560"/>
        <w:rPr>
          <w:rFonts w:ascii="Times New Roman" w:hAnsi="Times New Roman"/>
          <w:sz w:val="28"/>
          <w:lang w:eastAsia="en-US"/>
        </w:rPr>
      </w:pPr>
      <w:r w:rsidRPr="001B3E50">
        <w:rPr>
          <w:rFonts w:ascii="Times New Roman" w:hAnsi="Times New Roman"/>
          <w:sz w:val="28"/>
          <w:lang w:bidi="ru-RU"/>
        </w:rPr>
        <w:t>- проведение оперативного вмешательства медицинского характера;</w:t>
      </w:r>
    </w:p>
    <w:p w:rsidR="00622503" w:rsidRPr="001B3E50" w:rsidRDefault="00622503" w:rsidP="00622503">
      <w:pPr>
        <w:pStyle w:val="afc"/>
        <w:ind w:left="1560"/>
        <w:rPr>
          <w:rFonts w:ascii="Times New Roman" w:hAnsi="Times New Roman"/>
          <w:sz w:val="28"/>
          <w:lang w:eastAsia="en-US"/>
        </w:rPr>
      </w:pPr>
      <w:r w:rsidRPr="001B3E50">
        <w:rPr>
          <w:rFonts w:ascii="Times New Roman" w:hAnsi="Times New Roman"/>
          <w:sz w:val="28"/>
          <w:lang w:bidi="ru-RU"/>
        </w:rPr>
        <w:t>- приобретение дорогостоящих медикаментов;</w:t>
      </w:r>
    </w:p>
    <w:p w:rsidR="00622503" w:rsidRPr="001B3E50" w:rsidRDefault="00622503" w:rsidP="00622503">
      <w:pPr>
        <w:pStyle w:val="afc"/>
        <w:ind w:left="1560"/>
        <w:rPr>
          <w:rFonts w:ascii="Times New Roman" w:hAnsi="Times New Roman"/>
          <w:sz w:val="28"/>
          <w:lang w:eastAsia="en-US"/>
        </w:rPr>
      </w:pPr>
      <w:r w:rsidRPr="001B3E50">
        <w:rPr>
          <w:rFonts w:ascii="Times New Roman" w:hAnsi="Times New Roman"/>
          <w:sz w:val="28"/>
          <w:lang w:bidi="ru-RU"/>
        </w:rPr>
        <w:t>- чрезвычайные обстоятельства,</w:t>
      </w:r>
      <w:r w:rsidRPr="001B3E50">
        <w:rPr>
          <w:rFonts w:ascii="Times New Roman" w:hAnsi="Times New Roman"/>
          <w:sz w:val="28"/>
          <w:lang w:bidi="ru-RU"/>
        </w:rPr>
        <w:tab/>
        <w:t xml:space="preserve"> а именно:</w:t>
      </w:r>
      <w:r w:rsidRPr="001B3E50">
        <w:rPr>
          <w:rFonts w:ascii="Times New Roman" w:hAnsi="Times New Roman"/>
          <w:sz w:val="28"/>
          <w:lang w:bidi="ru-RU"/>
        </w:rPr>
        <w:tab/>
        <w:t xml:space="preserve"> причинение ущерба здоровью и</w:t>
      </w:r>
      <w:r w:rsidRPr="001B3E50">
        <w:rPr>
          <w:rFonts w:ascii="Times New Roman" w:hAnsi="Times New Roman"/>
          <w:sz w:val="28"/>
          <w:lang w:eastAsia="en-US"/>
        </w:rPr>
        <w:t xml:space="preserve"> </w:t>
      </w:r>
      <w:r w:rsidRPr="001B3E50">
        <w:rPr>
          <w:rFonts w:ascii="Times New Roman" w:hAnsi="Times New Roman"/>
          <w:sz w:val="28"/>
          <w:lang w:bidi="ru-RU"/>
        </w:rPr>
        <w:t>имуществу работника в результате пожара, кражи, наводнения и т.д.</w:t>
      </w:r>
    </w:p>
    <w:p w:rsidR="00622503" w:rsidRPr="00FB6CAC" w:rsidRDefault="00622503" w:rsidP="00622503">
      <w:pPr>
        <w:widowControl w:val="0"/>
        <w:tabs>
          <w:tab w:val="left" w:pos="567"/>
        </w:tabs>
        <w:suppressAutoHyphens w:val="0"/>
        <w:jc w:val="both"/>
        <w:rPr>
          <w:sz w:val="28"/>
          <w:szCs w:val="28"/>
          <w:lang w:eastAsia="en-US"/>
        </w:rPr>
      </w:pPr>
      <w:r w:rsidRPr="00FB6CAC">
        <w:rPr>
          <w:color w:val="000000"/>
          <w:sz w:val="28"/>
          <w:szCs w:val="28"/>
          <w:lang w:eastAsia="ru-RU" w:bidi="ru-RU"/>
        </w:rPr>
        <w:tab/>
        <w:t>5.2. Размеры премирования, доплат и выплат за счет экономии фонда оплаты труда предельными размерами не ограничиваются.</w:t>
      </w:r>
    </w:p>
    <w:p w:rsidR="00622503" w:rsidRPr="00FB6CAC" w:rsidRDefault="00622503" w:rsidP="00622503">
      <w:pPr>
        <w:widowControl w:val="0"/>
        <w:tabs>
          <w:tab w:val="left" w:pos="567"/>
        </w:tabs>
        <w:suppressAutoHyphens w:val="0"/>
        <w:jc w:val="both"/>
        <w:rPr>
          <w:color w:val="000000"/>
          <w:sz w:val="28"/>
          <w:szCs w:val="28"/>
          <w:lang w:eastAsia="ru-RU" w:bidi="ru-RU"/>
        </w:rPr>
      </w:pPr>
      <w:r w:rsidRPr="00FB6CAC">
        <w:rPr>
          <w:color w:val="000000"/>
          <w:sz w:val="28"/>
          <w:szCs w:val="28"/>
          <w:lang w:eastAsia="ru-RU" w:bidi="ru-RU"/>
        </w:rPr>
        <w:tab/>
        <w:t xml:space="preserve">5.3. Расходование </w:t>
      </w:r>
      <w:proofErr w:type="gramStart"/>
      <w:r w:rsidRPr="00FB6CAC">
        <w:rPr>
          <w:color w:val="000000"/>
          <w:sz w:val="28"/>
          <w:szCs w:val="28"/>
          <w:lang w:eastAsia="ru-RU" w:bidi="ru-RU"/>
        </w:rPr>
        <w:t>средств экономии фонда оплаты труда</w:t>
      </w:r>
      <w:proofErr w:type="gramEnd"/>
      <w:r w:rsidRPr="00FB6CAC">
        <w:rPr>
          <w:color w:val="000000"/>
          <w:sz w:val="28"/>
          <w:szCs w:val="28"/>
          <w:lang w:eastAsia="ru-RU" w:bidi="ru-RU"/>
        </w:rPr>
        <w:t xml:space="preserve"> осуществляется на основании распоряжения председателя Чкаловского сельского совета - главы администрации Чкаловского сельского поселения.</w:t>
      </w:r>
    </w:p>
    <w:p w:rsidR="00622503" w:rsidRPr="00F060B6" w:rsidRDefault="00622503" w:rsidP="0062250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22503" w:rsidRPr="00F060B6" w:rsidRDefault="00622503" w:rsidP="0062250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93156" w:rsidRPr="00F060B6" w:rsidRDefault="00A93156" w:rsidP="00FB6CAC">
      <w:pPr>
        <w:jc w:val="both"/>
        <w:rPr>
          <w:color w:val="000000"/>
          <w:sz w:val="28"/>
          <w:szCs w:val="28"/>
          <w:shd w:val="clear" w:color="auto" w:fill="FFFFFF"/>
        </w:rPr>
      </w:pPr>
    </w:p>
    <w:sectPr w:rsidR="00A93156" w:rsidRPr="00F060B6" w:rsidSect="0028058D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70" w:rsidRDefault="00E44470" w:rsidP="00106F26">
      <w:r>
        <w:separator/>
      </w:r>
    </w:p>
  </w:endnote>
  <w:endnote w:type="continuationSeparator" w:id="0">
    <w:p w:rsidR="00E44470" w:rsidRDefault="00E44470" w:rsidP="0010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Zurich Ex BT">
    <w:altName w:val="Arial"/>
    <w:charset w:val="CC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70" w:rsidRDefault="00E44470" w:rsidP="00106F26">
      <w:r>
        <w:separator/>
      </w:r>
    </w:p>
  </w:footnote>
  <w:footnote w:type="continuationSeparator" w:id="0">
    <w:p w:rsidR="00E44470" w:rsidRDefault="00E44470" w:rsidP="0010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3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6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597121F"/>
    <w:multiLevelType w:val="hybridMultilevel"/>
    <w:tmpl w:val="72D017AC"/>
    <w:lvl w:ilvl="0" w:tplc="66C87180">
      <w:start w:val="1"/>
      <w:numFmt w:val="decimal"/>
      <w:lvlText w:val="%1."/>
      <w:lvlJc w:val="left"/>
      <w:pPr>
        <w:ind w:left="1432" w:hanging="864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A092D13"/>
    <w:multiLevelType w:val="hybridMultilevel"/>
    <w:tmpl w:val="F1DAD4D6"/>
    <w:lvl w:ilvl="0" w:tplc="C0F89FE2">
      <w:start w:val="1"/>
      <w:numFmt w:val="decimal"/>
      <w:lvlText w:val="%1."/>
      <w:lvlJc w:val="left"/>
      <w:pPr>
        <w:ind w:left="4353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2D048002">
      <w:numFmt w:val="bullet"/>
      <w:lvlText w:val="•"/>
      <w:lvlJc w:val="left"/>
      <w:pPr>
        <w:ind w:left="4976" w:hanging="260"/>
      </w:pPr>
      <w:rPr>
        <w:rFonts w:hint="default"/>
        <w:lang w:val="ru-RU" w:eastAsia="ru-RU" w:bidi="ru-RU"/>
      </w:rPr>
    </w:lvl>
    <w:lvl w:ilvl="2" w:tplc="2E04BD26">
      <w:numFmt w:val="bullet"/>
      <w:lvlText w:val="•"/>
      <w:lvlJc w:val="left"/>
      <w:pPr>
        <w:ind w:left="5593" w:hanging="260"/>
      </w:pPr>
      <w:rPr>
        <w:rFonts w:hint="default"/>
        <w:lang w:val="ru-RU" w:eastAsia="ru-RU" w:bidi="ru-RU"/>
      </w:rPr>
    </w:lvl>
    <w:lvl w:ilvl="3" w:tplc="E23A5F34">
      <w:numFmt w:val="bullet"/>
      <w:lvlText w:val="•"/>
      <w:lvlJc w:val="left"/>
      <w:pPr>
        <w:ind w:left="6209" w:hanging="260"/>
      </w:pPr>
      <w:rPr>
        <w:rFonts w:hint="default"/>
        <w:lang w:val="ru-RU" w:eastAsia="ru-RU" w:bidi="ru-RU"/>
      </w:rPr>
    </w:lvl>
    <w:lvl w:ilvl="4" w:tplc="EC7E4B5A">
      <w:numFmt w:val="bullet"/>
      <w:lvlText w:val="•"/>
      <w:lvlJc w:val="left"/>
      <w:pPr>
        <w:ind w:left="6826" w:hanging="260"/>
      </w:pPr>
      <w:rPr>
        <w:rFonts w:hint="default"/>
        <w:lang w:val="ru-RU" w:eastAsia="ru-RU" w:bidi="ru-RU"/>
      </w:rPr>
    </w:lvl>
    <w:lvl w:ilvl="5" w:tplc="1910C0EC">
      <w:numFmt w:val="bullet"/>
      <w:lvlText w:val="•"/>
      <w:lvlJc w:val="left"/>
      <w:pPr>
        <w:ind w:left="7443" w:hanging="260"/>
      </w:pPr>
      <w:rPr>
        <w:rFonts w:hint="default"/>
        <w:lang w:val="ru-RU" w:eastAsia="ru-RU" w:bidi="ru-RU"/>
      </w:rPr>
    </w:lvl>
    <w:lvl w:ilvl="6" w:tplc="BF4090C8">
      <w:numFmt w:val="bullet"/>
      <w:lvlText w:val="•"/>
      <w:lvlJc w:val="left"/>
      <w:pPr>
        <w:ind w:left="8059" w:hanging="260"/>
      </w:pPr>
      <w:rPr>
        <w:rFonts w:hint="default"/>
        <w:lang w:val="ru-RU" w:eastAsia="ru-RU" w:bidi="ru-RU"/>
      </w:rPr>
    </w:lvl>
    <w:lvl w:ilvl="7" w:tplc="F0989DD8">
      <w:numFmt w:val="bullet"/>
      <w:lvlText w:val="•"/>
      <w:lvlJc w:val="left"/>
      <w:pPr>
        <w:ind w:left="8676" w:hanging="260"/>
      </w:pPr>
      <w:rPr>
        <w:rFonts w:hint="default"/>
        <w:lang w:val="ru-RU" w:eastAsia="ru-RU" w:bidi="ru-RU"/>
      </w:rPr>
    </w:lvl>
    <w:lvl w:ilvl="8" w:tplc="F23ED020">
      <w:numFmt w:val="bullet"/>
      <w:lvlText w:val="•"/>
      <w:lvlJc w:val="left"/>
      <w:pPr>
        <w:ind w:left="9293" w:hanging="260"/>
      </w:pPr>
      <w:rPr>
        <w:rFonts w:hint="default"/>
        <w:lang w:val="ru-RU" w:eastAsia="ru-RU" w:bidi="ru-RU"/>
      </w:rPr>
    </w:lvl>
  </w:abstractNum>
  <w:abstractNum w:abstractNumId="14">
    <w:nsid w:val="15E35FB9"/>
    <w:multiLevelType w:val="multilevel"/>
    <w:tmpl w:val="6F522D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A11828"/>
    <w:multiLevelType w:val="multilevel"/>
    <w:tmpl w:val="90D48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5302BA"/>
    <w:multiLevelType w:val="multilevel"/>
    <w:tmpl w:val="76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382686"/>
    <w:multiLevelType w:val="multilevel"/>
    <w:tmpl w:val="17626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E30A79"/>
    <w:multiLevelType w:val="multilevel"/>
    <w:tmpl w:val="185E2D62"/>
    <w:lvl w:ilvl="0">
      <w:start w:val="1"/>
      <w:numFmt w:val="decimal"/>
      <w:lvlText w:val="%1"/>
      <w:lvlJc w:val="left"/>
      <w:pPr>
        <w:ind w:left="212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5" w:hanging="533"/>
      </w:pPr>
      <w:rPr>
        <w:rFonts w:hint="default"/>
        <w:lang w:val="ru-RU" w:eastAsia="ru-RU" w:bidi="ru-RU"/>
      </w:rPr>
    </w:lvl>
  </w:abstractNum>
  <w:abstractNum w:abstractNumId="19">
    <w:nsid w:val="437D4881"/>
    <w:multiLevelType w:val="hybridMultilevel"/>
    <w:tmpl w:val="B8D0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57BA6"/>
    <w:multiLevelType w:val="multilevel"/>
    <w:tmpl w:val="D284A8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8C002E"/>
    <w:multiLevelType w:val="multilevel"/>
    <w:tmpl w:val="09B23B6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7F128BF"/>
    <w:multiLevelType w:val="hybridMultilevel"/>
    <w:tmpl w:val="563E201E"/>
    <w:lvl w:ilvl="0" w:tplc="31DE78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11515"/>
    <w:multiLevelType w:val="multilevel"/>
    <w:tmpl w:val="0B9A7C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4"/>
  </w:num>
  <w:num w:numId="14">
    <w:abstractNumId w:val="18"/>
  </w:num>
  <w:num w:numId="15">
    <w:abstractNumId w:val="13"/>
  </w:num>
  <w:num w:numId="16">
    <w:abstractNumId w:val="12"/>
  </w:num>
  <w:num w:numId="17">
    <w:abstractNumId w:val="16"/>
  </w:num>
  <w:num w:numId="18">
    <w:abstractNumId w:val="14"/>
  </w:num>
  <w:num w:numId="19">
    <w:abstractNumId w:val="17"/>
  </w:num>
  <w:num w:numId="20">
    <w:abstractNumId w:val="23"/>
  </w:num>
  <w:num w:numId="21">
    <w:abstractNumId w:val="15"/>
  </w:num>
  <w:num w:numId="22">
    <w:abstractNumId w:val="20"/>
  </w:num>
  <w:num w:numId="23">
    <w:abstractNumId w:val="21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E1"/>
    <w:rsid w:val="00002E8A"/>
    <w:rsid w:val="00020498"/>
    <w:rsid w:val="00034B9A"/>
    <w:rsid w:val="00046420"/>
    <w:rsid w:val="0006287E"/>
    <w:rsid w:val="00064D1A"/>
    <w:rsid w:val="00072550"/>
    <w:rsid w:val="000728A7"/>
    <w:rsid w:val="00097855"/>
    <w:rsid w:val="000D2305"/>
    <w:rsid w:val="00106F26"/>
    <w:rsid w:val="00122763"/>
    <w:rsid w:val="0014408B"/>
    <w:rsid w:val="00160708"/>
    <w:rsid w:val="001B3E50"/>
    <w:rsid w:val="001E7607"/>
    <w:rsid w:val="0020737B"/>
    <w:rsid w:val="00263FEE"/>
    <w:rsid w:val="00267DFA"/>
    <w:rsid w:val="0028058D"/>
    <w:rsid w:val="002962D4"/>
    <w:rsid w:val="002D17C3"/>
    <w:rsid w:val="002E76F1"/>
    <w:rsid w:val="002F1FDC"/>
    <w:rsid w:val="003060CD"/>
    <w:rsid w:val="0035775F"/>
    <w:rsid w:val="00395990"/>
    <w:rsid w:val="003A671F"/>
    <w:rsid w:val="003D6192"/>
    <w:rsid w:val="003F1A12"/>
    <w:rsid w:val="004145DB"/>
    <w:rsid w:val="004340FB"/>
    <w:rsid w:val="0044120C"/>
    <w:rsid w:val="00470D8B"/>
    <w:rsid w:val="004D0085"/>
    <w:rsid w:val="004D24D0"/>
    <w:rsid w:val="004D6288"/>
    <w:rsid w:val="004E328F"/>
    <w:rsid w:val="004F000E"/>
    <w:rsid w:val="004F254A"/>
    <w:rsid w:val="004F5C81"/>
    <w:rsid w:val="00554D72"/>
    <w:rsid w:val="00557C9B"/>
    <w:rsid w:val="0059148B"/>
    <w:rsid w:val="00591D7F"/>
    <w:rsid w:val="005B2952"/>
    <w:rsid w:val="005D47F6"/>
    <w:rsid w:val="005F32C3"/>
    <w:rsid w:val="00620E9B"/>
    <w:rsid w:val="00622503"/>
    <w:rsid w:val="00636C80"/>
    <w:rsid w:val="00637706"/>
    <w:rsid w:val="006523CB"/>
    <w:rsid w:val="006723DD"/>
    <w:rsid w:val="00675557"/>
    <w:rsid w:val="0069786A"/>
    <w:rsid w:val="006A5573"/>
    <w:rsid w:val="00721B1A"/>
    <w:rsid w:val="00726F48"/>
    <w:rsid w:val="00727037"/>
    <w:rsid w:val="00733F96"/>
    <w:rsid w:val="007644F6"/>
    <w:rsid w:val="00784AB5"/>
    <w:rsid w:val="007A0D87"/>
    <w:rsid w:val="007F2FAC"/>
    <w:rsid w:val="007F33BC"/>
    <w:rsid w:val="007F50AA"/>
    <w:rsid w:val="00816B3C"/>
    <w:rsid w:val="00836550"/>
    <w:rsid w:val="00847040"/>
    <w:rsid w:val="008541E1"/>
    <w:rsid w:val="0086583F"/>
    <w:rsid w:val="00876125"/>
    <w:rsid w:val="0088763D"/>
    <w:rsid w:val="008936C1"/>
    <w:rsid w:val="008C09CA"/>
    <w:rsid w:val="00902620"/>
    <w:rsid w:val="009142AA"/>
    <w:rsid w:val="0091438D"/>
    <w:rsid w:val="00967CE7"/>
    <w:rsid w:val="009864FA"/>
    <w:rsid w:val="00995592"/>
    <w:rsid w:val="009A2382"/>
    <w:rsid w:val="009F0BA4"/>
    <w:rsid w:val="00A169C1"/>
    <w:rsid w:val="00A24518"/>
    <w:rsid w:val="00A40EEF"/>
    <w:rsid w:val="00A446E5"/>
    <w:rsid w:val="00A44E6C"/>
    <w:rsid w:val="00A45973"/>
    <w:rsid w:val="00A87BC0"/>
    <w:rsid w:val="00A93156"/>
    <w:rsid w:val="00B22722"/>
    <w:rsid w:val="00B6784C"/>
    <w:rsid w:val="00BC1DE1"/>
    <w:rsid w:val="00BF0157"/>
    <w:rsid w:val="00BF3040"/>
    <w:rsid w:val="00BF3A7F"/>
    <w:rsid w:val="00BF43B4"/>
    <w:rsid w:val="00C357CE"/>
    <w:rsid w:val="00C43211"/>
    <w:rsid w:val="00C44602"/>
    <w:rsid w:val="00C66B86"/>
    <w:rsid w:val="00CB1203"/>
    <w:rsid w:val="00CC0BC3"/>
    <w:rsid w:val="00CE5DA9"/>
    <w:rsid w:val="00CF1687"/>
    <w:rsid w:val="00D0454D"/>
    <w:rsid w:val="00D54DDA"/>
    <w:rsid w:val="00D64A8B"/>
    <w:rsid w:val="00D64CCD"/>
    <w:rsid w:val="00DC4D8E"/>
    <w:rsid w:val="00DF0411"/>
    <w:rsid w:val="00E44470"/>
    <w:rsid w:val="00E80F2E"/>
    <w:rsid w:val="00F060B6"/>
    <w:rsid w:val="00F21154"/>
    <w:rsid w:val="00F25810"/>
    <w:rsid w:val="00F30A72"/>
    <w:rsid w:val="00F31EB2"/>
    <w:rsid w:val="00FB2888"/>
    <w:rsid w:val="00FB6CAC"/>
    <w:rsid w:val="00FD6877"/>
    <w:rsid w:val="00FD715F"/>
    <w:rsid w:val="00F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58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-539" w:firstLine="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5z0">
    <w:name w:val="WW8Num15z0"/>
    <w:rPr>
      <w:rFonts w:ascii="Zurich Ex BT" w:hAnsi="Zurich Ex BT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3z0">
    <w:name w:val="WW8Num23z0"/>
    <w:rPr>
      <w:rFonts w:ascii="Wingdings 2" w:hAnsi="Wingdings 2" w:cs="Times New Roman"/>
      <w:w w:val="100"/>
      <w:sz w:val="28"/>
      <w:szCs w:val="28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Zurich Ex BT" w:hAnsi="Zurich Ex BT"/>
    </w:rPr>
  </w:style>
  <w:style w:type="character" w:customStyle="1" w:styleId="WW8Num18z0">
    <w:name w:val="WW8Num18z0"/>
    <w:rPr>
      <w:rFonts w:ascii="Zurich Ex BT" w:hAnsi="Zurich Ex BT"/>
    </w:rPr>
  </w:style>
  <w:style w:type="character" w:customStyle="1" w:styleId="WW8Num19z0">
    <w:name w:val="WW8Num19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1z0">
    <w:name w:val="WW8Num21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30z0">
    <w:name w:val="WW8Num30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22z0">
    <w:name w:val="WW8Num22z0"/>
    <w:rPr>
      <w:rFonts w:ascii="Zurich Ex BT" w:hAnsi="Zurich Ex BT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21">
    <w:name w:val="Основной шрифт абзаца2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1">
    <w:name w:val="WW8Num20z1"/>
    <w:rPr>
      <w:rFonts w:ascii="Times New Roman" w:eastAsia="Times New Roman" w:hAnsi="Times New Roman" w:cs="Times New Roman"/>
      <w:spacing w:val="1"/>
      <w:w w:val="100"/>
      <w:sz w:val="28"/>
      <w:szCs w:val="28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sz w:val="24"/>
      <w:szCs w:val="24"/>
    </w:rPr>
  </w:style>
  <w:style w:type="character" w:customStyle="1" w:styleId="WW8Num26z0">
    <w:name w:val="WW8Num26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32z0">
    <w:name w:val="WW8Num32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Hyperlink"/>
    <w:uiPriority w:val="99"/>
    <w:semiHidden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22">
    <w:name w:val="Основной текст (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3">
    <w:name w:val="Основной текст (2)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a7">
    <w:name w:val="Основной текст Знак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styleId="ab">
    <w:name w:val="Title"/>
    <w:basedOn w:val="a8"/>
    <w:next w:val="ac"/>
    <w:qFormat/>
  </w:style>
  <w:style w:type="paragraph" w:styleId="ac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b/>
      <w:bCs/>
    </w:rPr>
  </w:style>
  <w:style w:type="paragraph" w:styleId="ad">
    <w:name w:val="Normal (Web)"/>
    <w:basedOn w:val="a"/>
    <w:pPr>
      <w:spacing w:before="280" w:after="119"/>
    </w:pPr>
  </w:style>
  <w:style w:type="paragraph" w:customStyle="1" w:styleId="dktexleft">
    <w:name w:val="dktexleft"/>
    <w:basedOn w:val="a"/>
    <w:pPr>
      <w:spacing w:before="280" w:after="280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styleId="ae">
    <w:name w:val="Body Text Indent"/>
    <w:basedOn w:val="a"/>
    <w:semiHidden/>
    <w:pPr>
      <w:spacing w:after="120"/>
      <w:ind w:left="283"/>
    </w:p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">
    <w:name w:val="Об"/>
    <w:pPr>
      <w:widowControl w:val="0"/>
      <w:suppressAutoHyphens/>
      <w:snapToGrid w:val="0"/>
    </w:pPr>
    <w:rPr>
      <w:rFonts w:eastAsia="Arial"/>
      <w:sz w:val="28"/>
      <w:lang w:eastAsia="ar-SA"/>
    </w:rPr>
  </w:style>
  <w:style w:type="paragraph" w:customStyle="1" w:styleId="textosn">
    <w:name w:val="text_osn"/>
    <w:basedOn w:val="a"/>
    <w:pPr>
      <w:spacing w:before="280" w:after="280"/>
    </w:pPr>
    <w:rPr>
      <w:lang w:val="uk-U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doclist">
    <w:name w:val="consplusdoclist"/>
    <w:basedOn w:val="a"/>
    <w:pPr>
      <w:spacing w:before="280" w:after="280"/>
    </w:pPr>
  </w:style>
  <w:style w:type="paragraph" w:customStyle="1" w:styleId="WW-">
    <w:name w:val="WW-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customStyle="1" w:styleId="Heading">
    <w:name w:val="Heading"/>
    <w:pPr>
      <w:suppressAutoHyphens/>
      <w:autoSpaceDE w:val="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af0">
    <w:name w:val="Заголовок статьи"/>
    <w:basedOn w:val="a"/>
    <w:next w:val="a"/>
    <w:pPr>
      <w:widowControl w:val="0"/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rmal">
    <w:name w:val="consplusnormal"/>
    <w:basedOn w:val="a"/>
    <w:pPr>
      <w:spacing w:before="280" w:after="280"/>
    </w:pPr>
  </w:style>
  <w:style w:type="paragraph" w:customStyle="1" w:styleId="WW-1">
    <w:name w:val="WW-Базовый1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af1">
    <w:name w:val="List Paragraph"/>
    <w:basedOn w:val="a"/>
    <w:uiPriority w:val="1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2">
    <w:name w:val="Содержимое врезки"/>
    <w:basedOn w:val="a9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WW-12">
    <w:name w:val="WW-Базовый12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customStyle="1" w:styleId="af5">
    <w:name w:val="Базовый"/>
    <w:rsid w:val="0028058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8058D"/>
    <w:pPr>
      <w:suppressAutoHyphens w:val="0"/>
      <w:ind w:left="720"/>
      <w:contextualSpacing/>
    </w:pPr>
    <w:rPr>
      <w:lang w:eastAsia="ru-RU"/>
    </w:rPr>
  </w:style>
  <w:style w:type="paragraph" w:customStyle="1" w:styleId="14">
    <w:name w:val="1 мотив"/>
    <w:basedOn w:val="a"/>
    <w:rsid w:val="003D6192"/>
    <w:pPr>
      <w:widowControl w:val="0"/>
      <w:suppressAutoHyphens w:val="0"/>
      <w:ind w:firstLine="720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4F254A"/>
    <w:rPr>
      <w:rFonts w:ascii="Tahoma" w:hAnsi="Tahoma"/>
      <w:sz w:val="16"/>
      <w:szCs w:val="16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4F254A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rsid w:val="00F2581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581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810"/>
    <w:pPr>
      <w:widowControl w:val="0"/>
      <w:suppressAutoHyphens w:val="0"/>
      <w:autoSpaceDE w:val="0"/>
      <w:autoSpaceDN w:val="0"/>
      <w:spacing w:line="291" w:lineRule="exact"/>
      <w:ind w:left="107"/>
    </w:pPr>
    <w:rPr>
      <w:sz w:val="22"/>
      <w:szCs w:val="22"/>
      <w:lang w:eastAsia="ru-RU" w:bidi="ru-RU"/>
    </w:rPr>
  </w:style>
  <w:style w:type="paragraph" w:styleId="af8">
    <w:name w:val="header"/>
    <w:basedOn w:val="a"/>
    <w:link w:val="af9"/>
    <w:uiPriority w:val="99"/>
    <w:unhideWhenUsed/>
    <w:rsid w:val="00106F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Верхний колонтитул Знак"/>
    <w:link w:val="af8"/>
    <w:uiPriority w:val="99"/>
    <w:rsid w:val="00106F26"/>
    <w:rPr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06F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b">
    <w:name w:val="Нижний колонтитул Знак"/>
    <w:link w:val="afa"/>
    <w:uiPriority w:val="99"/>
    <w:rsid w:val="00106F26"/>
    <w:rPr>
      <w:sz w:val="24"/>
      <w:szCs w:val="24"/>
      <w:lang w:eastAsia="ar-SA"/>
    </w:rPr>
  </w:style>
  <w:style w:type="paragraph" w:styleId="afc">
    <w:name w:val="No Spacing"/>
    <w:uiPriority w:val="1"/>
    <w:qFormat/>
    <w:rsid w:val="0091438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58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-539" w:firstLine="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5z0">
    <w:name w:val="WW8Num15z0"/>
    <w:rPr>
      <w:rFonts w:ascii="Zurich Ex BT" w:hAnsi="Zurich Ex BT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3z0">
    <w:name w:val="WW8Num23z0"/>
    <w:rPr>
      <w:rFonts w:ascii="Wingdings 2" w:hAnsi="Wingdings 2" w:cs="Times New Roman"/>
      <w:w w:val="100"/>
      <w:sz w:val="28"/>
      <w:szCs w:val="28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Zurich Ex BT" w:hAnsi="Zurich Ex BT"/>
    </w:rPr>
  </w:style>
  <w:style w:type="character" w:customStyle="1" w:styleId="WW8Num18z0">
    <w:name w:val="WW8Num18z0"/>
    <w:rPr>
      <w:rFonts w:ascii="Zurich Ex BT" w:hAnsi="Zurich Ex BT"/>
    </w:rPr>
  </w:style>
  <w:style w:type="character" w:customStyle="1" w:styleId="WW8Num19z0">
    <w:name w:val="WW8Num19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1z0">
    <w:name w:val="WW8Num21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30z0">
    <w:name w:val="WW8Num30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22z0">
    <w:name w:val="WW8Num22z0"/>
    <w:rPr>
      <w:rFonts w:ascii="Zurich Ex BT" w:hAnsi="Zurich Ex BT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21">
    <w:name w:val="Основной шрифт абзаца2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1">
    <w:name w:val="WW8Num20z1"/>
    <w:rPr>
      <w:rFonts w:ascii="Times New Roman" w:eastAsia="Times New Roman" w:hAnsi="Times New Roman" w:cs="Times New Roman"/>
      <w:spacing w:val="1"/>
      <w:w w:val="100"/>
      <w:sz w:val="28"/>
      <w:szCs w:val="28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sz w:val="24"/>
      <w:szCs w:val="24"/>
    </w:rPr>
  </w:style>
  <w:style w:type="character" w:customStyle="1" w:styleId="WW8Num26z0">
    <w:name w:val="WW8Num26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32z0">
    <w:name w:val="WW8Num32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Hyperlink"/>
    <w:uiPriority w:val="99"/>
    <w:semiHidden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22">
    <w:name w:val="Основной текст (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3">
    <w:name w:val="Основной текст (2)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a7">
    <w:name w:val="Основной текст Знак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styleId="ab">
    <w:name w:val="Title"/>
    <w:basedOn w:val="a8"/>
    <w:next w:val="ac"/>
    <w:qFormat/>
  </w:style>
  <w:style w:type="paragraph" w:styleId="ac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b/>
      <w:bCs/>
    </w:rPr>
  </w:style>
  <w:style w:type="paragraph" w:styleId="ad">
    <w:name w:val="Normal (Web)"/>
    <w:basedOn w:val="a"/>
    <w:pPr>
      <w:spacing w:before="280" w:after="119"/>
    </w:pPr>
  </w:style>
  <w:style w:type="paragraph" w:customStyle="1" w:styleId="dktexleft">
    <w:name w:val="dktexleft"/>
    <w:basedOn w:val="a"/>
    <w:pPr>
      <w:spacing w:before="280" w:after="280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styleId="ae">
    <w:name w:val="Body Text Indent"/>
    <w:basedOn w:val="a"/>
    <w:semiHidden/>
    <w:pPr>
      <w:spacing w:after="120"/>
      <w:ind w:left="283"/>
    </w:p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">
    <w:name w:val="Об"/>
    <w:pPr>
      <w:widowControl w:val="0"/>
      <w:suppressAutoHyphens/>
      <w:snapToGrid w:val="0"/>
    </w:pPr>
    <w:rPr>
      <w:rFonts w:eastAsia="Arial"/>
      <w:sz w:val="28"/>
      <w:lang w:eastAsia="ar-SA"/>
    </w:rPr>
  </w:style>
  <w:style w:type="paragraph" w:customStyle="1" w:styleId="textosn">
    <w:name w:val="text_osn"/>
    <w:basedOn w:val="a"/>
    <w:pPr>
      <w:spacing w:before="280" w:after="280"/>
    </w:pPr>
    <w:rPr>
      <w:lang w:val="uk-U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doclist">
    <w:name w:val="consplusdoclist"/>
    <w:basedOn w:val="a"/>
    <w:pPr>
      <w:spacing w:before="280" w:after="280"/>
    </w:pPr>
  </w:style>
  <w:style w:type="paragraph" w:customStyle="1" w:styleId="WW-">
    <w:name w:val="WW-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customStyle="1" w:styleId="Heading">
    <w:name w:val="Heading"/>
    <w:pPr>
      <w:suppressAutoHyphens/>
      <w:autoSpaceDE w:val="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af0">
    <w:name w:val="Заголовок статьи"/>
    <w:basedOn w:val="a"/>
    <w:next w:val="a"/>
    <w:pPr>
      <w:widowControl w:val="0"/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rmal">
    <w:name w:val="consplusnormal"/>
    <w:basedOn w:val="a"/>
    <w:pPr>
      <w:spacing w:before="280" w:after="280"/>
    </w:pPr>
  </w:style>
  <w:style w:type="paragraph" w:customStyle="1" w:styleId="WW-1">
    <w:name w:val="WW-Базовый1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af1">
    <w:name w:val="List Paragraph"/>
    <w:basedOn w:val="a"/>
    <w:uiPriority w:val="1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2">
    <w:name w:val="Содержимое врезки"/>
    <w:basedOn w:val="a9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WW-12">
    <w:name w:val="WW-Базовый12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customStyle="1" w:styleId="af5">
    <w:name w:val="Базовый"/>
    <w:rsid w:val="0028058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8058D"/>
    <w:pPr>
      <w:suppressAutoHyphens w:val="0"/>
      <w:ind w:left="720"/>
      <w:contextualSpacing/>
    </w:pPr>
    <w:rPr>
      <w:lang w:eastAsia="ru-RU"/>
    </w:rPr>
  </w:style>
  <w:style w:type="paragraph" w:customStyle="1" w:styleId="14">
    <w:name w:val="1 мотив"/>
    <w:basedOn w:val="a"/>
    <w:rsid w:val="003D6192"/>
    <w:pPr>
      <w:widowControl w:val="0"/>
      <w:suppressAutoHyphens w:val="0"/>
      <w:ind w:firstLine="720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4F254A"/>
    <w:rPr>
      <w:rFonts w:ascii="Tahoma" w:hAnsi="Tahoma"/>
      <w:sz w:val="16"/>
      <w:szCs w:val="16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4F254A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rsid w:val="00F2581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581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810"/>
    <w:pPr>
      <w:widowControl w:val="0"/>
      <w:suppressAutoHyphens w:val="0"/>
      <w:autoSpaceDE w:val="0"/>
      <w:autoSpaceDN w:val="0"/>
      <w:spacing w:line="291" w:lineRule="exact"/>
      <w:ind w:left="107"/>
    </w:pPr>
    <w:rPr>
      <w:sz w:val="22"/>
      <w:szCs w:val="22"/>
      <w:lang w:eastAsia="ru-RU" w:bidi="ru-RU"/>
    </w:rPr>
  </w:style>
  <w:style w:type="paragraph" w:styleId="af8">
    <w:name w:val="header"/>
    <w:basedOn w:val="a"/>
    <w:link w:val="af9"/>
    <w:uiPriority w:val="99"/>
    <w:unhideWhenUsed/>
    <w:rsid w:val="00106F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Верхний колонтитул Знак"/>
    <w:link w:val="af8"/>
    <w:uiPriority w:val="99"/>
    <w:rsid w:val="00106F26"/>
    <w:rPr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06F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b">
    <w:name w:val="Нижний колонтитул Знак"/>
    <w:link w:val="afa"/>
    <w:uiPriority w:val="99"/>
    <w:rsid w:val="00106F26"/>
    <w:rPr>
      <w:sz w:val="24"/>
      <w:szCs w:val="24"/>
      <w:lang w:eastAsia="ar-SA"/>
    </w:rPr>
  </w:style>
  <w:style w:type="paragraph" w:styleId="afc">
    <w:name w:val="No Spacing"/>
    <w:uiPriority w:val="1"/>
    <w:qFormat/>
    <w:rsid w:val="0091438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6E52ADE62EC3F5748EABB48CBB5E91A6B95642ADC175F40049B54CA271F7937DDE84BB4BDh0j4K" TargetMode="External"/><Relationship Id="rId18" Type="http://schemas.openxmlformats.org/officeDocument/2006/relationships/hyperlink" Target="consultantplus://offline/ref=D6E52ADE62EC3F5748EABB48CBB5E91A6B95642ADC175F40049B54CA271F7937DDE84BB5B5h0jB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E52ADE62EC3F5748EABB48CBB5E91A6B95642ADC175F40049B54CA271F7937DDE84BB1B402E433hAjFK" TargetMode="External"/><Relationship Id="rId17" Type="http://schemas.openxmlformats.org/officeDocument/2006/relationships/hyperlink" Target="consultantplus://offline/ref=D6E52ADE62EC3F5748EABB48CBB5E91A6B95642ADC175F40049B54CA271F7937DDE84BB5B5h0j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E52ADE62EC3F5748EABB48CBB5E91A6B95642ADC175F40049B54CA271F7937DDE84BB1B402E739hAjB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E52ADE62EC3F5748EABB48CBB5E91A6B956D2BDD135F40049B54CA271F7937DDE84BhBj8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6E52ADE62EC3F5748EABB48CBB5E91A6B95642ADC175F40049B54CA271F7937DDE84BB1B402E432hAjAK" TargetMode="External"/><Relationship Id="rId10" Type="http://schemas.openxmlformats.org/officeDocument/2006/relationships/hyperlink" Target="consultantplus://offline/ref=D6E52ADE62EC3F5748EABB48CBB5E91A6B956D2BDD135F40049B54CA271F7937DDE84BB1B402E03ChAjCK" TargetMode="External"/><Relationship Id="rId19" Type="http://schemas.openxmlformats.org/officeDocument/2006/relationships/hyperlink" Target="consultantplus://offline/ref=D6E52ADE62EC3F5748EABB48CBB5E91A6B95642ADC175F40049B54CA271F7937DDE84BB5B6h0j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6E52ADE62EC3F5748EABB48CBB5E91A6B95642ADC175F40049B54CA271F7937DDE84BB4BDh0j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E339-5F6D-4356-A016-5785FCB7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21951</CharactersWithSpaces>
  <SharedDoc>false</SharedDoc>
  <HLinks>
    <vt:vector size="60" baseType="variant">
      <vt:variant>
        <vt:i4>5177355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consultantplus://offline/ref=D6E52ADE62EC3F5748EABB48CBB5E91A6B95642ADC175F40049B54CA271F7937DDE84BB5B6h0j0K</vt:lpwstr>
      </vt:variant>
      <vt:variant>
        <vt:lpwstr/>
      </vt:variant>
      <vt:variant>
        <vt:i4>5177434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consultantplus://offline/ref=D6E52ADE62EC3F5748EABB48CBB5E91A6B95642ADC175F40049B54CA271F7937DDE84BB5B5h0jBK</vt:lpwstr>
      </vt:variant>
      <vt:variant>
        <vt:lpwstr/>
      </vt:variant>
      <vt:variant>
        <vt:i4>5177357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consultantplus://offline/ref=D6E52ADE62EC3F5748EABB48CBB5E91A6B95642ADC175F40049B54CA271F7937DDE84BB5B5h0j5K</vt:lpwstr>
      </vt:variant>
      <vt:variant>
        <vt:lpwstr/>
      </vt:variant>
      <vt:variant>
        <vt:i4>2687026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consultantplus://offline/ref=D6E52ADE62EC3F5748EABB48CBB5E91A6B95642ADC175F40049B54CA271F7937DDE84BB1B402E739hAjBK</vt:lpwstr>
      </vt:variant>
      <vt:variant>
        <vt:lpwstr/>
      </vt:variant>
      <vt:variant>
        <vt:i4>2687033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consultantplus://offline/ref=D6E52ADE62EC3F5748EABB48CBB5E91A6B95642ADC175F40049B54CA271F7937DDE84BB1B402E432hAjAK</vt:lpwstr>
      </vt:variant>
      <vt:variant>
        <vt:lpwstr/>
      </vt:variant>
      <vt:variant>
        <vt:i4>5177437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consultantplus://offline/ref=D6E52ADE62EC3F5748EABB48CBB5E91A6B95642ADC175F40049B54CA271F7937DDE84BB4BDh0j5K</vt:lpwstr>
      </vt:variant>
      <vt:variant>
        <vt:lpwstr/>
      </vt:variant>
      <vt:variant>
        <vt:i4>5177436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consultantplus://offline/ref=D6E52ADE62EC3F5748EABB48CBB5E91A6B95642ADC175F40049B54CA271F7937DDE84BB4BDh0j4K</vt:lpwstr>
      </vt:variant>
      <vt:variant>
        <vt:lpwstr/>
      </vt:variant>
      <vt:variant>
        <vt:i4>2687039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consultantplus://offline/ref=D6E52ADE62EC3F5748EABB48CBB5E91A6B95642ADC175F40049B54CA271F7937DDE84BB1B402E433hAjFK</vt:lpwstr>
      </vt:variant>
      <vt:variant>
        <vt:lpwstr/>
      </vt:variant>
      <vt:variant>
        <vt:i4>5177346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consultantplus://offline/ref=D6E52ADE62EC3F5748EABB48CBB5E91A6B956D2BDD135F40049B54CA271F7937DDE84BhBj8K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consultantplus://offline/ref=D6E52ADE62EC3F5748EABB48CBB5E91A6B956D2BDD135F40049B54CA271F7937DDE84BB1B402E03ChAjCK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2024-12-24T08:55:00Z</cp:lastPrinted>
  <dcterms:created xsi:type="dcterms:W3CDTF">2024-12-24T08:55:00Z</dcterms:created>
  <dcterms:modified xsi:type="dcterms:W3CDTF">2024-12-24T08:55:00Z</dcterms:modified>
</cp:coreProperties>
</file>