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1D" w:rsidRPr="00F65A1D" w:rsidRDefault="009958E5" w:rsidP="009958E5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58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Обобщенная информация об исполнении депутатами </w:t>
      </w:r>
      <w:r w:rsidR="004E5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Чкалов</w:t>
      </w:r>
      <w:r w:rsidR="000836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ского</w:t>
      </w:r>
      <w:r w:rsidRPr="009958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сельского совета Нижнегорского района Республики Крым </w:t>
      </w:r>
      <w:r w:rsidR="00F65A1D" w:rsidRPr="00F65A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обязанности представить сведения о доходах, расходах, об имуществе и обязательствах имущественного характера</w:t>
      </w:r>
      <w:r w:rsidR="001550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 2024</w:t>
      </w:r>
      <w:r w:rsidRPr="009958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год.</w:t>
      </w:r>
    </w:p>
    <w:p w:rsidR="00637C74" w:rsidRPr="009958E5" w:rsidRDefault="00637C74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3119"/>
        <w:gridCol w:w="2977"/>
        <w:gridCol w:w="2221"/>
        <w:gridCol w:w="1825"/>
      </w:tblGrid>
      <w:tr w:rsidR="00AE39F8" w:rsidRPr="005C0B78" w:rsidTr="006C2554">
        <w:tc>
          <w:tcPr>
            <w:tcW w:w="2093" w:type="dxa"/>
          </w:tcPr>
          <w:p w:rsidR="00AE39F8" w:rsidRPr="005C0B78" w:rsidRDefault="00AE39F8" w:rsidP="00AE39F8">
            <w:pPr>
              <w:rPr>
                <w:rFonts w:ascii="Times New Roman" w:hAnsi="Times New Roman" w:cs="Times New Roman"/>
              </w:rPr>
            </w:pPr>
            <w:r w:rsidRPr="005C0B78">
              <w:rPr>
                <w:rFonts w:ascii="Times New Roman" w:hAnsi="Times New Roman" w:cs="Times New Roman"/>
              </w:rPr>
              <w:t xml:space="preserve">Сколько всего лиц замещают муниципальную должность депутата </w:t>
            </w:r>
            <w:r w:rsidR="004E52E2" w:rsidRPr="005C0B78">
              <w:rPr>
                <w:rFonts w:ascii="Times New Roman" w:hAnsi="Times New Roman" w:cs="Times New Roman"/>
              </w:rPr>
              <w:t>Чкаловского</w:t>
            </w:r>
            <w:r w:rsidRPr="005C0B78">
              <w:rPr>
                <w:rFonts w:ascii="Times New Roman" w:hAnsi="Times New Roman" w:cs="Times New Roman"/>
              </w:rPr>
              <w:t xml:space="preserve"> сельского  совета Нижнегорского района Республики Крым </w:t>
            </w:r>
          </w:p>
        </w:tc>
        <w:tc>
          <w:tcPr>
            <w:tcW w:w="2551" w:type="dxa"/>
          </w:tcPr>
          <w:p w:rsidR="00AE39F8" w:rsidRPr="005C0B78" w:rsidRDefault="00DD1811" w:rsidP="00DD1811">
            <w:pPr>
              <w:rPr>
                <w:rFonts w:ascii="Times New Roman" w:hAnsi="Times New Roman" w:cs="Times New Roman"/>
              </w:rPr>
            </w:pPr>
            <w:r w:rsidRPr="005C0B78">
              <w:rPr>
                <w:rFonts w:ascii="Times New Roman" w:hAnsi="Times New Roman" w:cs="Times New Roman"/>
              </w:rPr>
              <w:t>С</w:t>
            </w:r>
            <w:r w:rsidR="00AE39F8" w:rsidRPr="005C0B78">
              <w:rPr>
                <w:rFonts w:ascii="Times New Roman" w:hAnsi="Times New Roman" w:cs="Times New Roman"/>
              </w:rPr>
              <w:t xml:space="preserve">колько лиц, замещающих муниципальную должность депутата </w:t>
            </w:r>
            <w:r w:rsidR="004E52E2" w:rsidRPr="005C0B78">
              <w:rPr>
                <w:rFonts w:ascii="Times New Roman" w:hAnsi="Times New Roman" w:cs="Times New Roman"/>
              </w:rPr>
              <w:t>Чкаловского</w:t>
            </w:r>
            <w:r w:rsidRPr="005C0B78">
              <w:rPr>
                <w:rFonts w:ascii="Times New Roman" w:hAnsi="Times New Roman" w:cs="Times New Roman"/>
              </w:rPr>
              <w:t xml:space="preserve"> сельского  совета Нижнегорского района Республики Крым</w:t>
            </w:r>
            <w:r w:rsidR="00AE39F8" w:rsidRPr="005C0B78">
              <w:rPr>
                <w:rFonts w:ascii="Times New Roman" w:hAnsi="Times New Roman" w:cs="Times New Roman"/>
              </w:rPr>
              <w:t xml:space="preserve">, на 31 декабря отчетного года осуществляют свои полномочия на профессиональной (постоянной) основе  и на непостоянной основе </w:t>
            </w:r>
          </w:p>
        </w:tc>
        <w:tc>
          <w:tcPr>
            <w:tcW w:w="3119" w:type="dxa"/>
          </w:tcPr>
          <w:p w:rsidR="00AE39F8" w:rsidRPr="005C0B78" w:rsidRDefault="006C2554" w:rsidP="006C2554">
            <w:pPr>
              <w:rPr>
                <w:rFonts w:ascii="Times New Roman" w:hAnsi="Times New Roman" w:cs="Times New Roman"/>
              </w:rPr>
            </w:pPr>
            <w:r w:rsidRPr="005C0B78">
              <w:rPr>
                <w:rFonts w:ascii="Times New Roman" w:hAnsi="Times New Roman" w:cs="Times New Roman"/>
              </w:rPr>
              <w:t>С</w:t>
            </w:r>
            <w:r w:rsidR="00DD1811" w:rsidRPr="005C0B78">
              <w:rPr>
                <w:rFonts w:ascii="Times New Roman" w:hAnsi="Times New Roman" w:cs="Times New Roman"/>
              </w:rPr>
              <w:t xml:space="preserve">колько лиц, замещающих муниципальную должность депутата </w:t>
            </w:r>
            <w:r w:rsidR="004E52E2" w:rsidRPr="005C0B78">
              <w:rPr>
                <w:rFonts w:ascii="Times New Roman" w:hAnsi="Times New Roman" w:cs="Times New Roman"/>
              </w:rPr>
              <w:t>Чкаловского</w:t>
            </w:r>
            <w:r w:rsidR="00DD1811" w:rsidRPr="005C0B78">
              <w:rPr>
                <w:rFonts w:ascii="Times New Roman" w:hAnsi="Times New Roman" w:cs="Times New Roman"/>
              </w:rPr>
              <w:t xml:space="preserve"> сельского совета Нижнегорского района Республики Крым  и осуществляющих свои полномочия на профессиональной (постоянной) основе, исполнили и (или) ненадлежащим образом исполнили обязанность представить сведения о доходах, расходах, об имуществе и обязательствах имущественного характера </w:t>
            </w:r>
          </w:p>
          <w:p w:rsidR="006C2554" w:rsidRPr="005C0B78" w:rsidRDefault="006C2554" w:rsidP="006C2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E39F8" w:rsidRPr="005C0B78" w:rsidRDefault="006C2554" w:rsidP="006C2554">
            <w:pPr>
              <w:rPr>
                <w:rFonts w:ascii="Times New Roman" w:hAnsi="Times New Roman" w:cs="Times New Roman"/>
              </w:rPr>
            </w:pPr>
            <w:proofErr w:type="gramStart"/>
            <w:r w:rsidRPr="005C0B78">
              <w:rPr>
                <w:rFonts w:ascii="Times New Roman" w:hAnsi="Times New Roman" w:cs="Times New Roman"/>
              </w:rPr>
              <w:t xml:space="preserve">Сколько лиц, замещающих муниципальную должность депутата </w:t>
            </w:r>
            <w:r w:rsidR="004E52E2" w:rsidRPr="005C0B78">
              <w:rPr>
                <w:rFonts w:ascii="Times New Roman" w:hAnsi="Times New Roman" w:cs="Times New Roman"/>
              </w:rPr>
              <w:t>Чкаловского</w:t>
            </w:r>
            <w:r w:rsidRPr="005C0B78">
              <w:rPr>
                <w:rFonts w:ascii="Times New Roman" w:hAnsi="Times New Roman" w:cs="Times New Roman"/>
              </w:rPr>
              <w:t xml:space="preserve"> сельского  совета Нижнегорского района Республики Крым  и осуществляющих свои полномочия</w:t>
            </w:r>
            <w:r w:rsidR="009958E5" w:rsidRPr="005C0B78">
              <w:rPr>
                <w:rFonts w:ascii="Times New Roman" w:hAnsi="Times New Roman" w:cs="Times New Roman"/>
              </w:rPr>
              <w:t xml:space="preserve"> </w:t>
            </w:r>
            <w:r w:rsidRPr="005C0B78">
              <w:rPr>
                <w:rFonts w:ascii="Times New Roman" w:hAnsi="Times New Roman" w:cs="Times New Roman"/>
              </w:rPr>
              <w:t xml:space="preserve"> на непостоянной основе, в случаях, предусмотренных частью 1 статьи 3 Федерального закона от 3 декабря 2012 года N 230-ФЗ "О контроле за соответствием</w:t>
            </w:r>
            <w:r w:rsidR="009958E5" w:rsidRPr="005C0B78">
              <w:rPr>
                <w:rFonts w:ascii="Times New Roman" w:hAnsi="Times New Roman" w:cs="Times New Roman"/>
              </w:rPr>
              <w:t xml:space="preserve"> </w:t>
            </w:r>
            <w:r w:rsidRPr="005C0B78">
              <w:rPr>
                <w:rFonts w:ascii="Times New Roman" w:hAnsi="Times New Roman" w:cs="Times New Roman"/>
              </w:rPr>
              <w:t xml:space="preserve"> расходов лиц, замещающих государственные должности, и иных лиц их доходам", представили сведения о доходах, расходах, об имуществе и обязательствах имущественного</w:t>
            </w:r>
            <w:proofErr w:type="gramEnd"/>
            <w:r w:rsidRPr="005C0B78">
              <w:rPr>
                <w:rFonts w:ascii="Times New Roman" w:hAnsi="Times New Roman" w:cs="Times New Roman"/>
              </w:rPr>
              <w:t xml:space="preserve"> характера</w:t>
            </w:r>
          </w:p>
        </w:tc>
        <w:tc>
          <w:tcPr>
            <w:tcW w:w="2221" w:type="dxa"/>
          </w:tcPr>
          <w:p w:rsidR="00AE39F8" w:rsidRPr="005C0B78" w:rsidRDefault="006C2554" w:rsidP="004E52E2">
            <w:pPr>
              <w:rPr>
                <w:rFonts w:ascii="Times New Roman" w:hAnsi="Times New Roman" w:cs="Times New Roman"/>
              </w:rPr>
            </w:pPr>
            <w:r w:rsidRPr="005C0B78">
              <w:rPr>
                <w:rFonts w:ascii="Times New Roman" w:hAnsi="Times New Roman" w:cs="Times New Roman"/>
              </w:rPr>
              <w:t xml:space="preserve">Сколько лиц, замещающих муниципальную должность депутата </w:t>
            </w:r>
            <w:r w:rsidR="004E52E2" w:rsidRPr="005C0B78">
              <w:rPr>
                <w:rFonts w:ascii="Times New Roman" w:hAnsi="Times New Roman" w:cs="Times New Roman"/>
              </w:rPr>
              <w:t>Чкаловского</w:t>
            </w:r>
            <w:r w:rsidRPr="005C0B78">
              <w:rPr>
                <w:rFonts w:ascii="Times New Roman" w:hAnsi="Times New Roman" w:cs="Times New Roman"/>
              </w:rPr>
              <w:t xml:space="preserve"> сельского  совета Нижнегорского района Республики Крым и осуществляющих свои полномочия на непостоянной основе, представили уведомление, предусмотренное частью 10 настоящей статьи -9;</w:t>
            </w:r>
          </w:p>
        </w:tc>
        <w:tc>
          <w:tcPr>
            <w:tcW w:w="1825" w:type="dxa"/>
          </w:tcPr>
          <w:p w:rsidR="00AE39F8" w:rsidRPr="005C0B78" w:rsidRDefault="009958E5" w:rsidP="009958E5">
            <w:pPr>
              <w:rPr>
                <w:rFonts w:ascii="Times New Roman" w:hAnsi="Times New Roman" w:cs="Times New Roman"/>
              </w:rPr>
            </w:pPr>
            <w:r w:rsidRPr="005C0B78">
              <w:rPr>
                <w:rFonts w:ascii="Times New Roman" w:hAnsi="Times New Roman" w:cs="Times New Roman"/>
              </w:rPr>
              <w:t xml:space="preserve">Сколько лиц, замещающих муниципальную должность депутата </w:t>
            </w:r>
            <w:r w:rsidR="004E52E2" w:rsidRPr="005C0B78">
              <w:rPr>
                <w:rFonts w:ascii="Times New Roman" w:hAnsi="Times New Roman" w:cs="Times New Roman"/>
              </w:rPr>
              <w:t>Чкаловского</w:t>
            </w:r>
            <w:r w:rsidRPr="005C0B78">
              <w:rPr>
                <w:rFonts w:ascii="Times New Roman" w:hAnsi="Times New Roman" w:cs="Times New Roman"/>
              </w:rPr>
              <w:t xml:space="preserve"> сельского  совета Нижнегорского района Республики Крым, представили уточненные сведения о доходах, расходах, об имуществе и обязательствах имущественного характера</w:t>
            </w:r>
          </w:p>
        </w:tc>
      </w:tr>
      <w:tr w:rsidR="00AE39F8" w:rsidRPr="005C0B78" w:rsidTr="006C2554">
        <w:tc>
          <w:tcPr>
            <w:tcW w:w="2093" w:type="dxa"/>
          </w:tcPr>
          <w:p w:rsidR="009958E5" w:rsidRPr="005C0B78" w:rsidRDefault="009958E5" w:rsidP="00AE39F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39F8" w:rsidRPr="005C0B78" w:rsidRDefault="005C0B78" w:rsidP="00AE39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B78">
              <w:rPr>
                <w:rFonts w:ascii="Times New Roman" w:hAnsi="Times New Roman" w:cs="Times New Roman"/>
                <w:b/>
              </w:rPr>
              <w:t>9</w:t>
            </w:r>
          </w:p>
          <w:p w:rsidR="00AE39F8" w:rsidRPr="005C0B78" w:rsidRDefault="00AE39F8" w:rsidP="00AE3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39F8" w:rsidRPr="005C0B78" w:rsidRDefault="00AE39F8" w:rsidP="00AE39F8">
            <w:pPr>
              <w:jc w:val="center"/>
              <w:rPr>
                <w:rFonts w:ascii="Times New Roman" w:hAnsi="Times New Roman" w:cs="Times New Roman"/>
              </w:rPr>
            </w:pPr>
            <w:r w:rsidRPr="005C0B78">
              <w:rPr>
                <w:rFonts w:ascii="Times New Roman" w:hAnsi="Times New Roman" w:cs="Times New Roman"/>
                <w:b/>
              </w:rPr>
              <w:t>1</w:t>
            </w:r>
            <w:r w:rsidRPr="005C0B78">
              <w:rPr>
                <w:rFonts w:ascii="Times New Roman" w:hAnsi="Times New Roman" w:cs="Times New Roman"/>
              </w:rPr>
              <w:t>- на  постоянной  основе;</w:t>
            </w:r>
          </w:p>
          <w:p w:rsidR="00AE39F8" w:rsidRPr="005C0B78" w:rsidRDefault="005C0B78" w:rsidP="00AE39F8">
            <w:pPr>
              <w:jc w:val="center"/>
              <w:rPr>
                <w:rFonts w:ascii="Times New Roman" w:hAnsi="Times New Roman" w:cs="Times New Roman"/>
              </w:rPr>
            </w:pPr>
            <w:r w:rsidRPr="005C0B78">
              <w:rPr>
                <w:rFonts w:ascii="Times New Roman" w:hAnsi="Times New Roman" w:cs="Times New Roman"/>
                <w:b/>
              </w:rPr>
              <w:t>8</w:t>
            </w:r>
            <w:r w:rsidR="00DD1811" w:rsidRPr="005C0B78">
              <w:rPr>
                <w:rFonts w:ascii="Times New Roman" w:hAnsi="Times New Roman" w:cs="Times New Roman"/>
                <w:b/>
              </w:rPr>
              <w:t xml:space="preserve"> </w:t>
            </w:r>
            <w:r w:rsidR="00DD1811" w:rsidRPr="005C0B78">
              <w:rPr>
                <w:rFonts w:ascii="Times New Roman" w:hAnsi="Times New Roman" w:cs="Times New Roman"/>
              </w:rPr>
              <w:t>- на  непостоянной  основе</w:t>
            </w:r>
          </w:p>
        </w:tc>
        <w:tc>
          <w:tcPr>
            <w:tcW w:w="3119" w:type="dxa"/>
          </w:tcPr>
          <w:p w:rsidR="00AE39F8" w:rsidRPr="005C0B78" w:rsidRDefault="00DD1811" w:rsidP="00AE39F8">
            <w:pPr>
              <w:jc w:val="center"/>
              <w:rPr>
                <w:rFonts w:ascii="Times New Roman" w:hAnsi="Times New Roman" w:cs="Times New Roman"/>
              </w:rPr>
            </w:pPr>
            <w:r w:rsidRPr="005C0B78">
              <w:rPr>
                <w:rFonts w:ascii="Times New Roman" w:hAnsi="Times New Roman" w:cs="Times New Roman"/>
                <w:b/>
              </w:rPr>
              <w:t>1</w:t>
            </w:r>
            <w:r w:rsidRPr="005C0B78">
              <w:rPr>
                <w:rFonts w:ascii="Times New Roman" w:hAnsi="Times New Roman" w:cs="Times New Roman"/>
              </w:rPr>
              <w:t xml:space="preserve"> депутат  на  постоянной   основе  исполнил  обязанность  предоставить  сведения  о  доходах, расходах, об имуществе  и  обязательствах  имущественного  характера</w:t>
            </w:r>
          </w:p>
          <w:p w:rsidR="006C2554" w:rsidRPr="005C0B78" w:rsidRDefault="006C2554" w:rsidP="00AE39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958E5" w:rsidRPr="005C0B78" w:rsidRDefault="009958E5" w:rsidP="00AE39F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39F8" w:rsidRPr="005C0B78" w:rsidRDefault="006C2554" w:rsidP="00AE39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B78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2221" w:type="dxa"/>
          </w:tcPr>
          <w:p w:rsidR="00AE39F8" w:rsidRPr="005C0B78" w:rsidRDefault="00AE39F8" w:rsidP="00AE39F8">
            <w:pPr>
              <w:jc w:val="center"/>
              <w:rPr>
                <w:rFonts w:ascii="Times New Roman" w:hAnsi="Times New Roman" w:cs="Times New Roman"/>
              </w:rPr>
            </w:pPr>
          </w:p>
          <w:p w:rsidR="006C2554" w:rsidRPr="005C0B78" w:rsidRDefault="005C0B78" w:rsidP="00AE39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B7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25" w:type="dxa"/>
          </w:tcPr>
          <w:p w:rsidR="00AE39F8" w:rsidRPr="005C0B78" w:rsidRDefault="00AE39F8" w:rsidP="00AE39F8">
            <w:pPr>
              <w:jc w:val="center"/>
              <w:rPr>
                <w:rFonts w:ascii="Times New Roman" w:hAnsi="Times New Roman" w:cs="Times New Roman"/>
              </w:rPr>
            </w:pPr>
          </w:p>
          <w:p w:rsidR="009958E5" w:rsidRPr="005C0B78" w:rsidRDefault="00155010" w:rsidP="00AE39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B78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F65A1D" w:rsidRDefault="00F65A1D" w:rsidP="00AE39F8">
      <w:pPr>
        <w:jc w:val="center"/>
      </w:pPr>
      <w:bookmarkStart w:id="0" w:name="_GoBack"/>
      <w:bookmarkEnd w:id="0"/>
    </w:p>
    <w:sectPr w:rsidR="00F65A1D" w:rsidSect="006C255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AA"/>
    <w:rsid w:val="0008366B"/>
    <w:rsid w:val="000F77AA"/>
    <w:rsid w:val="00155010"/>
    <w:rsid w:val="0035508A"/>
    <w:rsid w:val="004E52E2"/>
    <w:rsid w:val="005C0B78"/>
    <w:rsid w:val="00637C74"/>
    <w:rsid w:val="00696E72"/>
    <w:rsid w:val="006C2554"/>
    <w:rsid w:val="009958E5"/>
    <w:rsid w:val="00AE39F8"/>
    <w:rsid w:val="00B23B48"/>
    <w:rsid w:val="00B43502"/>
    <w:rsid w:val="00DD1811"/>
    <w:rsid w:val="00F6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dcterms:created xsi:type="dcterms:W3CDTF">2025-05-14T10:21:00Z</dcterms:created>
  <dcterms:modified xsi:type="dcterms:W3CDTF">2025-05-14T10:22:00Z</dcterms:modified>
</cp:coreProperties>
</file>