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X="140" w:tblpY="720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2"/>
      </w:tblGrid>
      <w:tr w:rsidR="00625526" w:rsidTr="00B13ADE">
        <w:trPr>
          <w:trHeight w:val="3421"/>
        </w:trPr>
        <w:tc>
          <w:tcPr>
            <w:tcW w:w="9642" w:type="dxa"/>
          </w:tcPr>
          <w:p w:rsidR="004E0135" w:rsidRPr="004E0135" w:rsidRDefault="004E0135" w:rsidP="004E0135">
            <w:pPr>
              <w:widowControl w:val="0"/>
              <w:suppressAutoHyphens/>
              <w:jc w:val="center"/>
              <w:rPr>
                <w:rFonts w:eastAsia="SimSun"/>
                <w:color w:val="00000A"/>
                <w:sz w:val="28"/>
                <w:szCs w:val="28"/>
                <w:lang w:eastAsia="en-US"/>
              </w:rPr>
            </w:pPr>
            <w:r w:rsidRPr="004E0135">
              <w:rPr>
                <w:rFonts w:eastAsia="SimSun"/>
                <w:noProof/>
                <w:color w:val="00000A"/>
                <w:sz w:val="28"/>
                <w:szCs w:val="28"/>
              </w:rPr>
              <w:drawing>
                <wp:inline distT="0" distB="0" distL="0" distR="0" wp14:anchorId="5C835105" wp14:editId="34C81292">
                  <wp:extent cx="409575" cy="438150"/>
                  <wp:effectExtent l="0" t="0" r="9525" b="0"/>
                  <wp:docPr id="1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0135" w:rsidRPr="004E0135" w:rsidRDefault="004E0135" w:rsidP="004E0135">
            <w:pPr>
              <w:suppressAutoHyphens/>
              <w:jc w:val="center"/>
              <w:rPr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4E0135">
              <w:rPr>
                <w:b/>
                <w:bCs/>
                <w:color w:val="000000"/>
                <w:sz w:val="28"/>
                <w:szCs w:val="28"/>
                <w:lang w:eastAsia="zh-CN"/>
              </w:rPr>
              <w:t>Республика Крым</w:t>
            </w:r>
          </w:p>
          <w:p w:rsidR="004E0135" w:rsidRPr="004E0135" w:rsidRDefault="004E0135" w:rsidP="004E0135">
            <w:pPr>
              <w:suppressAutoHyphens/>
              <w:jc w:val="center"/>
              <w:rPr>
                <w:rFonts w:eastAsia="SimSun"/>
                <w:color w:val="00000A"/>
                <w:sz w:val="28"/>
                <w:szCs w:val="28"/>
                <w:lang w:eastAsia="en-US"/>
              </w:rPr>
            </w:pPr>
            <w:r w:rsidRPr="004E0135">
              <w:rPr>
                <w:b/>
                <w:bCs/>
                <w:color w:val="000000"/>
                <w:sz w:val="28"/>
                <w:szCs w:val="28"/>
                <w:lang w:eastAsia="zh-CN"/>
              </w:rPr>
              <w:t>Нижнегорский район</w:t>
            </w:r>
          </w:p>
          <w:p w:rsidR="004E0135" w:rsidRPr="004E0135" w:rsidRDefault="004E0135" w:rsidP="004E0135">
            <w:pPr>
              <w:keepNext/>
              <w:widowControl w:val="0"/>
              <w:numPr>
                <w:ilvl w:val="0"/>
                <w:numId w:val="1"/>
              </w:numPr>
              <w:suppressAutoHyphens/>
              <w:ind w:left="0"/>
              <w:jc w:val="center"/>
              <w:rPr>
                <w:rFonts w:eastAsia="SimSun"/>
                <w:color w:val="00000A"/>
                <w:sz w:val="28"/>
                <w:szCs w:val="28"/>
                <w:lang w:eastAsia="en-US"/>
              </w:rPr>
            </w:pPr>
            <w:r w:rsidRPr="004E0135">
              <w:rPr>
                <w:b/>
                <w:color w:val="000000"/>
                <w:sz w:val="28"/>
                <w:szCs w:val="28"/>
                <w:lang w:eastAsia="zh-CN"/>
              </w:rPr>
              <w:t>Чкаловский сельский совет</w:t>
            </w:r>
          </w:p>
          <w:p w:rsidR="004E0135" w:rsidRPr="004E0135" w:rsidRDefault="004E0135" w:rsidP="004E0135">
            <w:pPr>
              <w:widowControl w:val="0"/>
              <w:suppressAutoHyphens/>
              <w:jc w:val="center"/>
              <w:rPr>
                <w:rFonts w:eastAsia="SimSun"/>
                <w:color w:val="00000A"/>
                <w:sz w:val="28"/>
                <w:szCs w:val="28"/>
                <w:lang w:eastAsia="en-US"/>
              </w:rPr>
            </w:pPr>
            <w:r w:rsidRPr="004E0135">
              <w:rPr>
                <w:b/>
                <w:bCs/>
                <w:color w:val="000000"/>
                <w:sz w:val="28"/>
                <w:szCs w:val="28"/>
                <w:lang w:eastAsia="zh-CN"/>
              </w:rPr>
              <w:t xml:space="preserve">26-я сессия </w:t>
            </w:r>
            <w:r w:rsidRPr="004E0135">
              <w:rPr>
                <w:b/>
                <w:bCs/>
                <w:color w:val="000000"/>
                <w:sz w:val="28"/>
                <w:szCs w:val="28"/>
                <w:lang w:val="en-US" w:eastAsia="zh-CN"/>
              </w:rPr>
              <w:t>III</w:t>
            </w:r>
            <w:r w:rsidRPr="004E0135">
              <w:rPr>
                <w:b/>
                <w:bCs/>
                <w:color w:val="000000"/>
                <w:sz w:val="28"/>
                <w:szCs w:val="28"/>
                <w:lang w:eastAsia="zh-CN"/>
              </w:rPr>
              <w:t>-го созыва</w:t>
            </w:r>
          </w:p>
          <w:p w:rsidR="004E0135" w:rsidRDefault="004E0135" w:rsidP="004E0135">
            <w:pPr>
              <w:widowControl w:val="0"/>
              <w:suppressAutoHyphens/>
              <w:jc w:val="center"/>
              <w:rPr>
                <w:b/>
                <w:bCs/>
                <w:color w:val="000000"/>
                <w:sz w:val="28"/>
                <w:szCs w:val="28"/>
                <w:lang w:eastAsia="zh-CN"/>
              </w:rPr>
            </w:pPr>
          </w:p>
          <w:p w:rsidR="004E0135" w:rsidRPr="004E0135" w:rsidRDefault="004E0135" w:rsidP="004E0135">
            <w:pPr>
              <w:widowControl w:val="0"/>
              <w:suppressAutoHyphens/>
              <w:jc w:val="center"/>
              <w:rPr>
                <w:rFonts w:eastAsia="SimSun"/>
                <w:color w:val="00000A"/>
                <w:sz w:val="28"/>
                <w:szCs w:val="28"/>
                <w:lang w:eastAsia="en-US"/>
              </w:rPr>
            </w:pPr>
            <w:r w:rsidRPr="004E0135">
              <w:rPr>
                <w:b/>
                <w:bCs/>
                <w:color w:val="000000"/>
                <w:sz w:val="28"/>
                <w:szCs w:val="28"/>
                <w:lang w:eastAsia="zh-CN"/>
              </w:rPr>
              <w:t>РЕШЕНИЕ №</w:t>
            </w:r>
            <w:r w:rsidRPr="004E0135">
              <w:rPr>
                <w:b/>
                <w:color w:val="000000"/>
                <w:sz w:val="28"/>
                <w:szCs w:val="28"/>
                <w:lang w:eastAsia="zh-CN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lang w:eastAsia="zh-CN"/>
              </w:rPr>
              <w:t>4</w:t>
            </w:r>
          </w:p>
          <w:p w:rsidR="004E0135" w:rsidRPr="004E0135" w:rsidRDefault="004E0135" w:rsidP="004E0135">
            <w:pPr>
              <w:widowControl w:val="0"/>
              <w:suppressAutoHyphens/>
              <w:rPr>
                <w:rFonts w:eastAsia="SimSun"/>
                <w:color w:val="00000A"/>
                <w:sz w:val="28"/>
                <w:szCs w:val="28"/>
                <w:lang w:eastAsia="en-US"/>
              </w:rPr>
            </w:pPr>
            <w:r w:rsidRPr="004E0135">
              <w:rPr>
                <w:bCs/>
                <w:color w:val="000000"/>
                <w:sz w:val="28"/>
                <w:szCs w:val="28"/>
                <w:lang w:eastAsia="zh-CN"/>
              </w:rPr>
              <w:t>04.09.2026г.</w:t>
            </w:r>
            <w:r w:rsidRPr="004E0135">
              <w:rPr>
                <w:bCs/>
                <w:color w:val="000000"/>
                <w:sz w:val="28"/>
                <w:szCs w:val="28"/>
                <w:lang w:eastAsia="zh-CN"/>
              </w:rPr>
              <w:tab/>
            </w:r>
            <w:r w:rsidRPr="004E0135">
              <w:rPr>
                <w:bCs/>
                <w:color w:val="000000"/>
                <w:sz w:val="28"/>
                <w:szCs w:val="28"/>
                <w:lang w:eastAsia="zh-CN"/>
              </w:rPr>
              <w:tab/>
            </w:r>
            <w:r w:rsidRPr="004E0135">
              <w:rPr>
                <w:bCs/>
                <w:color w:val="000000"/>
                <w:sz w:val="28"/>
                <w:szCs w:val="28"/>
                <w:lang w:eastAsia="zh-CN"/>
              </w:rPr>
              <w:tab/>
            </w:r>
            <w:r w:rsidRPr="004E0135">
              <w:rPr>
                <w:bCs/>
                <w:color w:val="000000"/>
                <w:sz w:val="28"/>
                <w:szCs w:val="28"/>
                <w:lang w:eastAsia="zh-CN"/>
              </w:rPr>
              <w:tab/>
            </w:r>
            <w:r w:rsidRPr="004E0135">
              <w:rPr>
                <w:bCs/>
                <w:color w:val="000000"/>
                <w:sz w:val="28"/>
                <w:szCs w:val="28"/>
                <w:lang w:eastAsia="zh-CN"/>
              </w:rPr>
              <w:tab/>
            </w:r>
            <w:r w:rsidRPr="004E0135">
              <w:rPr>
                <w:bCs/>
                <w:color w:val="000000"/>
                <w:sz w:val="28"/>
                <w:szCs w:val="28"/>
                <w:lang w:eastAsia="zh-CN"/>
              </w:rPr>
              <w:tab/>
            </w:r>
            <w:r w:rsidRPr="004E0135">
              <w:rPr>
                <w:bCs/>
                <w:color w:val="000000"/>
                <w:sz w:val="28"/>
                <w:szCs w:val="28"/>
                <w:lang w:eastAsia="zh-CN"/>
              </w:rPr>
              <w:tab/>
            </w:r>
            <w:r w:rsidRPr="004E0135">
              <w:rPr>
                <w:bCs/>
                <w:color w:val="000000"/>
                <w:sz w:val="28"/>
                <w:szCs w:val="28"/>
                <w:lang w:eastAsia="zh-CN"/>
              </w:rPr>
              <w:tab/>
              <w:t xml:space="preserve">     </w:t>
            </w:r>
            <w:r w:rsidRPr="004E0135">
              <w:rPr>
                <w:bCs/>
                <w:color w:val="000000"/>
                <w:sz w:val="28"/>
                <w:szCs w:val="28"/>
                <w:lang w:eastAsia="zh-CN"/>
              </w:rPr>
              <w:tab/>
            </w:r>
            <w:proofErr w:type="spellStart"/>
            <w:r w:rsidRPr="004E0135">
              <w:rPr>
                <w:bCs/>
                <w:color w:val="000000"/>
                <w:sz w:val="28"/>
                <w:szCs w:val="28"/>
                <w:lang w:eastAsia="zh-CN"/>
              </w:rPr>
              <w:t>с</w:t>
            </w:r>
            <w:proofErr w:type="gramStart"/>
            <w:r w:rsidRPr="004E0135">
              <w:rPr>
                <w:bCs/>
                <w:color w:val="000000"/>
                <w:sz w:val="28"/>
                <w:szCs w:val="28"/>
                <w:lang w:eastAsia="zh-CN"/>
              </w:rPr>
              <w:t>.Ч</w:t>
            </w:r>
            <w:proofErr w:type="gramEnd"/>
            <w:r w:rsidRPr="004E0135">
              <w:rPr>
                <w:bCs/>
                <w:color w:val="000000"/>
                <w:sz w:val="28"/>
                <w:szCs w:val="28"/>
                <w:lang w:eastAsia="zh-CN"/>
              </w:rPr>
              <w:t>калово</w:t>
            </w:r>
            <w:proofErr w:type="spellEnd"/>
          </w:p>
          <w:p w:rsidR="00625526" w:rsidRPr="00A17C25" w:rsidRDefault="00625526" w:rsidP="004E0135">
            <w:pPr>
              <w:pStyle w:val="a5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:rsidR="00625526" w:rsidTr="00B13ADE">
        <w:trPr>
          <w:trHeight w:val="997"/>
        </w:trPr>
        <w:tc>
          <w:tcPr>
            <w:tcW w:w="9642" w:type="dxa"/>
            <w:hideMark/>
          </w:tcPr>
          <w:p w:rsidR="00625526" w:rsidRDefault="00625526" w:rsidP="004E0135">
            <w:pPr>
              <w:ind w:right="3832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 передаче Контрольно-счетному </w:t>
            </w:r>
            <w:r w:rsidR="00AD46E2"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 xml:space="preserve">ргану Нижнегорского района Республики Крым полномочий контрольно-счетного органа </w:t>
            </w:r>
            <w:r w:rsidR="00D41F10">
              <w:rPr>
                <w:sz w:val="28"/>
                <w:szCs w:val="28"/>
                <w:lang w:eastAsia="en-US"/>
              </w:rPr>
              <w:t>Чкаловского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 Нижнегорского района Республики Крым по осуществлению внешнего муниципального финансового контроля</w:t>
            </w:r>
            <w:r w:rsidR="00E12544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625526" w:rsidRPr="00F52F76" w:rsidRDefault="00625526" w:rsidP="00F52F76">
      <w:pPr>
        <w:ind w:firstLine="709"/>
        <w:jc w:val="both"/>
        <w:rPr>
          <w:sz w:val="28"/>
          <w:szCs w:val="28"/>
        </w:rPr>
      </w:pPr>
      <w:proofErr w:type="gramStart"/>
      <w:r w:rsidRPr="00F52F76">
        <w:rPr>
          <w:sz w:val="28"/>
          <w:szCs w:val="28"/>
        </w:rPr>
        <w:t xml:space="preserve">В соответствии </w:t>
      </w:r>
      <w:r w:rsidR="00CF721E" w:rsidRPr="00CF721E">
        <w:rPr>
          <w:sz w:val="28"/>
          <w:szCs w:val="28"/>
        </w:rPr>
        <w:t xml:space="preserve">Федеральным законом от 20.03.2025г. №33-ФЗ "Об общих принципах организации местного самоуправления в единой системе публичной власти", </w:t>
      </w:r>
      <w:r w:rsidR="00E12544" w:rsidRPr="00F52F76">
        <w:rPr>
          <w:sz w:val="28"/>
          <w:szCs w:val="28"/>
        </w:rPr>
        <w:t>п.11 ст.3 Феде</w:t>
      </w:r>
      <w:r w:rsidR="00036A02" w:rsidRPr="00F52F76">
        <w:rPr>
          <w:sz w:val="28"/>
          <w:szCs w:val="28"/>
        </w:rPr>
        <w:t xml:space="preserve">рального закона от 07.02.2011 </w:t>
      </w:r>
      <w:r w:rsidR="00CD4375" w:rsidRPr="00F52F76">
        <w:rPr>
          <w:sz w:val="28"/>
          <w:szCs w:val="28"/>
        </w:rPr>
        <w:t>№ 6-</w:t>
      </w:r>
      <w:r w:rsidRPr="00F52F76">
        <w:rPr>
          <w:sz w:val="28"/>
          <w:szCs w:val="28"/>
        </w:rPr>
        <w:t>ФЗ «Об общих принципах организации и деятельности контрольно-счетных органов субъектов Российской Федераци</w:t>
      </w:r>
      <w:r w:rsidR="00E12544" w:rsidRPr="00F52F76">
        <w:rPr>
          <w:sz w:val="28"/>
          <w:szCs w:val="28"/>
        </w:rPr>
        <w:t>и и муниципальных образований»</w:t>
      </w:r>
      <w:r w:rsidR="00036A02" w:rsidRPr="00F52F76">
        <w:rPr>
          <w:sz w:val="28"/>
          <w:szCs w:val="28"/>
        </w:rPr>
        <w:t>, Законом Республики Крым от 21.08.2014</w:t>
      </w:r>
      <w:r w:rsidRPr="00F52F76">
        <w:rPr>
          <w:sz w:val="28"/>
          <w:szCs w:val="28"/>
        </w:rPr>
        <w:t xml:space="preserve"> № 54-ЗРК «Об основах местного самоуправления в Республике Крым», Уставом муниципального образования </w:t>
      </w:r>
      <w:r w:rsidR="00D41F10" w:rsidRPr="00F52F76">
        <w:rPr>
          <w:sz w:val="28"/>
          <w:szCs w:val="28"/>
        </w:rPr>
        <w:t>Чкаловское</w:t>
      </w:r>
      <w:r w:rsidRPr="00F52F76">
        <w:rPr>
          <w:sz w:val="28"/>
          <w:szCs w:val="28"/>
        </w:rPr>
        <w:t xml:space="preserve"> сельское</w:t>
      </w:r>
      <w:proofErr w:type="gramEnd"/>
      <w:r w:rsidRPr="00F52F76">
        <w:rPr>
          <w:sz w:val="28"/>
          <w:szCs w:val="28"/>
        </w:rPr>
        <w:t xml:space="preserve"> поселение Нижнегорского района Республики Крым, в связи с возникшей необходимостью, </w:t>
      </w:r>
      <w:r w:rsidR="00D41F10" w:rsidRPr="00F52F76">
        <w:rPr>
          <w:sz w:val="28"/>
          <w:szCs w:val="28"/>
        </w:rPr>
        <w:t>Чкаловский</w:t>
      </w:r>
      <w:r w:rsidRPr="00F52F76">
        <w:rPr>
          <w:sz w:val="28"/>
          <w:szCs w:val="28"/>
        </w:rPr>
        <w:t xml:space="preserve"> сельский совет</w:t>
      </w:r>
    </w:p>
    <w:p w:rsidR="00625526" w:rsidRPr="00F52F76" w:rsidRDefault="00625526" w:rsidP="00F52F76">
      <w:pPr>
        <w:ind w:firstLine="709"/>
        <w:jc w:val="both"/>
        <w:rPr>
          <w:color w:val="000000"/>
          <w:spacing w:val="-7"/>
          <w:sz w:val="28"/>
          <w:szCs w:val="28"/>
          <w:lang w:val="uk-UA"/>
        </w:rPr>
      </w:pPr>
      <w:r w:rsidRPr="00F52F76">
        <w:rPr>
          <w:color w:val="000000"/>
          <w:spacing w:val="-7"/>
          <w:sz w:val="28"/>
          <w:szCs w:val="28"/>
          <w:lang w:val="uk-UA"/>
        </w:rPr>
        <w:t>РЕШИЛ:</w:t>
      </w:r>
    </w:p>
    <w:p w:rsidR="00625526" w:rsidRPr="00F52F76" w:rsidRDefault="00625526" w:rsidP="00F52F76">
      <w:pPr>
        <w:ind w:firstLine="709"/>
        <w:jc w:val="both"/>
        <w:rPr>
          <w:sz w:val="28"/>
          <w:szCs w:val="28"/>
        </w:rPr>
      </w:pPr>
      <w:r w:rsidRPr="00F52F76">
        <w:rPr>
          <w:sz w:val="28"/>
          <w:szCs w:val="28"/>
        </w:rPr>
        <w:t xml:space="preserve">1. Передать Контрольно-счетному органу Нижнегорского района Республики Крым полномочия контрольно-счетного органа </w:t>
      </w:r>
      <w:r w:rsidR="00D41F10" w:rsidRPr="00F52F76">
        <w:rPr>
          <w:sz w:val="28"/>
          <w:szCs w:val="28"/>
        </w:rPr>
        <w:t>Чкаловского</w:t>
      </w:r>
      <w:r w:rsidRPr="00F52F76">
        <w:rPr>
          <w:sz w:val="28"/>
          <w:szCs w:val="28"/>
        </w:rPr>
        <w:t xml:space="preserve"> сельского поселения Нижнегорского района Республики Крым по осуществлению внешнего муниципального финансового контроля.</w:t>
      </w:r>
    </w:p>
    <w:p w:rsidR="00625526" w:rsidRPr="00F52F76" w:rsidRDefault="00625526" w:rsidP="00F52F76">
      <w:pPr>
        <w:ind w:firstLine="709"/>
        <w:jc w:val="both"/>
        <w:rPr>
          <w:sz w:val="28"/>
          <w:szCs w:val="28"/>
        </w:rPr>
      </w:pPr>
      <w:r w:rsidRPr="00F52F76">
        <w:rPr>
          <w:sz w:val="28"/>
          <w:szCs w:val="28"/>
        </w:rPr>
        <w:t xml:space="preserve">2. </w:t>
      </w:r>
      <w:proofErr w:type="gramStart"/>
      <w:r w:rsidRPr="00F52F76">
        <w:rPr>
          <w:sz w:val="28"/>
          <w:szCs w:val="28"/>
        </w:rPr>
        <w:t xml:space="preserve">Поручить председателю </w:t>
      </w:r>
      <w:r w:rsidR="00D41F10" w:rsidRPr="00F52F76">
        <w:rPr>
          <w:sz w:val="28"/>
          <w:szCs w:val="28"/>
        </w:rPr>
        <w:t>Чкаловского</w:t>
      </w:r>
      <w:r w:rsidRPr="00F52F76">
        <w:rPr>
          <w:sz w:val="28"/>
          <w:szCs w:val="28"/>
        </w:rPr>
        <w:t xml:space="preserve"> сельского совета – главе администрации </w:t>
      </w:r>
      <w:r w:rsidR="00D41F10" w:rsidRPr="00F52F76">
        <w:rPr>
          <w:sz w:val="28"/>
          <w:szCs w:val="28"/>
        </w:rPr>
        <w:t>Чкаловского</w:t>
      </w:r>
      <w:r w:rsidR="00FF7C3B" w:rsidRPr="00F52F76">
        <w:rPr>
          <w:sz w:val="28"/>
          <w:szCs w:val="28"/>
        </w:rPr>
        <w:t xml:space="preserve"> сельского поселения </w:t>
      </w:r>
      <w:proofErr w:type="spellStart"/>
      <w:r w:rsidR="00D41F10" w:rsidRPr="00F52F76">
        <w:rPr>
          <w:sz w:val="28"/>
          <w:szCs w:val="28"/>
        </w:rPr>
        <w:t>Халицкой</w:t>
      </w:r>
      <w:proofErr w:type="spellEnd"/>
      <w:r w:rsidR="00D41F10" w:rsidRPr="00F52F76">
        <w:rPr>
          <w:sz w:val="28"/>
          <w:szCs w:val="28"/>
        </w:rPr>
        <w:t xml:space="preserve"> Марине Борисовне</w:t>
      </w:r>
      <w:r w:rsidR="00A47F0F" w:rsidRPr="00F52F76">
        <w:rPr>
          <w:sz w:val="28"/>
          <w:szCs w:val="28"/>
        </w:rPr>
        <w:t xml:space="preserve"> </w:t>
      </w:r>
      <w:r w:rsidRPr="00F52F76">
        <w:rPr>
          <w:sz w:val="28"/>
          <w:szCs w:val="28"/>
        </w:rPr>
        <w:t>заключить Соглашение по передаче Контрольно-счетному органу Нижнегорского района Республики Крым полномочий контрольно-счетного органа поселения по осуществлению внешнего муниципально</w:t>
      </w:r>
      <w:r w:rsidR="00A47F0F" w:rsidRPr="00F52F76">
        <w:rPr>
          <w:sz w:val="28"/>
          <w:szCs w:val="28"/>
        </w:rPr>
        <w:t>го ф</w:t>
      </w:r>
      <w:r w:rsidR="00E12544" w:rsidRPr="00F52F76">
        <w:rPr>
          <w:sz w:val="28"/>
          <w:szCs w:val="28"/>
        </w:rPr>
        <w:t>инансового контроля</w:t>
      </w:r>
      <w:r w:rsidR="00522D95" w:rsidRPr="00F52F76">
        <w:rPr>
          <w:sz w:val="28"/>
          <w:szCs w:val="28"/>
        </w:rPr>
        <w:t xml:space="preserve"> </w:t>
      </w:r>
      <w:r w:rsidRPr="00F52F76">
        <w:rPr>
          <w:sz w:val="28"/>
          <w:szCs w:val="28"/>
        </w:rPr>
        <w:t>с перед</w:t>
      </w:r>
      <w:r w:rsidR="007F3D2F" w:rsidRPr="00F52F76">
        <w:rPr>
          <w:sz w:val="28"/>
          <w:szCs w:val="28"/>
        </w:rPr>
        <w:t>ачей финансовых ресурсов,</w:t>
      </w:r>
      <w:r w:rsidRPr="00F52F76">
        <w:rPr>
          <w:sz w:val="28"/>
          <w:szCs w:val="28"/>
        </w:rPr>
        <w:t xml:space="preserve"> в объеме, согласно расчета</w:t>
      </w:r>
      <w:r w:rsidR="00806455" w:rsidRPr="00F52F76">
        <w:rPr>
          <w:sz w:val="28"/>
          <w:szCs w:val="28"/>
        </w:rPr>
        <w:t xml:space="preserve"> объема </w:t>
      </w:r>
      <w:r w:rsidR="00522D95" w:rsidRPr="00F52F76">
        <w:rPr>
          <w:sz w:val="28"/>
          <w:szCs w:val="28"/>
        </w:rPr>
        <w:t>межбюджетных трансфертов</w:t>
      </w:r>
      <w:r w:rsidR="007F3D2F" w:rsidRPr="00F52F76">
        <w:rPr>
          <w:sz w:val="28"/>
          <w:szCs w:val="28"/>
        </w:rPr>
        <w:t>, предоставляемых</w:t>
      </w:r>
      <w:r w:rsidR="00522D95" w:rsidRPr="00F52F76">
        <w:rPr>
          <w:sz w:val="28"/>
          <w:szCs w:val="28"/>
        </w:rPr>
        <w:t xml:space="preserve"> из бюджета</w:t>
      </w:r>
      <w:r w:rsidR="00A17C25">
        <w:rPr>
          <w:sz w:val="28"/>
          <w:szCs w:val="28"/>
        </w:rPr>
        <w:t xml:space="preserve"> муниципального образования</w:t>
      </w:r>
      <w:r w:rsidR="00522D95" w:rsidRPr="00F52F76">
        <w:rPr>
          <w:sz w:val="28"/>
          <w:szCs w:val="28"/>
        </w:rPr>
        <w:t xml:space="preserve"> </w:t>
      </w:r>
      <w:r w:rsidR="00D41F10" w:rsidRPr="00F52F76">
        <w:rPr>
          <w:sz w:val="28"/>
          <w:szCs w:val="28"/>
        </w:rPr>
        <w:t>Чкаловского</w:t>
      </w:r>
      <w:r w:rsidR="00522D95" w:rsidRPr="00F52F76">
        <w:rPr>
          <w:sz w:val="28"/>
          <w:szCs w:val="28"/>
        </w:rPr>
        <w:t xml:space="preserve"> сельского поселения Нижнегорского района Республики Крым в бюджет Нижнегорского района</w:t>
      </w:r>
      <w:proofErr w:type="gramEnd"/>
      <w:r w:rsidR="00522D95" w:rsidRPr="00F52F76">
        <w:rPr>
          <w:sz w:val="28"/>
          <w:szCs w:val="28"/>
        </w:rPr>
        <w:t xml:space="preserve"> Республики Крым на исполнение переданных полномочий</w:t>
      </w:r>
      <w:r w:rsidR="007278E2" w:rsidRPr="00F52F76">
        <w:rPr>
          <w:sz w:val="28"/>
          <w:szCs w:val="28"/>
        </w:rPr>
        <w:t>.</w:t>
      </w:r>
    </w:p>
    <w:p w:rsidR="00625526" w:rsidRPr="00F52F76" w:rsidRDefault="00625526" w:rsidP="00F52F76">
      <w:pPr>
        <w:ind w:firstLine="709"/>
        <w:jc w:val="both"/>
        <w:rPr>
          <w:sz w:val="28"/>
          <w:szCs w:val="28"/>
        </w:rPr>
      </w:pPr>
      <w:r w:rsidRPr="00F52F76">
        <w:rPr>
          <w:sz w:val="28"/>
          <w:szCs w:val="28"/>
        </w:rPr>
        <w:t xml:space="preserve">3. </w:t>
      </w:r>
      <w:proofErr w:type="gramStart"/>
      <w:r w:rsidRPr="00F52F76">
        <w:rPr>
          <w:sz w:val="28"/>
          <w:szCs w:val="28"/>
        </w:rPr>
        <w:t xml:space="preserve">Установить, что должностные лица Контрольно-счетного органа Нижнегорского района Республики Крым при осуществлении полномочий контрольно-счётного органа </w:t>
      </w:r>
      <w:r w:rsidR="00D41F10" w:rsidRPr="00F52F76">
        <w:rPr>
          <w:sz w:val="28"/>
          <w:szCs w:val="28"/>
        </w:rPr>
        <w:t>Чкаловского</w:t>
      </w:r>
      <w:r w:rsidRPr="00F52F76">
        <w:rPr>
          <w:sz w:val="28"/>
          <w:szCs w:val="28"/>
        </w:rPr>
        <w:t xml:space="preserve"> сельского поселения Нижнегорского района Республики Крым обладают правами должностных лиц контрольно-счётного </w:t>
      </w:r>
      <w:r w:rsidRPr="00F52F76">
        <w:rPr>
          <w:sz w:val="28"/>
          <w:szCs w:val="28"/>
        </w:rPr>
        <w:lastRenderedPageBreak/>
        <w:t xml:space="preserve">органа </w:t>
      </w:r>
      <w:r w:rsidR="00D41F10" w:rsidRPr="00F52F76">
        <w:rPr>
          <w:sz w:val="28"/>
          <w:szCs w:val="28"/>
        </w:rPr>
        <w:t>Чкаловского</w:t>
      </w:r>
      <w:r w:rsidRPr="00F52F76">
        <w:rPr>
          <w:sz w:val="28"/>
          <w:szCs w:val="28"/>
        </w:rPr>
        <w:t xml:space="preserve"> сельского поселения Нижнегорского района Республики Крым, установленными федеральным законодательством, законодательством Республики Крым, Уставом муниципального образования </w:t>
      </w:r>
      <w:r w:rsidR="00D41F10" w:rsidRPr="00F52F76">
        <w:rPr>
          <w:sz w:val="28"/>
          <w:szCs w:val="28"/>
        </w:rPr>
        <w:t>Чкаловское</w:t>
      </w:r>
      <w:r w:rsidRPr="00F52F76">
        <w:rPr>
          <w:sz w:val="28"/>
          <w:szCs w:val="28"/>
        </w:rPr>
        <w:t xml:space="preserve"> сельское поселение Нижнегорского района Республики Крым и иными муниципальными правовыми актами </w:t>
      </w:r>
      <w:r w:rsidR="00D41F10" w:rsidRPr="00F52F76">
        <w:rPr>
          <w:sz w:val="28"/>
          <w:szCs w:val="28"/>
        </w:rPr>
        <w:t>Чкаловского</w:t>
      </w:r>
      <w:r w:rsidRPr="00F52F76">
        <w:rPr>
          <w:sz w:val="28"/>
          <w:szCs w:val="28"/>
        </w:rPr>
        <w:t xml:space="preserve"> сельского поселения Нижнегорского</w:t>
      </w:r>
      <w:proofErr w:type="gramEnd"/>
      <w:r w:rsidR="00806455" w:rsidRPr="00F52F76">
        <w:rPr>
          <w:sz w:val="28"/>
          <w:szCs w:val="28"/>
        </w:rPr>
        <w:t xml:space="preserve"> </w:t>
      </w:r>
      <w:r w:rsidRPr="00F52F76">
        <w:rPr>
          <w:sz w:val="28"/>
          <w:szCs w:val="28"/>
        </w:rPr>
        <w:t>района Республики Крым.</w:t>
      </w:r>
    </w:p>
    <w:p w:rsidR="00625526" w:rsidRPr="00F52F76" w:rsidRDefault="00E12544" w:rsidP="00F52F76">
      <w:pPr>
        <w:ind w:firstLine="709"/>
        <w:jc w:val="both"/>
        <w:rPr>
          <w:sz w:val="28"/>
          <w:szCs w:val="28"/>
        </w:rPr>
      </w:pPr>
      <w:r w:rsidRPr="00F52F76">
        <w:rPr>
          <w:sz w:val="28"/>
          <w:szCs w:val="28"/>
        </w:rPr>
        <w:t xml:space="preserve">4. </w:t>
      </w:r>
      <w:r w:rsidR="00625526" w:rsidRPr="00F52F76">
        <w:rPr>
          <w:sz w:val="28"/>
          <w:szCs w:val="28"/>
        </w:rPr>
        <w:t>Направить настоящее решение в Нижнегорский районный совет для проведения всех необходимых процедур, связанных с передачей и приёмом вышеуказанных полномочий.</w:t>
      </w:r>
    </w:p>
    <w:p w:rsidR="006009C6" w:rsidRPr="00F52F76" w:rsidRDefault="00806455" w:rsidP="00F52F76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F52F76">
        <w:rPr>
          <w:sz w:val="28"/>
          <w:szCs w:val="28"/>
        </w:rPr>
        <w:t xml:space="preserve">5. </w:t>
      </w:r>
      <w:r w:rsidR="00762E90" w:rsidRPr="00F52F76">
        <w:rPr>
          <w:sz w:val="28"/>
          <w:szCs w:val="28"/>
        </w:rPr>
        <w:t>Решение №</w:t>
      </w:r>
      <w:r w:rsidR="000E7FE9">
        <w:rPr>
          <w:sz w:val="28"/>
          <w:szCs w:val="28"/>
        </w:rPr>
        <w:t>3</w:t>
      </w:r>
      <w:r w:rsidR="006009C6" w:rsidRPr="00F52F76">
        <w:rPr>
          <w:sz w:val="28"/>
          <w:szCs w:val="28"/>
        </w:rPr>
        <w:t xml:space="preserve"> </w:t>
      </w:r>
      <w:r w:rsidR="000E7FE9">
        <w:rPr>
          <w:sz w:val="28"/>
          <w:szCs w:val="28"/>
        </w:rPr>
        <w:t>14</w:t>
      </w:r>
      <w:r w:rsidR="006009C6" w:rsidRPr="00F52F76">
        <w:rPr>
          <w:sz w:val="28"/>
          <w:szCs w:val="28"/>
        </w:rPr>
        <w:t xml:space="preserve">-й сессии Чкаловского сельского совета Нижнегорского района Республики Крым от </w:t>
      </w:r>
      <w:r w:rsidR="000E7FE9">
        <w:rPr>
          <w:sz w:val="28"/>
          <w:szCs w:val="28"/>
        </w:rPr>
        <w:t>23.10.2025</w:t>
      </w:r>
      <w:bookmarkStart w:id="0" w:name="_GoBack"/>
      <w:bookmarkEnd w:id="0"/>
      <w:r w:rsidR="006009C6" w:rsidRPr="00F52F76">
        <w:rPr>
          <w:sz w:val="28"/>
          <w:szCs w:val="28"/>
        </w:rPr>
        <w:t xml:space="preserve"> «</w:t>
      </w:r>
      <w:r w:rsidR="00BB63AF" w:rsidRPr="00BB63AF">
        <w:rPr>
          <w:sz w:val="28"/>
          <w:szCs w:val="28"/>
          <w:lang w:eastAsia="en-US"/>
        </w:rPr>
        <w:t>О передаче Контрольно-счетному органу Нижнегорского района Республики Крым полномочий контрольно-счетного органа Чкаловского сельского поселения Нижнегорского района Республики Крым по осуществлению внешнего муниципального финансового контроля</w:t>
      </w:r>
      <w:r w:rsidR="006009C6" w:rsidRPr="00F52F76">
        <w:rPr>
          <w:sz w:val="28"/>
          <w:szCs w:val="28"/>
        </w:rPr>
        <w:t>», считать утратившим силу.</w:t>
      </w:r>
    </w:p>
    <w:p w:rsidR="006009C6" w:rsidRPr="00F52F76" w:rsidRDefault="006009C6" w:rsidP="00F52F76">
      <w:pPr>
        <w:widowControl w:val="0"/>
        <w:suppressAutoHyphens/>
        <w:autoSpaceDE w:val="0"/>
        <w:ind w:firstLine="709"/>
        <w:jc w:val="both"/>
        <w:rPr>
          <w:rFonts w:eastAsia="SimSun"/>
          <w:color w:val="00000A"/>
          <w:sz w:val="28"/>
          <w:szCs w:val="28"/>
        </w:rPr>
      </w:pPr>
      <w:r w:rsidRPr="00F52F76">
        <w:rPr>
          <w:sz w:val="28"/>
          <w:szCs w:val="28"/>
        </w:rPr>
        <w:t>6. Данное решение подлежит обнародованию на официальном Портале Правительства Республики Крым на странице Нижнегорский район (</w:t>
      </w:r>
      <w:proofErr w:type="spellStart"/>
      <w:r w:rsidRPr="00F52F76">
        <w:rPr>
          <w:sz w:val="28"/>
          <w:szCs w:val="28"/>
          <w:lang w:val="en-US"/>
        </w:rPr>
        <w:t>nijno</w:t>
      </w:r>
      <w:proofErr w:type="spellEnd"/>
      <w:r w:rsidRPr="00F52F76">
        <w:rPr>
          <w:sz w:val="28"/>
          <w:szCs w:val="28"/>
        </w:rPr>
        <w:t>.</w:t>
      </w:r>
      <w:proofErr w:type="spellStart"/>
      <w:r w:rsidRPr="00F52F76">
        <w:rPr>
          <w:sz w:val="28"/>
          <w:szCs w:val="28"/>
          <w:lang w:val="en-US"/>
        </w:rPr>
        <w:t>rk</w:t>
      </w:r>
      <w:proofErr w:type="spellEnd"/>
      <w:r w:rsidRPr="00F52F76">
        <w:rPr>
          <w:sz w:val="28"/>
          <w:szCs w:val="28"/>
        </w:rPr>
        <w:t>.</w:t>
      </w:r>
      <w:proofErr w:type="spellStart"/>
      <w:r w:rsidRPr="00F52F76">
        <w:rPr>
          <w:sz w:val="28"/>
          <w:szCs w:val="28"/>
          <w:lang w:val="en-US"/>
        </w:rPr>
        <w:t>gov</w:t>
      </w:r>
      <w:proofErr w:type="spellEnd"/>
      <w:r w:rsidRPr="00F52F76">
        <w:rPr>
          <w:sz w:val="28"/>
          <w:szCs w:val="28"/>
        </w:rPr>
        <w:t>.</w:t>
      </w:r>
      <w:proofErr w:type="spellStart"/>
      <w:r w:rsidRPr="00F52F76">
        <w:rPr>
          <w:sz w:val="28"/>
          <w:szCs w:val="28"/>
          <w:lang w:val="en-US"/>
        </w:rPr>
        <w:t>ru</w:t>
      </w:r>
      <w:proofErr w:type="spellEnd"/>
      <w:r w:rsidRPr="00F52F76">
        <w:rPr>
          <w:sz w:val="28"/>
          <w:szCs w:val="28"/>
        </w:rPr>
        <w:t>) в разделе «Муниципальные образования района», подраздел «Чкаловское сельское поселение» и</w:t>
      </w:r>
      <w:r w:rsidRPr="00F52F76">
        <w:rPr>
          <w:rFonts w:eastAsia="SimSun"/>
          <w:color w:val="00000A"/>
          <w:sz w:val="28"/>
          <w:szCs w:val="28"/>
        </w:rPr>
        <w:t xml:space="preserve"> на Информационном стенде в административном здании Чкаловского сельского совета по адресу: с. Чкалово </w:t>
      </w:r>
      <w:proofErr w:type="spellStart"/>
      <w:r w:rsidRPr="00F52F76">
        <w:rPr>
          <w:rFonts w:eastAsia="SimSun"/>
          <w:color w:val="00000A"/>
          <w:sz w:val="28"/>
          <w:szCs w:val="28"/>
        </w:rPr>
        <w:t>ул</w:t>
      </w:r>
      <w:proofErr w:type="gramStart"/>
      <w:r w:rsidRPr="00F52F76">
        <w:rPr>
          <w:rFonts w:eastAsia="SimSun"/>
          <w:color w:val="00000A"/>
          <w:sz w:val="28"/>
          <w:szCs w:val="28"/>
        </w:rPr>
        <w:t>.Ц</w:t>
      </w:r>
      <w:proofErr w:type="gramEnd"/>
      <w:r w:rsidRPr="00F52F76">
        <w:rPr>
          <w:rFonts w:eastAsia="SimSun"/>
          <w:color w:val="00000A"/>
          <w:sz w:val="28"/>
          <w:szCs w:val="28"/>
        </w:rPr>
        <w:t>ентральная</w:t>
      </w:r>
      <w:proofErr w:type="spellEnd"/>
      <w:r w:rsidRPr="00F52F76">
        <w:rPr>
          <w:rFonts w:eastAsia="SimSun"/>
          <w:color w:val="00000A"/>
          <w:sz w:val="28"/>
          <w:szCs w:val="28"/>
        </w:rPr>
        <w:t xml:space="preserve"> 54 а. </w:t>
      </w:r>
    </w:p>
    <w:p w:rsidR="00625526" w:rsidRPr="00F52F76" w:rsidRDefault="006A6188" w:rsidP="00F52F76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52F76">
        <w:rPr>
          <w:sz w:val="28"/>
          <w:szCs w:val="28"/>
        </w:rPr>
        <w:t>7</w:t>
      </w:r>
      <w:r w:rsidR="00625526" w:rsidRPr="00F52F76">
        <w:rPr>
          <w:sz w:val="28"/>
          <w:szCs w:val="28"/>
        </w:rPr>
        <w:t xml:space="preserve">. Настоящее решение вступает в силу </w:t>
      </w:r>
      <w:r w:rsidR="00806455" w:rsidRPr="00F52F76">
        <w:rPr>
          <w:sz w:val="28"/>
          <w:szCs w:val="28"/>
        </w:rPr>
        <w:t>со дня его подписания.</w:t>
      </w:r>
    </w:p>
    <w:p w:rsidR="00625526" w:rsidRPr="00F52F76" w:rsidRDefault="006A6188" w:rsidP="00F52F76">
      <w:pPr>
        <w:ind w:firstLine="709"/>
        <w:jc w:val="both"/>
        <w:rPr>
          <w:sz w:val="28"/>
          <w:szCs w:val="28"/>
        </w:rPr>
      </w:pPr>
      <w:r w:rsidRPr="00F52F76">
        <w:rPr>
          <w:sz w:val="28"/>
          <w:szCs w:val="28"/>
        </w:rPr>
        <w:t>8</w:t>
      </w:r>
      <w:r w:rsidR="00625526" w:rsidRPr="00F52F76">
        <w:rPr>
          <w:sz w:val="28"/>
          <w:szCs w:val="28"/>
        </w:rPr>
        <w:t xml:space="preserve">. </w:t>
      </w:r>
      <w:proofErr w:type="gramStart"/>
      <w:r w:rsidR="00625526" w:rsidRPr="00F52F76">
        <w:rPr>
          <w:sz w:val="28"/>
          <w:szCs w:val="28"/>
        </w:rPr>
        <w:t>Контроль за</w:t>
      </w:r>
      <w:proofErr w:type="gramEnd"/>
      <w:r w:rsidR="00625526" w:rsidRPr="00F52F76">
        <w:rPr>
          <w:sz w:val="28"/>
          <w:szCs w:val="28"/>
        </w:rPr>
        <w:t xml:space="preserve"> исполнением настоящего решения </w:t>
      </w:r>
      <w:r w:rsidR="00A47F0F" w:rsidRPr="00F52F76">
        <w:rPr>
          <w:sz w:val="28"/>
          <w:szCs w:val="28"/>
        </w:rPr>
        <w:t>оставляю за собой.</w:t>
      </w:r>
    </w:p>
    <w:p w:rsidR="00D41F10" w:rsidRDefault="00D41F10" w:rsidP="00625526">
      <w:pPr>
        <w:ind w:firstLine="720"/>
        <w:jc w:val="both"/>
        <w:rPr>
          <w:sz w:val="28"/>
          <w:szCs w:val="28"/>
        </w:rPr>
      </w:pPr>
    </w:p>
    <w:p w:rsidR="00D41F10" w:rsidRDefault="00D41F10" w:rsidP="00D41F10">
      <w:pPr>
        <w:rPr>
          <w:sz w:val="28"/>
          <w:szCs w:val="28"/>
        </w:rPr>
      </w:pPr>
      <w:r>
        <w:rPr>
          <w:sz w:val="28"/>
          <w:szCs w:val="28"/>
        </w:rPr>
        <w:t>Председатель Чкаловского сельского</w:t>
      </w:r>
      <w:r w:rsidRPr="005966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 – </w:t>
      </w:r>
    </w:p>
    <w:p w:rsidR="00D41F10" w:rsidRDefault="00D41F10" w:rsidP="00D41F10">
      <w:pPr>
        <w:rPr>
          <w:sz w:val="18"/>
          <w:szCs w:val="18"/>
        </w:rPr>
      </w:pPr>
      <w:r>
        <w:rPr>
          <w:sz w:val="28"/>
          <w:szCs w:val="28"/>
        </w:rPr>
        <w:t>глава администрации Чкаловского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Халицкая М.Б.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25526" w:rsidRDefault="00625526" w:rsidP="00625526">
      <w:pPr>
        <w:ind w:firstLine="540"/>
        <w:jc w:val="both"/>
        <w:rPr>
          <w:sz w:val="28"/>
          <w:szCs w:val="28"/>
        </w:rPr>
      </w:pPr>
    </w:p>
    <w:p w:rsidR="00DE55C1" w:rsidRPr="00625526" w:rsidRDefault="00DE55C1">
      <w:pPr>
        <w:rPr>
          <w:lang w:val="uk-UA"/>
        </w:rPr>
      </w:pPr>
    </w:p>
    <w:sectPr w:rsidR="00DE55C1" w:rsidRPr="00625526" w:rsidSect="005966B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A51FD7"/>
    <w:multiLevelType w:val="multilevel"/>
    <w:tmpl w:val="5E82018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ABE"/>
    <w:rsid w:val="00004D49"/>
    <w:rsid w:val="00030D61"/>
    <w:rsid w:val="00036A02"/>
    <w:rsid w:val="000B2ABE"/>
    <w:rsid w:val="000D000E"/>
    <w:rsid w:val="000E7FE9"/>
    <w:rsid w:val="001E0342"/>
    <w:rsid w:val="00233E81"/>
    <w:rsid w:val="00302CDB"/>
    <w:rsid w:val="0046207D"/>
    <w:rsid w:val="00494581"/>
    <w:rsid w:val="004E0135"/>
    <w:rsid w:val="005179FC"/>
    <w:rsid w:val="00522D95"/>
    <w:rsid w:val="00547696"/>
    <w:rsid w:val="005966BF"/>
    <w:rsid w:val="005F0A46"/>
    <w:rsid w:val="006009C6"/>
    <w:rsid w:val="00625526"/>
    <w:rsid w:val="006A6188"/>
    <w:rsid w:val="006B6E64"/>
    <w:rsid w:val="007278E2"/>
    <w:rsid w:val="00762E90"/>
    <w:rsid w:val="00776B6C"/>
    <w:rsid w:val="007B10AD"/>
    <w:rsid w:val="007E1142"/>
    <w:rsid w:val="007F3D2F"/>
    <w:rsid w:val="00806455"/>
    <w:rsid w:val="00806FC4"/>
    <w:rsid w:val="00A17C25"/>
    <w:rsid w:val="00A47F0F"/>
    <w:rsid w:val="00A847C5"/>
    <w:rsid w:val="00AD46E2"/>
    <w:rsid w:val="00AE7CB1"/>
    <w:rsid w:val="00B13ADE"/>
    <w:rsid w:val="00BB63AF"/>
    <w:rsid w:val="00BD7D63"/>
    <w:rsid w:val="00C5778F"/>
    <w:rsid w:val="00CD4375"/>
    <w:rsid w:val="00CF721E"/>
    <w:rsid w:val="00D41F10"/>
    <w:rsid w:val="00DE55C1"/>
    <w:rsid w:val="00E12544"/>
    <w:rsid w:val="00F52F76"/>
    <w:rsid w:val="00FD074C"/>
    <w:rsid w:val="00FE7A8C"/>
    <w:rsid w:val="00FF7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5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847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625526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2552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textosn">
    <w:name w:val="text_osn"/>
    <w:basedOn w:val="a"/>
    <w:rsid w:val="00625526"/>
    <w:pPr>
      <w:suppressAutoHyphens/>
      <w:spacing w:before="280" w:after="280"/>
    </w:pPr>
    <w:rPr>
      <w:rFonts w:eastAsia="Calibri"/>
      <w:lang w:val="uk-UA" w:eastAsia="zh-CN"/>
    </w:rPr>
  </w:style>
  <w:style w:type="paragraph" w:styleId="a3">
    <w:name w:val="Balloon Text"/>
    <w:basedOn w:val="a"/>
    <w:link w:val="a4"/>
    <w:uiPriority w:val="99"/>
    <w:semiHidden/>
    <w:unhideWhenUsed/>
    <w:rsid w:val="00D41F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F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Базовый"/>
    <w:rsid w:val="00D41F10"/>
    <w:pPr>
      <w:suppressAutoHyphens/>
    </w:pPr>
    <w:rPr>
      <w:rFonts w:ascii="Calibri" w:eastAsia="SimSun" w:hAnsi="Calibri" w:cs="Calibri"/>
      <w:color w:val="00000A"/>
    </w:rPr>
  </w:style>
  <w:style w:type="character" w:styleId="a6">
    <w:name w:val="Hyperlink"/>
    <w:basedOn w:val="a0"/>
    <w:uiPriority w:val="99"/>
    <w:unhideWhenUsed/>
    <w:rsid w:val="005179F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847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5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847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625526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2552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textosn">
    <w:name w:val="text_osn"/>
    <w:basedOn w:val="a"/>
    <w:rsid w:val="00625526"/>
    <w:pPr>
      <w:suppressAutoHyphens/>
      <w:spacing w:before="280" w:after="280"/>
    </w:pPr>
    <w:rPr>
      <w:rFonts w:eastAsia="Calibri"/>
      <w:lang w:val="uk-UA" w:eastAsia="zh-CN"/>
    </w:rPr>
  </w:style>
  <w:style w:type="paragraph" w:styleId="a3">
    <w:name w:val="Balloon Text"/>
    <w:basedOn w:val="a"/>
    <w:link w:val="a4"/>
    <w:uiPriority w:val="99"/>
    <w:semiHidden/>
    <w:unhideWhenUsed/>
    <w:rsid w:val="00D41F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F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Базовый"/>
    <w:rsid w:val="00D41F10"/>
    <w:pPr>
      <w:suppressAutoHyphens/>
    </w:pPr>
    <w:rPr>
      <w:rFonts w:ascii="Calibri" w:eastAsia="SimSun" w:hAnsi="Calibri" w:cs="Calibri"/>
      <w:color w:val="00000A"/>
    </w:rPr>
  </w:style>
  <w:style w:type="character" w:styleId="a6">
    <w:name w:val="Hyperlink"/>
    <w:basedOn w:val="a0"/>
    <w:uiPriority w:val="99"/>
    <w:unhideWhenUsed/>
    <w:rsid w:val="005179F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847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2025-02-27T07:27:00Z</cp:lastPrinted>
  <dcterms:created xsi:type="dcterms:W3CDTF">2026-09-16T07:29:00Z</dcterms:created>
  <dcterms:modified xsi:type="dcterms:W3CDTF">2026-09-16T07:30:00Z</dcterms:modified>
</cp:coreProperties>
</file>